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66D47" w:rsidRDefault="00466D47" w:rsidP="00466D47">
      <w:pPr>
        <w:spacing w:before="6" w:after="0" w:line="240" w:lineRule="auto"/>
        <w:ind w:left="1637" w:right="1616"/>
        <w:jc w:val="center"/>
        <w:rPr>
          <w:rFonts w:ascii="Arial" w:eastAsia="Arial" w:hAnsi="Arial" w:cs="Arial"/>
          <w:color w:val="1B75BC"/>
          <w:sz w:val="40"/>
          <w:szCs w:val="42"/>
        </w:rPr>
      </w:pPr>
      <w:r>
        <w:rPr>
          <w:noProof/>
        </w:rPr>
        <mc:AlternateContent>
          <mc:Choice Requires="wpg">
            <w:drawing>
              <wp:anchor distT="0" distB="0" distL="114300" distR="114300" simplePos="0" relativeHeight="503313823" behindDoc="1" locked="0" layoutInCell="1" allowOverlap="1" wp14:anchorId="786FC323" wp14:editId="729E1BFC">
                <wp:simplePos x="0" y="0"/>
                <wp:positionH relativeFrom="page">
                  <wp:posOffset>828675</wp:posOffset>
                </wp:positionH>
                <wp:positionV relativeFrom="page">
                  <wp:posOffset>581025</wp:posOffset>
                </wp:positionV>
                <wp:extent cx="8429625" cy="6515100"/>
                <wp:effectExtent l="381000" t="381000" r="390525" b="381000"/>
                <wp:wrapNone/>
                <wp:docPr id="4"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9625" cy="6515100"/>
                          <a:chOff x="1320" y="1320"/>
                          <a:chExt cx="9600" cy="13210"/>
                        </a:xfrm>
                      </wpg:grpSpPr>
                      <pic:pic xmlns:pic="http://schemas.openxmlformats.org/drawingml/2006/picture">
                        <pic:nvPicPr>
                          <pic:cNvPr id="5" name="Picture 5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15" y="2520"/>
                            <a:ext cx="4225" cy="2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616" y="7229"/>
                            <a:ext cx="5189" cy="6181"/>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501"/>
                        <wpg:cNvGrpSpPr>
                          <a:grpSpLocks/>
                        </wpg:cNvGrpSpPr>
                        <wpg:grpSpPr bwMode="auto">
                          <a:xfrm>
                            <a:off x="1320" y="1320"/>
                            <a:ext cx="9600" cy="13210"/>
                            <a:chOff x="1320" y="1320"/>
                            <a:chExt cx="9600" cy="13210"/>
                          </a:xfrm>
                        </wpg:grpSpPr>
                        <wps:wsp>
                          <wps:cNvPr id="8" name="Freeform 502"/>
                          <wps:cNvSpPr>
                            <a:spLocks/>
                          </wps:cNvSpPr>
                          <wps:spPr bwMode="auto">
                            <a:xfrm>
                              <a:off x="1320" y="1320"/>
                              <a:ext cx="9600" cy="13210"/>
                            </a:xfrm>
                            <a:custGeom>
                              <a:avLst/>
                              <a:gdLst>
                                <a:gd name="T0" fmla="+- 0 1320 1320"/>
                                <a:gd name="T1" fmla="*/ T0 w 9600"/>
                                <a:gd name="T2" fmla="+- 0 14530 1320"/>
                                <a:gd name="T3" fmla="*/ 14530 h 13210"/>
                                <a:gd name="T4" fmla="+- 0 10920 1320"/>
                                <a:gd name="T5" fmla="*/ T4 w 9600"/>
                                <a:gd name="T6" fmla="+- 0 14530 1320"/>
                                <a:gd name="T7" fmla="*/ 14530 h 13210"/>
                                <a:gd name="T8" fmla="+- 0 10920 1320"/>
                                <a:gd name="T9" fmla="*/ T8 w 9600"/>
                                <a:gd name="T10" fmla="+- 0 1320 1320"/>
                                <a:gd name="T11" fmla="*/ 1320 h 13210"/>
                                <a:gd name="T12" fmla="+- 0 1320 1320"/>
                                <a:gd name="T13" fmla="*/ T12 w 9600"/>
                                <a:gd name="T14" fmla="+- 0 1320 1320"/>
                                <a:gd name="T15" fmla="*/ 1320 h 13210"/>
                                <a:gd name="T16" fmla="+- 0 1320 1320"/>
                                <a:gd name="T17" fmla="*/ T16 w 9600"/>
                                <a:gd name="T18" fmla="+- 0 14530 1320"/>
                                <a:gd name="T19" fmla="*/ 14530 h 13210"/>
                              </a:gdLst>
                              <a:ahLst/>
                              <a:cxnLst>
                                <a:cxn ang="0">
                                  <a:pos x="T1" y="T3"/>
                                </a:cxn>
                                <a:cxn ang="0">
                                  <a:pos x="T5" y="T7"/>
                                </a:cxn>
                                <a:cxn ang="0">
                                  <a:pos x="T9" y="T11"/>
                                </a:cxn>
                                <a:cxn ang="0">
                                  <a:pos x="T13" y="T15"/>
                                </a:cxn>
                                <a:cxn ang="0">
                                  <a:pos x="T17" y="T19"/>
                                </a:cxn>
                              </a:cxnLst>
                              <a:rect l="0" t="0" r="r" b="b"/>
                              <a:pathLst>
                                <a:path w="9600" h="13210">
                                  <a:moveTo>
                                    <a:pt x="0" y="13210"/>
                                  </a:moveTo>
                                  <a:lnTo>
                                    <a:pt x="9600" y="13210"/>
                                  </a:lnTo>
                                  <a:lnTo>
                                    <a:pt x="9600" y="0"/>
                                  </a:lnTo>
                                  <a:lnTo>
                                    <a:pt x="0" y="0"/>
                                  </a:lnTo>
                                  <a:lnTo>
                                    <a:pt x="0" y="13210"/>
                                  </a:lnTo>
                                  <a:close/>
                                </a:path>
                              </a:pathLst>
                            </a:custGeom>
                            <a:noFill/>
                            <a:ln w="76200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21C990" id="Group 500" o:spid="_x0000_s1026" style="position:absolute;margin-left:65.25pt;margin-top:45.75pt;width:663.75pt;height:513pt;z-index:-2657;mso-position-horizontal-relative:page;mso-position-vertical-relative:page" coordorigin="1320,1320" coordsize="9600,13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4ubXfBQAAGBUAAA4AAABkcnMvZTJvRG9jLnhtbOxYbW/bNhD+PmD/&#10;QdDHDa4lRX5FnCK1k6JAtxWr9wNoibaESaJGynGyYf99zx1FW3HsJuv6ZUUDxCLF0/HunrvjHS9f&#10;35eFdye1yVU188NXge/JKlFpXm1m/m/L297Y90wjqlQUqpIz/0Ea//XV999d7uqpjFSmilRqD0wq&#10;M93VMz9rmnra75skk6Uwr1QtKyyulS5Fg6ne9FMtduBeFv0oCIb9ndJprVUijcHbhV30r5j/ei2T&#10;5pf12sjGK2Y+ZGv4V/Pvin77V5diutGizvKkFUN8hhSlyCtsume1EI3wtjp/wqrME62MWjevElX2&#10;1XqdJ5J1gDZhcKTNW622Neuyme429d5MMO2RnT6bbfLz3Qft5enMj32vEiUg4l29QcDG2dWbKWje&#10;6vpj/UFbDTF8r5LfDWzXP16n+cYSe6vdTyoFQ7FtFBvnfq1LYgG1vXvG4GGPgbxvvAQvx3E0GUYD&#10;30uwNhyEg9AKIqZJBijpu/AiApRY5gEjmGQ37feTIej5Y6yGrENfTO3OLG0r3dVlnSdT/LdWxeiJ&#10;VZ/3PnzVbLX0Wybli3iUQv++rXtwgFo0+Sov8uaBnRlGIqGquw95QsamyQEg2MQChFXaFBDF5L+O&#10;yn4jSCeGx6vUPBPVRl6bGnEAc4GBe6W12mVSpIZeE5CPufD0kRyrIq9v86Ig/GjcaoxQOnLFE0az&#10;br5QybaUVWPjVssCyqvKZHltfE9PZbmScEP9LoWcCXJGA9epdV417Dvwj/emod3JUzi0/orG10Ew&#10;id705oNg3ouD0U3vehKPeqPgZhQH8Tich/O/6eswnm6NhFVEsajzVnS8fSL8yThqM46NUI50705w&#10;PiHDsUDuySLiFVmIZDU6+RW2Zx81jZZNktHrNQzZvgfxfoGtfjA0QWIQdc8GUhSGcA4ERDRAZPBm&#10;LpziyMVSNA4GjLSLBniKNs1bqUqPBjA9JGVbizvoYXVzJCR1pcgBHPsnaEyCyc34Zhz34mh4AzQW&#10;i9717TzuDW/D0WBxsZjPF6FDI8vTVFbE7r+DwXZWRZ469zR6s5oX2oJ0y3+t4uZA1ienOIjhAHRP&#10;C6RDAG9piP//X9oYPk0bF2QOUoiSy1eTNqJvaYPzMwH7orRxMQzhHEgboyiaPE4bg3A8aY/gcGwP&#10;iG9pgw6/z04b+8KISlOuqdq6a+Ti09VdbO7juooqyy9Vd52on9xxcaJ6+vKF165GrW9cBYHZy45h&#10;qvRPVckfM1FLnFvE9lAtoe+w1dKtlpL6B5RLETl5S+bKWdOtZZmBXSGyF0XRv7PmvhaFWbf29KXz&#10;y524gDltD9ZN2iqwRD27Lgu0JT/2vMCj/fjHRuyBDGWTJfuh7y0Db+cxmHxcH4iQJLu84sHFaWYX&#10;jg7MQqbKaFNbUJOUTji0DV2GKMdOM0SBcpAuPiMd0lGX2VnpEDN7Zp+UDl7QZXhWOiS7PcPl+Ix0&#10;UP4Rt7NAdJFguM7YLjxC4yzDLhrLMDon3xEWZ9l1sfikfEd4nGXYxWMZDs/Jd4TGWXjDLhxP8EUI&#10;7YNEZLZSRTTdV23gYOSh7aHOkkKrVoaaxiVAwVG35NoHLEBFq2eIbTm9HFGMPUsMaYlz6M7JT7MO&#10;ASaTu2r8GXLYlsn5hHay2GerMNXtx/cb2vdwv7GyOQJtJtmJrYGht5v5NtFn3EPDr2mpVHdyqZio&#10;ObTn+6DHlgeKoupSWmaQskvsSNyzZqZ7UteZu2X3tGS2v38Jzaktk0IZaZEj1RnCvQ3IdJ3M22lq&#10;ioosMxriXslapNMuUCvX6SrCN6PBm3nrHY/IcGVTpZx0qb2+aceNyAs7xvYFe96phvYrbKHcOWoP&#10;3pVKH1D3aIV2Exjj4hCDTOk/fW+HS7iZb/7YCrpPKd5VKAsmYRyDrOFJPBjRvY/urqy6K6JKwGrm&#10;Nz7in4bzBjN8ssU1wibDTiE7eqWucSO1zrnFJfmsVHATmqAy4VF7j9WOcf3GbtReFdL9XnfOVIcL&#10;zat/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0VUr/hAAAADAEA&#10;AA8AAABkcnMvZG93bnJldi54bWxMj0FPwzAMhe9I/IfISNxYGkZhlKbTNAGnCYkNCXHLGq+t1jhV&#10;k7Xdv8c7wcl+8tPz9/Ll5FoxYB8aTxrULAGBVHrbUKXha/d2twARoiFrWk+o4YwBlsX1VW4y60f6&#10;xGEbK8EhFDKjoY6xy6QMZY3OhJnvkPh28L0zkWVfSdubkcNdK++T5FE60xB/qE2H6xrL4/bkNLyP&#10;ZlzN1euwOR7W559d+vG9Uaj17c20egERcYp/ZrjgMzoUzLT3J7JBtKznScpWDc+K58XwkC643Z43&#10;pZ5SkEUu/5cofgEAAP//AwBQSwMECgAAAAAAAAAhAK+nVwTtHwEA7R8BABUAAABkcnMvbWVkaWEv&#10;aW1hZ2UxLmpwZWf/2P/gABBKRklGAAEBAQDcANwAAP/bAEMAAgEBAgEBAgICAgICAgIDBQMDAwMD&#10;BgQEAwUHBgcHBwYHBwgJCwkICAoIBwcKDQoKCwwMDAwHCQ4PDQwOCwwMDP/bAEMBAgICAwMDBgMD&#10;BgwIBwgMDAwMDAwMDAwMDAwMDAwMDAwMDAwMDAwMDAwMDAwMDAwMDAwMDAwMDAwMDAwMDAwMDP/A&#10;ABEIAUwD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JwKACiuJ1f9o7wH4f+LFn4DvvGfhaz8a6&#10;hCbi10GfVIY9RuI/7yQFt7Dg9B2PpXaI24UAOooooAKC2Ka7bRX5tf8ABa7/AIOG/BH/AATN0u48&#10;G+EUsfG3xkvIT5WmB99noZI+WS8ZGB3c5WJTuPcqOSAfZf7YP7cvwt/YR+GVx4q+KHi/S/DGmxox&#10;gjmk3XV84GfLghXLyMemFB98V+KH7VX/AAda/GL9qfxvceCP2S/hrf2rTsYoNZvLAalqkw5/eJbA&#10;GGEY/vl/U4rwT9m//gmR8c/+CxPxPX4zftMeLPENn4e1CQS2sFwxjvbuDO4R20LApbW+DgHHPUA9&#10;a/Wv9nb9lT4d/sj+BY9D8B+GdI8N6fCg86WKICe5OPvzSn5nb3Yn8K/APET6QGT8O1HgMvj9ZxK0&#10;tF+7F9pS6vyXzaPrMn4RxOMXtaz5Iee7+R+VF1/wSo/bj/b4ZtV+NPxgvtHhv/nkstU1iW4ZM9vs&#10;1viJP93Ix6VHL/wa3+PvA0S6n4S+Nmnw69bjfERp9xYkN14mjlZhz3xX6t67+1x8NfD/AIgOjt4x&#10;0W/1kHa2n6bN/aF4p9DFBvcH2IrsfC3jSy8Y23m2a3yrt3YubGa2bH0kVT/Wv52zX6QHiDGaxUoK&#10;jTe0fZaffK7f3n2dDhHKLci95/4tfwPya/Zc/wCCxH7U3/BFT9oPR/h3+0m2reOfhnqMqItxeSC6&#10;nt4NwQ3Fnd43SBRgmJz2/hJ5/oy+G3xC0f4r+BdJ8S+Hr631TQ9ctI72xu4G3R3EMihlYfUGvyM/&#10;4Le/svWP7S3/AAT98ZSNZxz614Ntm17TZtmZITCN0oU4zhow2QOuB6V3n/Bol+1TP8eP+CZtx4P1&#10;C7a51T4V67LpCq77nSymVZ7f/gILTIP+ueO1f1p4Q+Ij4vyP69Wio1oPlmltfdNdUmnt0PzziDJ/&#10;7OxXsYu8Wrr/AC+R+qlFFFfqh4YUUUUAFFFFABRRRQAUUUUAFFFFABRRRQAUUUUAFFFFABRRRQAU&#10;UUUAFFFFABRRRQAUUUUAFFFFABRRRQAUUUUAFFFFABRRRQAUUUUAFFFFABRRRQAUUUUAFFFFABRR&#10;RQAUUUUAFFFFABRRRQAUUUUAFFFFABRRRQAUUUUAFFFFABRRRQAUUUUAFFFFABRRRQAUUUUAFFFF&#10;ABRRRQAUUUUAFFFFABRRRQAUUUUAFFFFABRRRQAUUUUAFFFFABRRRQB8e/8ABZv9tfx/+xX8BfBt&#10;18M4/Dq+LvHnjPTvCdpd65G8tjp5uS2ZZEQgkfLj23Z56VJ/wTW/4KOax+014n8X/Cn4reH7bwL8&#10;fPhk4TxBokEpe11K2YgRajZseWgkDLxk7SwGeRXon/BRj9hjTf8AgoL+zz/wg99rV34burXV7HW9&#10;P1S2iEkllc2syyKQpwCCAVPP8VfM/wDwWX/Z98Q/AmbwH+1p8MrWe9+InwQaOLxHBApEniXw4w23&#10;kLhfvMn+sXPAAbuBQB84/HL9gXSP23P+Cw37Vng3VrybQ/iK3hXQfFnw58TRO0d1oM9uGj3QspB2&#10;GRlDgdvcCv0t/wCCc3xD+KnxG/ZI8L3Xxq8K3HhL4l2aPp+tW0jxst1LC5j+1J5ZK7ZQA4x/e9MV&#10;8SftFfHLw/oX/BTX9jn9qXwpeR3HgH44aJceBdSu0I2N9qjFxZiQ9AwkypB6NCR1zX6mR/doAdSN&#10;92lr5L/4LJ/8FO9D/wCCXH7HGseNbhre78WalnTvDGls43Xt6w4crkHyoxl3PoAOrCgD5k/4OGv+&#10;C81t/wAE8fBknwy+Gd5b33xo8QwjdIp8xfDFs4OJ3GCDM2fkQ9PvHjAPwh/wSA/4Iy3vijWV+O37&#10;QUNxrniPW5v7U03SNWJlkZ3O/wC2Xe4ks7E7gjdOp5wB5/8A8EYf2Ddb/bj+OWuftQfHGWbWrObU&#10;Jb+yOonK6xfbstO+7jyYsYA6ZAHRcH079tH/AIKH/ET/AIKKfHC4/Z6/ZfaRdLjdrfxF4vgZkhEQ&#10;O19kq/6uEcjePmfovB5/nXxJ4wzDNsXV4Y4cqqlCmr4nEN2jSj1in/M1vbXppqfZZJltHD0447GL&#10;mb+CHVvvY99/bM/4LYeCf2f/ABsvw7+Gej3HxY+Jty/2K30nSCWtbWY/KqSyqDkg4yiZx3K1yEf7&#10;N/xM+Lnga8+Jf7YnxSm8G+CLOMXUngfQbo6fp9rGfurdTRnfKxJA2KWJPGecV7l/wTw/4JZfDz/g&#10;n34RRtLtV1zxreIDqXiK8jDXM7nG5Ys/6qPPQDk9yTXnX/BbeC6j8EfC291BZW8D2PitJNdJGbeN&#10;jE4tnn7bBMV5PGSK/BeD8RkOL4kwvC3DL9mq01GeLqJOrK+7pqWlNPo0uba7PqM2liqGX1cwxi5n&#10;CLapx202TtuUfhP/AMFMvgR8B9Jj0/wV8K/G+geDYeBq2n+F/Lt5E7yld3nuvfcyknrX2X8J/i54&#10;b+OfgDTvFHhPWLTXNC1WPzLa7t2yrjuCOqsOhUgEHgivzRE0ZgEivH5W3IbPy4/wr2j/AIIlw3Ut&#10;p8Yr/T1kHge+8TKdIYDFvLcCIC7eHsUMmOV4JBr9o+kx9G3IeE+HFxFl+LqSrKUVJVJ8znzaXTeq&#10;fXTQ/P8Awz8SsfnWYSwGIoqMbNpxVrW6M+2PGXh238XeD9W0m6jWW11SzmtJkYZV0kQqwP1BNfl/&#10;/wAGg/ja4+CX7f3xy+E1zKyx31gZBGx+/LZXLRg49dkrV+qVfkB/wSMuf+FS/wDB034q0SNvLi1e&#10;716zK8gHdA1x0/4BXwf0Ssxl9Yx+Ab0cYS+abT/NH2PiBR92lV82vwR/SihytOpsfC06v7YPzQKK&#10;KKACiiigAooooAKKKKACiiigAooooAKKKKACiiigAooooAKKKKACiiigAooooAKKKKACiiigAooo&#10;oAKKKKACiiigAooooAKKKKACiiigAooooAKKKKACiiigAooooAKKKKACiiigAooooAKKKKACiiig&#10;AooooAKKKKACiiigAooooAKKKKACiiigAooooAKKKKACiiigAooooAKKKKACiiigAooooAKKKKAC&#10;iignFABRmuL+PX7Q3gv9mD4Zaj4y8f8AiPS/CvhrS033F9fzCONfRR3Zj2VQSewr8WP2yv8Ag8X+&#10;1+LLjwx+zh8M5/E05cw2+ua6smLg9AYbKIbyD1Bdwf8AZFTKSirydg3dkfu3mkLqO4/Ov5orv9or&#10;/gq5+3GPtEWs+JfA+i3XMccNvZeHIVVvQ7VnYY9S1UZf+CQP7dnxNHn+Jvj9dQyvyyz+LtQnI/74&#10;GP1r4zMPEfhfAz9nisfSjLtzpv7k2epRyXH1VenSk/kf01eav95fzpwbNfzIr/wQv/bCssTW/wC0&#10;JmZOV/4qPU15+uKmt/2Dv+ClHwM/f+E/jVrWpfZ/uJbeM5WJ9MJcAL+dcNDxY4OrS5YZjSv5yS/O&#10;xpLh/MY6ujL7j+mjNGa/mu07/gqf/wAFTP2N3DeMtD1TxvpNr986j4atb+MqOuZ7NVfn1Zia91/Z&#10;v/4PPrOy1KPSfjd8GtS0O4Rwk+oeHrwyeX2Ja1nCsMe0h+lfaYHNcFjY8+DrRqLvGSkvwbPNrYer&#10;SdqsWvVWP3cxVPxBoNn4n0S802/t4bqxv4Xt7iCVdyTRuCrKw7ggkEV84/saf8Fg/wBnf9vK2hT4&#10;efErQ7zV5QM6NfyfYdTQ+nkS7Wb6puHvX0wH3V3mJ+B37RHwE1z4JfDL9oj9j/7RcR3nw8uR8afg&#10;ddlv3q2VvObia0iP96H5xgdQXOBX7O/sP/tLaf8Atgfsk/D/AOJWmtH5Pi7Rre+kRDkQzFQJY/8A&#10;gMgZfwr5L/4L7/BLVvD/AML/AAX+0l4JsPtnjn9nvVBqk8Cj5tV0OXCX9o3qpj+bkHGG9a4D/g3N&#10;+NOk+DdS+LfwB0+++0eH/C+oQ+M/Acjtk3fh7VQZowv/AFychW5JBfFAH6h3dytrC0kjBI41LMzH&#10;AUDkk1/Lf/wUv+Omuf8ABd7/AILTWfw78M3kzfDzwjevo2mMhPlR2dud15fEdN0jKwU+nljrX7kf&#10;8F9v2xpP2Jv+CXfxK8SWFx9m8Q65Ynw7ozg/NHc3YMXmL7pGXce6Cvxl/wCCC3gfSf2Sf2KPip+0&#10;34qjVZDBPaafJLw0kMOCwX/rpcFU+q18V4gcRVMmySpicMr1p2hTXec3yx+5u78kepk+DWJxShP4&#10;VrL0WrPQP+CuX7TV18LfDvgv9jn4A2v2fxBrFvb6ZepYtsaytCoCW4I+60gO9267c/3s19of8E3/&#10;APgn/wCGv+CffwCsvDelxQXXiC+RLjXtW8vEuoXGORnr5akkKPTnqTXxH/wb/fAPUv2g/i78Qv2p&#10;PHcbXuueItQntNGkmG7yy7ZnlX6LtiXHRdwr9YK/hPxYz7+yKEeDcBO/J7+InfWpWlq7vqo7Jd/Q&#10;/VMhwv1iTzCqt9IL+WK2+8BxWX408F6R8RvCt9oevabZaxo+pxGC7s7uISw3CH+Flbg1qV4T+3b+&#10;1/N+yv4H0m30PTIte8ceMLs6doGnSyeXC0gUtJPKRyIokBdscnAHHUfjXD2WY3H5hSwuXfxW9He1&#10;ra8zfRLdvpY+nrcvLytXvpa1736W63OJk/4I0fBBtU3fYfFi6QW3f2KviS7Gm4znb5W/7n+znFfS&#10;vgXwLo3wz8I2Gg+H9MsdH0fTIVgtbOziEUMCAYACj/Jr87pfEnxy8QzDUtU+Oniax1ZvnWDSNMsb&#10;fTrY/wB1YWicyKOmZGJNe2fsRftreLPEHxdf4VfFJrC88RTWT6hoPiGztxbQ67DGQJI5IRxHOmQx&#10;C/KwyRjGD+xcacO8WY/L/a4/M/rkaCu4c1RuKW7SmkpW621trsEuFJ5PBYiWEVKM3uuXd7c1tVc+&#10;vBX4+/8ABPlG1P8A4O3dQmhG+OPWtadiP4QNMmU/qQK/YCRxHGzHooya/I//AIN9dMb48f8ABxH8&#10;T/GkY8610eLW7tZMdPMlWBTn6Ej86+++iXhZvM8fiOihFffK/wCh8B4gVF7GlBd3+R/SKv3aWkQb&#10;Vpa/uY/LwooooAKKKKACiiigAooooAKKKKACiiigAooooAKKKKACiiigAooooAKKKKACiiigAooo&#10;oAKKKKACiiigAooooAKKKKACiiigAooooAKKKKACiiigAooooAKKKKACiiigAooooAKKKKACiiig&#10;AooooAKKKKACiiigAooooAKKKKACiiigAooooAKKKKACiiigAooooAKKKKACiiigAooooAKKKKAC&#10;iiigAooooAKjuZFhgZnbaqglj6CpKpeI7E6poF7aq21rmB4g3puUjP60Afy8f8FJP2lPiH/wXx/4&#10;Kwz/AAj8L6tNp/w18KalPY6VBvb7LBb23y3GozKCVeR2DbT2DIueuf1G/Yt/4Jv/AAp/YY8G21j4&#10;P8OWkmsCJVu9cvYkm1G8YAZLSY+VScnauAPSvyd/4I+6in7G/wDwWx8ceA/Girp+q39xqvhxHuBt&#10;ZLoTiRB7eYI8A99w9a/dmaNpYGVHaNmUgOACUPrzxX8O/Se4szqlmtLJaU5U8M4KWl1ztt3u+qVr&#10;W+Z+ocEZfhpYd4lpOd/uMLxf8StJ8GOsNzNNcX0gzHY2kL3N1IPURoC2P9o4UetclqPxW8fa+23w&#10;z8OZIY8cXXiXVYtOjJ9o4RPLj/eVT24rrb99D+D/AIQ1fW7po7Kx022l1DUbyQ7naONC7yO3U4UE&#10;/wCRX5865/wUr+NXx6u5Na8DHwz8P/CExLaUupaYdS1HUIc/LNKDIiRBhyEALAdTX5l4VeFWb8a4&#10;ipR4ewca3s7c06snGCb6Wi1q+12erxPxVgckpxqZjV5FLZJXbPrrUn/aM1A/6HH8F9JX0nbUr5h+&#10;QhFc3q9h+11HJu0/Vv2dpFXolxpOsIT/AMCFwf5GuI/Ym/4KJ+JPH3xjt/hj8UtN0i38S6pbS3Oh&#10;a1pQaOz1sRLvliaJiTFMq/NjcVIBxX2P0rg40wed8F5vLJ86y+hCrFXt7NSTXRp3u0+9zqyfGYPN&#10;8KsXgq0pQfW7X3nyRrXxp/bC+G48zUvhB8K/G1rFy58M+Jbi3mce0d1GOfbJrw/45ftqfAX4nyf2&#10;N+05+zj4u+H91cgxrquteG1ntR2JS9g/eDHqBiv0nqj4j8L6b4w0mbT9W0+z1OxuFKy291Cs0UgP&#10;YqwINceU+IWXUaqqV8Aqb/nw9SdKa8/ilFv1R0YjKaso2jVuu0kpL9Gfjn47/wCCFXwk/aX0hvGP&#10;7KPxh0/7dGfOi0y51QTJBIOQoljHnwH03qx98Va/Z5/4Lb/th/8ABGTxzZ+Cfj3oOq/EDwNC3kxv&#10;rDPLciIcbrPUM4kwP4ZN3p8vWvqj9pX/AIIZ+A/GGuTeLfg7q2qfBbx/C3nW13oUzx2Mkg6B4VYb&#10;QfVCOvQ9K+efHH7cHxG/ZVlX4S/tu/Dix+IHw+1U/ZrXxfa2qzpMP4ZDgYZgMnjZKvXBr+pOAvFL&#10;F4qNstxP16C3o1bQxMUt+Rr3Ktu2jZ8Jm2Q0oa14eyf8yu4fNbxP2i/Ya/4KUfA//grT8F75vBWs&#10;Wuqx31k1vrnhjUwkeo2KSoVeOeDccoQWXeu5D2Nfi78KPGF1/wAEf/8Ago7oNjrV+1va/BHxSfBm&#10;qtcSYk1bwbrDtLYXK5xv+yTbw/YB0x3rxX46/wDBPnxF+yRdad+01+xn481LWvB9q327Ok3Ja/0V&#10;OGZWHWWEDhkddwHDKQCa77/g7M8OP8UvGvwC+Oui28N14U+I3guOJNVgjGJLlCJdkjD+LZMMA/3W&#10;A+6cf0Tw/wARYDOMP9YwUtnaUWrShLrGUXrFrz+R8bjMHVw0+SqvR9Gu67n0d/wepfGS+u/hj8D/&#10;AAbp4uJdH1q9u9bknjUmCZkRI4l3j5ScO7Y64wa+bf8AgqVqjfswf8EcfgL8E9J/c3/jKO0uL+NO&#10;GnCgXDggc4a4lU9P4RXdf8Es/Eerf8FYv+CIvxw+EvxAW68Ua58DGj1/wZqU6me8t1WJpY7RWPzH&#10;mGSMc52zY6KK4f8A4K4W6/FL/gqh+zP8N8brHTbDSt0WOFMtzlgR/uRL+dfEcdSjVzvLaNT4KXta&#10;79acPd+5yv8AI9bKPdw1aUd5csf/AAJ6/gfqB+wf8Cbf9mn9jz4eeCreJYm0bRYBc4GC9w6+ZMx9&#10;zI7Gu+8c/FTwv8MLNbjxJ4j0Hw9A33ZdS1CK0Q/jIwFeN/8ABSb9r2b9i/8AZuk1rR7eC68Ua5eR&#10;6LoFtL/qzcyBj5jf7EaIzEd8Ad6/IfXdGuPiH4gl17xrqF34y8SXbGS41DVH88hj1EaH5Y0HQKoA&#10;A4r+N+DfCvE8a1q/EGZV3TpVJytZXlJ31teySW1316H79w/w/i8wf1bBJKNNJSlK9lpotN2fup4E&#10;+NHg74o7v+EZ8WeG/Efln5v7L1OG72/Xy2NfLX/BWD4daxpmpfDv4rafp95rGl/D+5uoNbtrSMzT&#10;wWl1GEa5SMct5bBS2OQpPbNfmXbeDrbQdXh1bQZLjwzr1mwktdT0mQ2tzA45UhkxkA9jkGv1R/4J&#10;Tftp6p+1r8INZ0XxkYJvHHgW5TT9VlRAqanC6bobrb0G9QQwHAZT0BxXt534a1+A6sOJMtqfWKMP&#10;dqRkrSUZrleq0s72vpZtaHRnmR4/KKtN1mnreMltzLVJr5fNHg+gfFHw54o0GPVNP13SLqwkTeJ4&#10;7pCgHuc8Edweh4q1+xvoc37UP7bnhvxToMck3gv4V2969zraKfst/fXCLEttA/STauWYg4HHOSBX&#10;1v4l/wCCeXwO8YeJJNX1L4V+CrrUJn8yWQ6ZGomb1dQArH/eBr1Twt4S0vwPoVvpei6fY6TptqoS&#10;C1s4FhhhUdlVQAB9BXzWbeKmVxwVWlldOftakXG8+VKCkrPZtydm0noutjszrizHZphlhK0IxjdN&#10;tNu9teqVtfU479rD4u2/wF/Zm8eeMblkVPD+h3d2m44DyLE3lr+L7R+NfGv/AAZV/Ai4vtD+N3xd&#10;1CNmbUr+28PWczjmVlDXFwQfrJD07k+lUv8Ag5Y/aM/4VX+xXp/gmzmxqnxD1IW5RT8xtYMPJ+BY&#10;xr+Nfo7/AMG/v7JZ/Y5/4JY/DPw7dW/2fWtctD4j1UEYb7Rd4kwf92Py1/4DX9G/Rd4eeD4bqZlU&#10;VpYien+GF0vxbPwHjjGKrjVRjtBfiz7QAxRRRX9MnxYUUUUAFFFFABRRRQAUUZozQAUUUUAFFFIG&#10;zQAtFFFABRRRQAUUUUAFFFFABRRRQAUUUUAFFFFABRRRQAUUUUAFFFFABRRRQAUUUUAFFFFABRRR&#10;QAUUUUAFFFFABRRRQAUUUUAFFFFABRRRQAUUUUAFFFFABRRRQAUUUUAFFFFABRRRQAUUUUAFFFFA&#10;BRRRQAUUUUAFFFFABRRRQAUUUUAFFFFABRRRQAUUUUAFFFFABSOMrS0GgD8Af+DtD/gm5qnw1+Im&#10;iftZfD23mtp1uLaz8Vy2ikPaXEe1LS9OOgIVY2PqE9a+m/8Aglz+3bpf7e37K2i+Jo5oU8TabElh&#10;4gs1YboLtFAL46hJPvL7EjtX6c/Gr4NeHf2gfhXr3gvxZptvq3hzxJZyWN/aTLlZonGD9COCD2IB&#10;r+X3xt4L+IH/AAbUf8FPb3Trxb/V/hV4okJgmwfL1nSzJlW/u/aoM4I9c9mr8c8avDWPFuSONBf7&#10;TRvKm+/eL8pdOzsfScNZ08vxPv8AwS3/AMz9qP2gvhWnxy+BfjDwZJcNar4p0a60sTL/AMsTNEyB&#10;/fBIOO+K/J208Vaj+zfZW/g/4oaPqnhPxBoUa2fmyWM0ljqaRjas9vMilXRgM4zkdCK/XL4V/FLQ&#10;fjV8PdJ8U+GdSt9W0PWrdLq0uYWysiMM8+jDoQeQcitu4sobxQJoY5tvTeobH51/J3gr49Zz4W4j&#10;E4SOGVWFR+/CT5WpR00dvvTR9hxrwHg+KKVN1aji47SWu/lsfml+wd8GvEX7R/7Wvg/4hpouraP8&#10;P/h0Lu7ttT1C0e1bXLue3eBUgRwHMSK7EuQASAOa/TLvXN/Fb4qeH/gX8OdU8U+JtQh0nQdFhM91&#10;cuDiNc4AAHJYkgBRkkkAV8j3X/BU/wAfeMZ/tvgv4ORyeHpDut7jxF4gGm3d5H2dYEilKZGCA5Br&#10;j48z7ijxZzmfEUqEYQilCPvKMUlry80muaWt31Pa4Q4XpZNhFlmAjKo1q7Jt69XbY+3KK+ff2T/+&#10;CgWh/tHeLbjwjq2i6h4H8fWcH2mTRdQkSRbyIcNLbTIdkyA9cYYdxXu2ua5a+GdDvNSvpkt7PT4J&#10;Lm4kc4WONFLMx+gBP4V+M5tw7mOW4z6jjKTjUdrLR819nFq6afRq6PovaqzvpbRpqzXquhc681y3&#10;xZ+E3hX4/wDgLUfCvizStN8QaJqUflXFncqJF9iO6sOoYYINfkd+09/wUD8fftqeJ76bTfEGt+Df&#10;hqJWi0zTNKuXs7nVIlJAnuplIc78ZEYIAGM5NeO6V4Ybw3qC32jax4m0PU4zuS+sNZuYbhW9d4fn&#10;8c1/RfDv0eMxhShjMRjfYV1aSUYtuL31lzLVdbJ2PewPCOaZhhfrEKcVCS0UnZyXpZ2v5nq37R37&#10;LXxe/wCCEnxauvib8G7288SfBzVJ8apo1zunis42PENyvpzhZxyOAff7A0D4yfDH/gpH/wAEPv2j&#10;bDwPaWt5a+G/D7+IrPwvfIks/hG/CyzSi3H3lQmIshX5cuwGASo5L/gm3+3lq3xn8XXHwN+Mklp4&#10;r/tzT5jouq3cCk6zEi/vrW6X7rShPmDYG4A5569X/wAE6P8AgnlH+wF/wUu8ceDNNjkuPhD+0V4Q&#10;1DR7MPh/sF0g8w2rk/7DSbCfvLkdQa/a+BM6qUuIY5TxI1DMIx92pF2jiafTmWico2ur66P5/ivF&#10;WRYjAxnSjB8sXZxe8H3T7M/E/wD4Jn/8FGPG3/BND9prR/HXhW9nbTvOjh17SC/+j61Y7v3kLr03&#10;bclW6q2D6g/rb+3L8AbT44/8FKP2YP2vPAF1/bnwf+J09hZF4VBOh3qLJiCQj7uW3DB6OjL6V+G3&#10;x0+F978E/jP4q8H6lG0N94Y1a60udSP4oZWjz9Dtz9DX6xf8GsP/AAUB02Hx/qH7L3xElivPCPjq&#10;b+1PCxvT5kem6xDiQImfueZs3Lj/AJaIO7c/ufEWXfW8DWjSinUdOcY/9vRta/nofB4Gv7KtFt6J&#10;pv5M+tP+C7Pws1TxZ+zb4X8W6bb3F9D8PfEUeqajDCpZhaPDJDJKAOuwurH0G6vzxtL2LUbaOeCR&#10;JoZlDo6tuVgeQQa/fPxl4R/s+91DR9St4riNd0E0UqB45VPGCDwVIPQ8EGvhH4yf8EMvBniPxBc6&#10;l8PfF2ufDcXkhkk0yK3j1DS0Y8ny4XKtGPZX2jsK/ifwr8UsvyHBy4d4hvSdGUkpWbWru4ySTaad&#10;7NJ7n9UcJcUf2U5SUHUpVLPS107b66NNH5+SSLDGzOwVVGWJOMCvtr/gg78NdRuYfiV8SJYZIND8&#10;TXNtpekuy4F8lqreZOvqm99oPfafStr4af8ABCPw5bazDdfEL4g+IPG1jC6udJtbVNKsbgA52y7G&#10;aR1PpvUGvuTwj4S0vwF4ZsdF0XT7TStJ02FYLW0tYxHDbxqMBVUcACr8WfGLKMflE8myWTqOrZSn&#10;ZqKimnZc1m22l0skdHFHFEs4dOlTpuFOD5tbXbs0tFdJK7NJelFAor+Uuup82fjP+3X4em/4KX/8&#10;F/8A4X/BlWebw94YvLSwvo1PCwq32q9PsWQbc+w9K/pk06zh060it7eOOGC3RY40QbVRQMAAegFf&#10;zH/tqfDT48f8Eqf+CpmpftQfD/wzH4w0PULqW+Wd7V7u3gSVAk1vcKh3x8Zw4wAMYPBFffH7F3/B&#10;4N8EfjDc2ek/Frw9rnwq1mciJ7xQdS0kP6l0AljB94yB3PU1/rH4Z1sulwzgqeWTjOEacU7O9na8&#10;k10d27o/n/OoVljakq6abb+4/YCiuY+Evxo8J/HjwNY+JvBniHSfE+g6im+3vtNukuIZB3G5ScEd&#10;CDyDXTg5r7w8sKKKKACiimgYP40AOorG8Z+PNF+H2gz6pruq6fo+m2qlprm8nWCKMD1ZiBXw9+0l&#10;/wAF4vAvw7luNN8A6Xe+MtQjyovZf9H08H2bO9/wUD3r08tybG5hPkwlNy/Jer2R5OZZ5gsBHmxV&#10;RR8ur9FuffJaql/rFtpUfmXVzDbp/elkCj8ya/Dr4x/8Fhfjh8XZJUj8RR+F7OTIFvosPkbR6eYx&#10;Z/x3CvnzxZ8WvFPju5abWvEmvatLIcs15fyzE/8AfTGvv8H4V42priasYeS1f6I+Bxnipg4Plw1J&#10;y9Wl/mf0Taj8evBOksVuvF/hm3Zeok1OFSPzao7b9oLwLelfL8ZeF5N33QuqQHP/AI9X837yNKcs&#10;zMfUnNNVip4JFet/xCeFv95f/gP/AATyf+IsVL6Ydff/AMA/pg0vxnpOuDNnqen3YPTybhHz+RrS&#10;R91fzN6b4l1HRpRJZ395ayDo0M7If0NenfDj9vD4wfCiWM6L8QvE0McX3YZ7xrmH6bJNw/SuHEeF&#10;OIWtCun6pr8rndh/Fag2lXoNejT/ADsf0MUV+Q3wP/4L7fEDwrPDb+N9B0fxRZLgNcWimzvD7nkx&#10;t/3yK+8P2Yf+Cnfwn/ajMNrpeuf2LrcoAGl6xstbhm7hPmKyf8BYn2r4vNuEM1y9OVak3HvHVf8A&#10;APtMr4yyrHtRpVLS7S0f+R9E0VHHJ5iripD0r5k+oCivjT/grj+2144/Y08N+EbrwZJpkcutXM0V&#10;x9stfPBCqpGORjrXw5/w/S+PA6XXhX/wVf8A2VfX5TwTmWY4ZYrDqPK+7tt8j43NuOMuy7EvC4jm&#10;5lvZX3P2uor8U/8Ah+n8eP8An68K/wDgq/8As6P+H6fx4/5+vCv/AIKv/s69L/iGec/3f/Av+Aeb&#10;/wARNyj+/wD+A/8ABP2sor8Uv+H6fx4/5+vCv/gq/wDs6X/h+n8eP+frwr/4Kv8A7Oj/AIhnnP8A&#10;d/8AAv8AgB/xE3KP7/8A4D/wT9rKK/FP/h+n8eP+frwr/wCCr/7Oj/h+n8eP+frwr/4Kv/s6P+IZ&#10;5z/d/wDAv+AH/ETco/v/APgP/BP2sor8U/8Ah+n8eP8An68K/wDgq/8As6P+H6fx4/5+vCv/AIKv&#10;/s6P+IZ5z/d/8C/4Af8AETco/v8A/gP/AAT9rKK/FL/h+n8eP+frwr/4Kv8A7Ol/4fp/Hj/n68K/&#10;+Cr/AOzo/wCIZ5z/AHf/AAL/AIAf8RNyj+//AOA/8E/ayivxT/4fp/Hj/n68K/8Agq/+zprf8F0/&#10;jwR/x9eFf/BV/wDZ0f8AENM5/u/+Bf8AAD/iJmUf3/8AwH/gn7XUV8kf8Ek/2xPGf7Yvwq8Uav4z&#10;k02S70nVEtIDZ23kKEMQbkZOTk9a+t16V8VmGBq4PETwtb4ouzsfbZbmFLG4aGKo35ZK6vowooqO&#10;4k8qBm67Rn61xndsSUV+bnjP/g4Dh8G+MNV0n/hXM0/9m3ctr5n9pgeZsYrnGzvisz/iInh/6JpL&#10;/wCDQf8AxFfWQ4HzuUVKNB2fmv8AM+Rnx1ksJOMq2q8n/kfptRX5k/8AERPD/wBE0m/8Gg/+Io/4&#10;iJ4f+iaTf+DQf/EVX+omef8APh/fH/Mn/XzJP+f34P8AyP02or8yf+IieH/omkv/AINB/wDEUf8A&#10;ERPD/wBE0m/8Gg/+Io/1Ezz/AJ8P74/5h/r5kn/P78H/AJH6bUV+ZP8AxETw/wDRNJv/AAaD/wCI&#10;o/4iJ4f+iaTf+DQf/EUf6iZ5/wA+H98f8w/18yT/AJ/fg/8AI/TaivzJ/wCIieH/AKJpN/4NB/8A&#10;EUf8RFEP/RM5f/BoP/iKP9RM8/58P74/5h/r5kn/AD+/B/5H6bUV+ZJ/4OJ4f+iaTf8Ag0H/AMRX&#10;qv7GH/BYmP8Aa8+PeneCV8FS6K19BLN9pN+Jdvlruxt2jr9awxXBucYelKvWotRirt3W33m+F40y&#10;jEVY0KVW8pOyVnv9x9w0U3oMU6vmD6kKKbJXxL+2v/wWBj/Y9+Ol34LbwXJrbWttFcfahf8Albt4&#10;zjbtPT616GW5XisfW9hhI80rXtdLT5nn5lmuFwFL22Llyxva59uUV+ZP/ERPD/0TOb/waD/4ij/i&#10;ImhH/NM5f/BoP/iK97/UTPP+fD++P+Z8/wD6+ZH/AM/vwf8AkfptRX5k/wDERPD/ANE0l/8ABoP/&#10;AIij/iInh/6JpN/4NR/8RR/qJnn/AD4f3x/zD/XzJP8An9+D/wAj9NqK8g/Yn/ahX9r/AOBdj42X&#10;Sm0Vb24mg+ytN5xXy2K53YHXHpXr9fL4ihUoVJUaqtKLs15n1OGxFPEUo1qTvGSun5BRRRWJuFFF&#10;FABRRRQAUUUUAFFfDf7Z/wDwWQi/ZH/aE1jwK3gmTWG0qKCU3YvxF5nmwpJjbtOMbsde1eWj/g4n&#10;hA/5JnN/4NB/8RX0+F4NzjEUo16NG8ZK6d1qvvPlsTxpk+HqyoVatpRdmrPf7j9NqK/Mn/iInh/6&#10;JpN/4NB/8RR/xETw/wDRNJv/AAaD/wCIrf8A1Ezz/nw/vj/mYf6+ZH/z+/B/5H6bUV+ZP/ERPD/0&#10;TSX/AMGg/wDiKF/4OJbfPPw1m/DVB/8AEUf6iZ5/z4f3x/zD/XzI/wDn9+D/AMj9NqK/N3Tv+DiL&#10;w65/0z4c60g7mHUIm/morsvDH/BwF8I9VdU1Lw/460pj1c2lvNGPxWbd/wCO1jV4LzqmrvDy+Vn+&#10;TZvS40yWo7Rrr53X5n3hRXzP4C/4K4/Abx7JHGnjaDSZZCAF1O3ktQCfVmG0fnXuXgr4veFviTar&#10;P4e8SaHrkLDIewvo7gY/4AxrxMTluLw+lenKPqmj28PmmDxH8CrGXo0dNRTA26njpXEdwUUUUAFF&#10;FFABRRRQAUUUxmwlAD6KwPHPxJ0D4YaHNqXiLWtM0PT4Rl7i+uUgjH4sRz7da+RPjd/wXQ+Efw2n&#10;mtPD8WteM75MqHsolhtMj1kkYHH+6pr0cvyjG46XLhaTl6LT79jy8wzrBYJXxVRR+ev3bn21RX5G&#10;+P8A/g4N+IGpSOvhrwf4Z0mPna980t3J/wCOsg/nXmGuf8Frvj5rLNs8QaTYg9FttLiXH/fWTX1u&#10;H8Ns5qK8lGPq/wDK58niPErJ6btFyl6L/Ox+4NfN/wDwVA/4JseBv+CoH7NN94B8YQrb3sJa60LW&#10;I490+i3m0hZU5GVOcMmcMPfBH5ep/wAFj/j+jD/isY/odOg5/wDHa7L4Y/8ABc/4xeG/FNlN4gk0&#10;XxDo6SD7VbGxWCWRO+x1Iw3pnIrWt4Z5vCPNHlfknr8tDKn4m5TOSTUl5tafgz8//wBmD9pj4rf8&#10;G/X7WWqfBX41aXfT+Ab278wMgLxRxliq6hZsR88bDlkB7c4Yc/th8OPiRoXxe8Faf4j8NapZ6zoe&#10;rQie0vLaQPHMh9D69iDyD1xWl+0x+zH8A/8Agvp+yYLO/kje9tY2bTtSgCLrHhi7ZejDn5c43ITt&#10;cDg9CPxBvov2lf8Ag2n/AGgG8P8AirT7jxf8IdYui8M8XmSaTqUecb4JCMW90F6xt19GGGr+MPG7&#10;wDjn055jlkVSxsfii9FUt37S89n17n7nwnxlClTjCcuai9mtbX/Q/QD/AILOQTR/CH4d3l4GbwnY&#10;+NrGXxBx+7WLDrC0n+wJjHn8K89ikV41ZGVkYAgg5BFfRn7OH7XXwd/4KdfA68TRbrT9c03VLcwa&#10;x4e1EILy1B6pNDk9xwwyCQCDXml7/wAEjn8O3DW/gv4ueNPDug5/dabd29vqYsl/uRSyKHCjoAxb&#10;AHWv524dz3C5TgI5Bn98LXoSl8UXaSk7u/Km+ZPrazVtdD9+4R4qpZc6lVQ9pCpZ3ja6aVratafP&#10;RnhWrpJqH7YfwJtdF3N4mh8SNcjyv9ZHpywuLot6RkbAc8E47198fteeB9S+Jv7K/wARvDujsy6r&#10;rXhy/srTH3mleB1VR9SQPxrl/wBlb9g3wf8Asr6pfa1a3WseKPGGqRCG88Qa3Ms940Y58qPaqpDH&#10;nnYgHbJOK9sbmvjONuNsJi80wdXLU5RwtrSkrcz5uZ6dI9Ff10vY83N8W8xxdbFyjy89rLqrK135&#10;s/n8+GV9He+BdNVUMElpELWeEjDQSx/I6MOxDAjBrdr9D/2wv+COel/GHx3qHjT4b+II/AvibVn8&#10;3ULKe38/R9Sl7ytEuGjkPdkPPXGc58M0r/gir8cNSv1g1Lxn8L9LsScSXVkt7d3GPVYnjjUHvy5G&#10;fWv6wynxh4Ux2EWKqYqNJtXlCd1JPqtmn8r3P0TJ/EHDUcFCjjKclOKS91XTsrJp309HseP/ALEH&#10;hW8+IP8AwUK+E9jpMbyXGg3c+t37oOLS1jhZCzHtuZlUDua/bPRZ4dL8TaXqDQxySaVdLcxFhkoy&#10;5BIP+6WH0JrwX9ib9gjwd+xJ4avE0WS81nxJrQVtX16/w13fMOijAAjiBzhF4HqTzXuZ6V/MPih4&#10;lUs34hoZhlN1DD2UJbOTUrt23SvovL1PzfOcQ80xFfE1o8qqaW7JKyv521Z+BH/B09+yb/wzz/wU&#10;61DxRptsqeG/ixpcHiWzlQfJ55zFcJ/vB0D/AElWvzy+HHxB1X4VePtG8TaHdSWOsaDexX9nPGcN&#10;FLE4dT+Yr+kn/g4s/ZAb9sX/AIJbzeMNNtftPi34GXLaodiZll0thi4HclVXDnoB5TGv5mu9f6K8&#10;KZ9SzrKMPmdF6VIp/O2q+Tufzjj8LLDYidCX2XY/sN/Z5/aT039vL9ij4a/G7SvL87xPpkcOswp/&#10;y6X8eY5kPpiRXA9QVPQisz4zfGDw/wDAL4Y6x4v8UXy6foeh25ubqYjccDoqj+JmOAAOpIr83/8A&#10;g0B/at/4TPw98Uv2edWut3mWo8VeH45G6MrLHcovPq0T4A/vGvqz/gr58GPEXxh/Yv1yx8O2d1qW&#10;paHfWusSabCpaS/ht5Q8kIUcsxUZC9yMV/GXjV4e4Onx3hK1Z+zw+NlHme1pXtLyV9N9Ln6Jw9nV&#10;dZPW9kuapSTaXfS6X36Hzzrn/Baj4k+JNUN54W+Ffh2x0HdmBNe1eUX91H2YrEmyEkY4JfHevpr9&#10;hn/goNov7ZcGq6XNpFx4T8a+H1STUdFuJxP+7bhZ4ZQAJYieM4BB4Ir8vfD3xD0XxLpAvLXUbXyl&#10;H7xXkCSQEdVdTyrDoQelfQn/AASI8E6l8Tf2y9R+IGkwzN4R8M6DPo0+ohSLfUrqaSNxHG3STy1T&#10;JIPBcDvX2PiX4UcJ4Lhmvi8PRVCdKN4zUneT6Rd21Lm279tD8H8K/Fri/OeJ3l2Y0r0pXuuVrkt5&#10;/gfqJRQOlFfw5p0P7AEdRIpVhuVhgg88V8y/tZ/8EiPgT+1/p91Jr3g2x0fXZlPl6zo6/Y7uNj/E&#10;235JPo6mvpuivayXiLM8orLEZZXlSkusW1f1Wz+Zy4rB0MRHkrQUl5o/C8y/H7/g2d/ai07xF4Y1&#10;q48VfCfxBdhZ7d8pp+tx/wAcE0fIhuFHKuvPAIJGVr+lD9jL9rbwp+2/+zV4V+J3g26FxofiizW4&#10;VGI8y0lHEkEg7PG4ZT9M9CK+Ff8AgoR+zNpn7XH7H/jjwXqFtHNNe6dJcWEhGWtruIb4pFODghlx&#10;x1BI71+af/But/wWDsv+Cfnwo+JXw78aXqx6fDrFvfaXFPIAsMjrMlwFDEd4oicDqa/0c8D/ABKr&#10;cXZNKeNt9YotRnbRSTWkrdL2d13XmfjnFGSxy/EL2XwS28vI/pqooLYqN2/Kv2o+YHF8A18u/t4/&#10;8FQvB/7G9hNpduU8ReNZFzFpUL4W2yMh52/hHIO37x9Mc15z/wAFT/8AgqXD+zlY3PgXwPdQ3Pje&#10;5j23V2CHj0dGHp0MpB4H8PU9q/IHXtfvvFOsXWoaldT319fSNNcTzOXkmdjksxPJJNfpvB3Acscl&#10;jMfeNPousv8AJfmfl/GPHkcG3g8A06nV9I/5s9E/aX/bG8fftY+J31DxdrlxdQKxa30+JjHZ2o9E&#10;j6fick+teX0UdTX7phcJRw1NUsPFRiuiR+H4nFVsRUdWvJyk+rCiu++B37MHj79o/WfsPgzwzqWt&#10;spxJLFHtt4fd5Wwi/ia+zPhH/wAG+3jLxHbR3HjDxho/h1WGWtbK3a9mHsWJRV/DdXlZlxNlmA0x&#10;NVJ9t39y/U9TLeG8yx+uFpNrvay+96H564xRX66aF/wb5/Dm0hX+0PFniq8kxhjH5MSn8Np/nT9Y&#10;/wCDfT4a3MLfY/Ffiy1fHBcwyAf+Og/rXzv/ABErJea3NL/wFn0H/EN87tzcsf8AwJH5EUda/Sf4&#10;h/8ABvDqltDJJ4W+IlldMB8tvqWntDn/ALaIzf8AoNfMnxu/4JVfG34HxzXF14SuNa02HJa70dhe&#10;Jj1Kr+8H4rXs4HjDJ8W1GlWV+z938zx8dwjm2EXNWou3dar8D5zxXTfBnwFqHxT+LPh3w5pZdb7W&#10;tQhtImU8xlnA3fgMn8K5++sJ9MupLe4hlt542KvHIpVkI6gg8ivtT/ghX8DP+Fk/tW3Hia4h8yx8&#10;F2RuAxGR58u5I/0Dn8K7M+zCGDy6riuydvNvRfoceRZfPF5jSwyW8lfyW7P2I8KaBF4Y8OWGmwtI&#10;8en26W6NI25mCKFBJPJPHJrRIpQMCg1/KMpOTuz+roxUUoo/Nf8A4OIv+RJ+HP8A1+3P/oC1+WeK&#10;/oB/bO/YQ8K/tvaZotr4mv8AV7KPQ5XlgNi6KWLgA53KfSvAv+HAPwn/AOhg8Yf9/wCL/wCIr9h4&#10;R43y3LsthhcRzcyb2WmrPx3i3grM8wzKeKwyXK7bvsux+PdFfsJ/w4B+E/8A0MHjD/wIi/8AjdH/&#10;AA4B+E//AEMHjD/wIi/+N19N/wARMybvL/wE+a/4htnX8sfvR+PeKK/YT/hwD8J/+hg8Yf8AgRF/&#10;8bqHUP8AggT8J7SwmlXX/GBaNGYZni7D/cqo+JWTN2vL/wABFLw3zlK7jH70fkDQan1S2FjqdxCp&#10;JWGVkGeuASBUFfeRlzRUkfByi4txfQKK6j4I+C7X4j/GHwx4fvWkjtNa1O3spmjOHVJJApI98E1+&#10;ra/8EAvhOVH/ABUHjD/v/F/8RXzmdcWYHKqkaeLveSurK+lz6HI+FcfmsJVMIlaLs7tI/HzFFfsJ&#10;/wAOAfhP/wBDB4w/8CIv/jdH/DgH4T/9DB4w/wDAiL/43Xif8RMybvL/AMBPc/4hrnX8sfvR+PdB&#10;6V+wn/DgH4T/APQweMP/AAIi/wDjdH/DgH4Tj/mP+MP/AAIi/wDiKP8AiJmTd5f+Ah/xDXOv5Y/+&#10;BIxf+Decf8WE8df9h2P/ANELX6FAYFeL/sa/sUeG/wBiXwjq2jeGb3VL221i7F5M186sysECYG0D&#10;jAr2gdK/EeIsdSxmZVsVQvyyd1fc/beG8DWwWW0sNX+KKs7a9QqHUP8Ajym/3DU1Q6h/x5Tf7hrx&#10;o7o9qp8LP5ufjZ/yWPxV/wBha6/9GtXL11Hxs/5LH4q/7C11/wCjWrl6/r3Bf7vD0X5H8h43/eJ+&#10;r/MKKKK6jlCijNFABRRRQAUUUUAFfWH/AARW/wCT+vDv/Xlef+iq+T6+sP8Agiqf+M+vDv8A15Xf&#10;/oqvB4o/5FOIv/I/yPc4Z/5GuH/xr8z9wgMc/hTqafumnV/Kp/Vg2RcivxH/AOC3Ix+3dq3/AGDb&#10;T/0Cv25f7tfiP/wW6/5Pv1b/ALB1p/6BX6J4Y/8AI4/7df6H514nf8ilf4l+p8iUUUV/Qh/PgUUU&#10;UAftz/wRLH/GBWh/9hC8/wDRpr67r5F/4Ilf8mE6H/2ELz/0aa+uq/lHiL/kaYj/ABy/M/qzhn/k&#10;VYf/AAL8gooorxT3AooooAKKKKACiiigD8Nf+C0v/KQzxh/166f/AOkkVfKtfVX/AAWl/wCUhfjD&#10;/r1sP/SSKvlWv6o4V/5E+G/wL8j+VeJ/+RtiP8T/ADCiiivoDwQooooAKOlGaKA1DFaHh7xVqnhG&#10;/W60rUb7TbmM7lltZ2hdT9VINZ9FTKEZK01dFRnKDvB2f3H1J8CP+CwXxq+CckENx4g/4S7TYeGt&#10;tbHnsV9BLkSD8Sa+8/2YP+C4Hw3+Mctvp/i6KXwHrEgCh7lvOsZX9pQMpn/bAHvX40UZr5DNuBcq&#10;xyb5PZy7x0/DY+uynjjNcC0lPniuktfx3P6aNI12113T4LuzuILu1uUEkU0Lh0kUjIII4IPqKtBq&#10;/AP9kL/goX8Qv2PNZjXQ9SbUPD8kgNzo14xe2lGedmeY291x75r9i/2M/wBvLwT+2f4R+1aDdfY9&#10;atgPt2j3Lj7TaH1H99D2YceuDxX4vxJwZjcpftH79P8AmXT1XT8j9m4b40wear2fwVP5X19H1Pc8&#10;0UinilzXyB9kFIxxS02Q4oAJH2Lmvh3/AIKAf8FitB/ZzuL3wr4HjtvEvjCHMc85bdZaY3cMR/rJ&#10;B/dBwO54xXN/8FiP+Ckdx8G7Cb4Y+Cb7yvEepQf8Te+hYbtOhfIESntIw5yOVBB4JFfkrNM1xM0j&#10;szu53MzHJYnua/VOCuBY4uCx+YL3H8Me/m/Ly6n5Pxpx5LCzeBy9+99qXbyXmdr8cP2jfGv7Rnia&#10;TVfGHiHUdZuHYskcshEMA/uxxj5VH0FcRnmiiv27D4elQgqdGKjFbJKx+K18RVrTdStJyb6t3Cii&#10;itjEKKKKAO6/Z+/aO8Xfsx+PbfxF4Q1afTryMjzowd0N2gOSkqdGU+/Ttiv1W+A37b/wb/4KkfCe&#10;6+G/xQ0DRP7S1iL7PdaBq0YltdQOPv27sPvA8gZDqQCPWvxvp1vcSWc6Swu0ckZDI6ttZSOhBr5P&#10;iThDB5vDmn7tTpJb/Puj6rhzi7GZTO0Pep9Yv9OzPXv+CgP/AAbK/FT9ir4gXHxb/Y98Ra3f29g5&#10;uR4cS78vVtPXGWWCQkLcx9f3bYbHHz98H9iH/g4tTTtfXwB+0hod14R8SabJ9in1uO0eNFlUhSLq&#10;3xuibPUqCPYV9QfsXf8ABarxf8D0tNB8fRzeMvDcOI0uSwXULNfZj/rQPRzn3r6T/ad/YF/ZY/4L&#10;v/DObVnjs28VW8IWHxBpX+i61pT4IVZ148xOT8sgKnHykda/k7xR8E8DmlL2Oe4fmW0asdJL0l+k&#10;tD+juEPEKnWaeCqcsusH/l1+Rq+CvHGkfEfwvZ63oOp2OsaPqMYmtry0mWWGZD0KsODWtivwj+IG&#10;n/Gr/g2e/bisfBOoeIYPGHgHxIi6jHbRyYt9XsTK0fmiJixt7hdhHHBI6stfuh4f1yHxNoNlqVtu&#10;+z6hBHcxbhg7HUMuR24Ir/NPxa8J8TwZi4L2ntKFW/JLZ6bqS6NXWq0f4H9BcP5/DMqbdrSW6/yL&#10;mKjurmOytpJpm2QwqXdj0UAZJqSqutaZHrej3dnNnybyF4JMddrAqf0Nfk2HjB1Yqp8N1f0vr+B9&#10;BUvyu25+Wvxr/wCCnXxT/aG8ZapJ4A19Ph/4Cs7yW2024tbSO41LWEjcobh3lDLGjEEqqrnHJNa3&#10;7Mn/AAU5+JHwe+KWgaN8TNah8beC/El/Dph1WW0S21DRppWCRu/lgJLEXKhvlBHB56V4j8UP2ffF&#10;37EHiG+8J+KPD+uXHhuxuZRoniKxsJbqzvrUuWjEhjVjFKqkAq2OnGRzWx+zz+zJ4s/bW+Jnh3T9&#10;L8P63pvgfTtUttS1vX7+yks4TFDIJBDAJArSSOVAyowo5Nf6EYrhngT/AFadT2dH6v7O6qLl5ttG&#10;pfFz36X30t0P4twnEPiRLjf2E4z9l7S3Lb93yX3vtt5n7YeBL2wmvbvR9YhjvNB8SW0mlalBIMxy&#10;wSqUbI9MMc+2a/la/wCCuP7CN/8A8E7P27vHHw5mikGjwXR1DQbgj5bvTp/nhYf7oJQ+jIwr+olR&#10;tVduflHFfHP/AAcQfsAv+33+wfH8RPDth9r+JvwXjMsqIpM2qaQeZlGOrR/6wDn7jj+IV8P9GHj2&#10;H73hfEy2bnSv1X2o/qvmf0JxxlLXLjoLyl69z8R/+CMX7VUn7HH/AAUs+FPjQ3DW+nprCabqRz8r&#10;Wl1+4lDe2Hz9QDX9VHxn8ProXxBvfLH+j3RFzGR0Ifn+ea/i5VmgnyrMrIcgg4IIr+wj9nP42f8A&#10;DVn7AfwQ+JzSC4vPEHhm2i1GTjLXUcYSXPuZEkNfpH0k+H1mHCcsZBe/h5KSfk9H+aZ43BeM9jmC&#10;pvaat+qPOfHv7B/wZ+J/io634g+GPgvVNWZ98l1NpkfmTH1fAG//AIFmvSfC/hLS/A2g2+l6Lptj&#10;pOm2i7ILSzgWCGIeiooAH4CtHNNmfZEzYztBOPWv8962c5jjYQwuJrznBWSUpNpeibsfr9PC0KUn&#10;UhBJvdpLU+d/23f+ClHgn9ihrXSb2C98TeNNSj82z8P6bjz2j/56yu3yQx543NyewNfI0n/Bdn4o&#10;PqDTR/Cfwctjuytu+vzfaNvpvEWzd+GK+SfGnjW++Lvxy+IHjXWZHm1rXvEV5FKX+9bxW8rQQwj0&#10;CxxqMCoAf8K/1Q8K/oj8GU+H6GJzyk8RXqwUpNyaScle0Umtu73Pj6maYmvLnjNxXRK23n5n6zfs&#10;Qf8ABUXwV+2Vq8vhx7O98G+O7WLz5NC1F1drmMfelt5V+WZR3xhh3Ar6azzX89mteL7/AOFuv+Hf&#10;GWjzNa654T1e1vrOVThifNUNGf8AZdSVYdwTX9BMmpR2+lm7m/cxrCZn3ceWNuTn6V/Hf0mvBPBc&#10;B53QhlEm6GITcYt3cWmk1fdrXQ9zJ8wqVlKnX1cba7XT7ksU0d5G21lkjyY2x6g4I/Piv5Fv2gkF&#10;l8ePGkcL5jTW7xVK8AgTvjiv6qm+I0fgX9nPVPGGoP5MNrp93rkjP0VT5kwz+BFfz3fsGf8ABNfx&#10;D/wVD8U/ErXtLaaCHRdRhkd0Xh3umuHx+AjH/fVfefRUy+dCWZy+ynCPzXNf7j4/j6opKjHrq/lo&#10;f2Tk4H86+Yf+Cnf7dVv+xv8ABiRNNkjk8ZeIEa30mE8+R2a4Yf3V7erYHrX0Z4q8R2ng/wAOX+q6&#10;hMlrY6bA9zPK5wscaKWYn6AGv5/P24P2otQ/a5/aH1nxZdPILHf9l0uAt8tvaoTsAHYnJY+7Gv72&#10;4H4d/tTG81Vfu4ay830Xz6n4FxxxE8swXJSf7yei8l1f+R5h4j8R33izXbzVNSup73UNQlae4nmc&#10;tJK7HJYk9Sao0UV/SUIRilGKskfzhKUpNyk9WOiiaeVURWZmOFUDJJr9Ff8Agnr/AMEWpvHdnY+M&#10;PixHcWOmyETWegqdk1ynBDTnqin+4OSOpHStf/gjZ/wTbg122tfix44sFmh3CTw9YTp8rEH/AI+n&#10;B6842A/X0r9QoUCrt29PavxvjbjqcaksBl0rW0lJfku3mz9h4J4GhOCx2Yq6esYv83+iMXwJ8PdE&#10;+Gfhy20jw/pdho+m2a7Ira0gWKNB9AP161uKtOA4or8flKUnzSd2fsdOEYR5Yqy8gC4oooqSgxUZ&#10;j3VJRjigDxn9o39gr4X/ALT+nSL4n8MWLag4IXUrRBb3iHnnzFHzfRsj2rJ/YU/YV0X9hnwr4g0v&#10;StSn1g65qH2prqeJUmWNV2xxtt4O3Lc8csTgV74RmgKB2rueaYt4d4R1H7N62vpoecspwaxKxapp&#10;VF1S1AdKKKK4T0Q20YoooAMUYoooAMVU13jRbv8A64v/ACNW6qa9/wAgS8/64v8AyNXT+NepnW/h&#10;y9GfzReIv+Rgvv8Aru//AKEap5q54i/5GG+/67v/AOhGqdf2Bh/4MfRfkfyDiP4svVnoH7KH/Jzv&#10;gD/sP2X/AKOWv6Mox+7X6V/OZ+ygf+MnfAP/AGH7L/0ctf0Zx/6tfpX4n4r/AO+UP8L/ADP2vwp/&#10;3St/iX5DsUYoor8oP1cMUYoooATaKWiigAqHUP8Ajym/3DUxqDUm8vT7hj0EbH9Kcd0TU+Fn83Xx&#10;s/5LH4q/7C11/wCjWrl66T4yzrc/F3xRIv3X1a5I/wC/rVzdf19g/wDd4ei/I/kLGfx5+r/MKDRR&#10;XScwAZp3lt/dNeq/sM6Ta67+138PbO9t4bq1uNagSWGZA8cik8gg8EV+8o/Zq+HuP+RJ8Kf+CuH/&#10;AOJr4jijjSGTV40ZUnPmV97fofbcL8F1M4oyrQqKHK7bH84vlt/dNHlN/db8q/o6/wCGavh5/wBC&#10;T4U/8FcP/wATR/wzV8PP+hJ8Kf8Agrh/+Jr5j/iLFL/oHf8A4Ev8j6f/AIhRX/6CF9z/AMz+cXym&#10;/umjy2/un8q/o6/4Zq+Hn/Qk+FP/AAVw/wDxNH/DNXw9/wChJ8Kf+CuH/wCJo/4ixS/6B3/4Ev8A&#10;If8AxCiv/wBBC+5/5n84ZRh/Ca+sf+CK6sv7fHh1sH/jyu//AEXX7Gf8M1fD3/oSPCv/AIK4f/ia&#10;v+Gvgn4P8G6st/pPhfQdNvowVWe1sY4pFB4OGUZ5rz828S6eMwdTCqg1zJq972v8jvyrw0q4TF08&#10;VKunytO1n0+Z0w4GadRRX5KfrYj/AHa/Ef8A4Ldf8n36t/2DrT/0Cv24f7tfiP8A8Fuv+T79W/7B&#10;1p/6BX6J4Y/8jj/t1/ofnXid/wAilf4l+p8iUUUV/Qh/PgUUUUAft1/wRKOP2CdD/wCwhd/+jTX1&#10;1XyL/wAESv8AkwrQ/wDsIXn/AKNNfXVfyhxF/wAjTEf45fmf1Zwz/wAirD/4F+QUUUV4x7gUUUUA&#10;FFFFABRRRQB+Gv8AwWl/5SF+MP8Ar1sP/SSKvlWvqr/gtL/ykL8Yf9eth/6SRV8q1/VHCv8AyJ8N&#10;/gX5H8q8T/8AI2xH+J/mFFFFfQHghRiiv2Q/4JZ/sj/DH4m/sR+D9a8Q+A/DGsatdrcedd3dgkss&#10;mJ3AyxGTgAD8K+e4k4ip5Ph44ipByu7aeh9Bw5w9VzjEvD0pKLSvqfjfRX79eI/+CZHwH8UQstx8&#10;MfDcW7ndaRNatn6xsprxn4p/8EHPhD40hkbw/deIPCVw2dhhuftUKn3STJx7bh9a+Vw3illlR2qw&#10;lH5J/k7/AIH1OJ8L8zpq9GUZfNr80fjXRX2F+07/AMEWvin8BrS41LQVt/HWi24LvJp6eXdxKOct&#10;ASSf+AFq+Qbq0lsbmSGaOSKaJijo6lWQjqCDyD7GvuctzbB4+HtMJUUl5br1W6Ph8xynF4Cfs8XB&#10;xfnt8nsyOiiivSPOCui+FPxX8QfBPx3p/iTwzqVxper6bKJYZom646qw/iU9Cp4IrnaKzrUYVYOn&#10;USae6fU0o1Z05qpB2a6o/eT/AIJ2/t+6P+2t8M1aTydP8YaSoTVdODd+00eeTG36Hg+/0dnJr+cz&#10;9mT9ofXP2XvjLo/jDQZnW402UedBuwl5CeJIn9Qy5+hweoFf0A/Aj4z6T+0B8KND8XaHN5um61bL&#10;OnPMbdGQ+6sCD9K/nTjjhZ5ViPa0F+6m9PJ9v8j+iOB+Kf7Uw/sa/wDFhv5rv/mdpXC/tK/Gaz/Z&#10;7+B3ibxlfY8nQrGSdUzzLJjEaD/ecqPxrul6V8Kf8F8/iLL4Y/ZX0fQ4ZCn/AAkWsKkgH8SRIXIP&#10;47a+byPA/XMfSwr2lJJ+nX8D6bPsc8Fl9XEreKdvXofkh8RfH2pfFLxxqniHWLh7rUtYuXuriRjn&#10;czEk49hnA9qxRQaK/rCnTjTgqcFZJaI/k+pUlUm5z1bCiiirJCjGa+4/+Cb3/BIqT9qbwxD418a3&#10;93o/hSaXFlaWwAuNTVSNzbj/AKuPOQDjJ56Dk/or4A/4Jk/Az4dWkcVn8OtBu3jHM1/GbyVj67pC&#10;2PwwK+BzrxDy7AVnh4p1JLR22T9X+h95k/h9mOPpKu7Qi9r7v5L9T8BycUV/RJd/sYfCa+t2hm+H&#10;Hg5426g6VD/8TXmPxL/4JCfAf4kQybfBkOg3EnSfSZ5LYr/wAEp/47Xk0fFbBSlatRkvSz/yPWre&#10;FeOjG9KrF+WqPwpor9JPj9/wb8arpVvPe/DnxZHqSrll07V4hDIfRVmX5T6cqPrXwr8b/wBmvx1+&#10;zlrx0/xp4b1HQ5icI8se6Gb3SRco34Gvtsq4my3MdMNVTfZ6P7mfF5pwzmOX64mk0u61X3o4VV3t&#10;tAJJ4HvX7ZfsA/BHwz/wT2/YfuPG3iqSDTby40pvEPiK+lADW8KxmRYs+iJjjuxPrX5N/sY/DaP4&#10;uftU+A/Dsy7odS1iBZQRkGNW3tx/uqa+3P8Ag7Z+Pd78B/8Agkz/AGJpMxtZPiB4nsfDUuw4IthD&#10;cXMg+h+zKp/36/PPFLNJRjSwEHo/ef5I/QPC3KoynVx8t4+6vV7s/I/wrdeKv+Dhb/gsDq3jPXI7&#10;iHwDo90s7QknZp2jwyH7Pa56CSXHOOpZyOlfvHb28drAkcSrHFGoRFUYVVAwAB6YxXwZ/wAG6f7P&#10;en/CH/gn5pviOOFRq3j67k1G7m24Z40YxRJn+6AGIHqx9a+9s1/jt9IbjirnfEk8BB/ucK3CK7y+&#10;3L71b0R/aXB+VrC4JVX8U9X6dAoPNFfKf/BRn/gphafsaCx8MeHNLh8T/EbW4TcW1hNIY7XTrfJX&#10;7TcMOduRhUHLHPI61+ScKcJ5pxJmVPKcopOpWqPRL8W30SPpMViqeHp+0qPT8fkfVTRhx8wDfUZo&#10;CKgwAq+w6V+Kuu/8FD/2jvFGqNey/Fm40dmbcLPStEsktYvYebG7sB7tk17d+yX/AMFn/F3grxvp&#10;fh741rpmseH9VuEtY/Fdjb/ZJNOkc7V+1QrlDGSQN6bdvUjHT+h+Jvoi8f5PlLzFqFWMVeUISbkl&#10;u9LJP5Hj08/oSnacXHz0/Gzdj9PgK5/4p/tT+Hf2M/h3q3j/AMXM3/CK6XEsWqxBQ/2iCZ1hKbTw&#10;33xx7VvRSrcQrIjKyOAyspyCDyCK/Nr/AIOKfideeLPAHw2+BehHzNb+J3iGB5oYz8zQRuFXI/um&#10;Rwf+2dfj/hJl+JxHF2DhRk4OE+aTWnLGOsm/kmte5rxBUprL6jkr3Vl6vY/Pz/gvb/wTbsf2KP2l&#10;4PGfgPy774L/ABei/wCEh8I31threFZQsj2oYcfJvyg67Cvoa++/+CRPjr4p/Hn/AIN7ta0L4Q6s&#10;tv8AEn4SeMzNpsU0qrFdW7ss32eTd8ux1kkABwCR1HWvb/HWmfBX9rjwtD/wTr8TXEeneI9K8I2u&#10;o+DdYdfMXTtSt4jtiXurmPLkZwyNIOuM/PX/AAbm/Av4hfCvUf21P2W9ZW48K/EKPQoZ9MJl8v7L&#10;eR/aIFuUf+4XktXVxxjmv9LsJjKfEGRqvTguWtF2VRXT7Nrqnp8j8Sq05YPFcjesXun+TPYP2RP+&#10;C0Oh+NPFsfw7+OGhXHwd+KULrA1vqaNDpuoPwN0Ur/d3HoGOOeGNfcMNxHcwLJHIkkcgDKyHcGHq&#10;D3r8WfjB+2X4i+G+rx/Bz/goF8D7jUJIQYLLxZBbCK+iTO3z4ZI/kmX+LdE491PSvZv2YNM+I3wp&#10;8Nrr37Jvxi0X48fDeEeY3gPxPdeTqOnJ/wA84pWIeMgdAwQezHr/ABdx94L0qVR1qMfqdR9G3LDy&#10;feFXem3/AC1Ekv5j9MyniaU1yTfOvumvVdfVfcc3/wAFHv8Agnj4u+BXxm8R/EHwPoN/4m+H3iy6&#10;Oo31lpkJnvNBu3A81hEvzSQyMC+VyVLHjGK+R2+Keho7K955cynBt3idZlPoUxuz7Yr9afhh/wAF&#10;gfAsmsw+Hfi1oviH4I+MGIR7LxNasljI/wD0yu1XymX3O2vpTw1L4T8fJHrmjnw/rImAeO/tBFPu&#10;zyCJFz/Ov1ThP6UfGXA+VU8nz/LfbqnFRhU5rJpbe8lKMvJp6nVHAUMRJywtVK/R9Pya+Z+Tv7BX&#10;/BPLxd+1d8VdA8TeK/D+o+G/hh4dvItTI1S3Nvc+Ipo2DxRpCwDCDcAWZgNwAAzmv0z/AGivEr6x&#10;e6H8PbCRl1TxtKUuXQ/NaabFhrqU+m5cRL/tSj0NbXx7/aC8M/s4+BpNc8S3nkq7CCztIh5l3qVw&#10;3CQQRj5nkYkAAevYc1w3wN0S+8DaB4m+L3xSe30fxDrVr9puYppAYfDGlwhnjsw3TK5Z5GH3nY9l&#10;Wvw7jrxEzvjnMlxPnUOWMfcw9JX1m9kk9ZcrtKT2ulHqd+Hw1PDJ0IO7esn2X6drfM+bP+Dh/wDa&#10;wtf2dv2FZvBOm3C2+ufEZ10qGKM4aKxj2tO2B0BULH6Hea+ov+DWb9iL/hmb/gmLpPiLWtPWPXvi&#10;tdHxHKs0eGS0K7LUdM8xguPaSvyN8CeFte/4OKP+CzOn6daQ3cfwt8Oyq1zIQfKsNHt2yzHp+8uH&#10;4A65kHZa/qX8JeGLLwX4X0/R9Nt47XT9Lto7S1hQYWGKNQqqB6AACv7G8H+C5cNcN0sLXX76p+8q&#10;f4pdPkrL1TPyriLMljcbKpD4VovkfGf/AAXH/aOb4SfsxQ+FbG48nU/HU5tXCnDC1jw0v4HKr/wI&#10;1+NB619kf8Fwvi+3xE/bKm0WOZpLPwjYRWSLngSP+8kP1ywH4V8biv7k4ByyOEyim2ven7z+e34H&#10;8m8dZnLF5tUSfuw91fLf8Qr2z/gn3+ytL+11+0ro/hqRJP7HgP27VpVB/d2yEZGexYkKPrXieea/&#10;Xb/ggn8Ao/B3wD1jx1cQL9u8WXfkQSEci2gJGAfQuWz9B6V1cZZw8uyudWHxy91er/yWpzcH5Qsx&#10;zOFKXwrV+iPvHQNCtfDmk2tjYwR2tnZRLBBFGu1I0UABQBwAABV2moOKdX8w3bd3uf07GKirIKKK&#10;KCgooooAKKKKACiiigAooooAKKKKACiiigAqpr3/ACBLz/ri/wDI1bqpr3/IEvP+uL/yNXT+Nepn&#10;W/hy9GfzReIv+Rhvv+u7/wDoRqnVzxF/yMN9/wBd3/8AQjVOv7Aw/wDBh6L8j+QcR/Fl6v8AM7/9&#10;k/8A5Od8A/8AYfsv/Ry1/RnH/q1+lfzmfsn/APJzvgH/ALD9l/6OWv6M4/8AVr9K/E/Ff/fKH+F/&#10;mftnhT/ulb/EvyHUUUV+UH6sFFFFABRRRQAVW1g/8Sq5/wCuTfyNWaq6z/yC7j/rk38qqPxIip8L&#10;P5tfiv8A8lQ8Rf8AYTuf/RrVz9dB8WP+Sn+Iv+wnc/8Ao1q5+v6+wn8CHovyP5Cxf8efq/zCiiiu&#10;g5z1/wDYE/5PM+G//Ydt/wD0Kv6FR0r+er9gTn9sz4b/APYdt/8A0Kv6FV6V+E+Kn+/Uv8L/ADP3&#10;Xwr/ANyq/wCJfkFFFFflp+phRRmjNABRRRQAUUUUAI/3a/Ef/gt1/wAn36t/2DrT/wBAr9uH+7X4&#10;j/8ABbr/AJPv1b/sHWn/AKBX6J4Y/wDI4/7df6H514nf8ilf4l+p8iUUUV/Qh/PgUUUUAft1/wAE&#10;Sv8AkwnQ/wDsIXn/AKNNfXVfIv8AwRK/5MJ0P/sIXn/o019dV/KHEX/I0xH+OX5n9WcM/wDIqw/+&#10;BfkFFFFeMe4FFFFABRRRQAUUUUAfhr/wWl/5SF+MP+vWw/8ASSKvlWvqr/gtL/ykL8Yf9eth/wCk&#10;kVfKtf1Rwr/yJ8N/gX5H8q8T/wDI2xH+J/mFFFFfQHghX7q/8EeuP+Cf3gf/AHbn/wBKJK/Cqv3V&#10;/wCCPX/KP3wP/u3P/pRJX5j4p/8AItp/4/0Z+meFv/Izn/gf5o+nj81Jt4pR940tfgp++DXj3D1r&#10;47/4KL/8ErvD/wC1NoF54i8M29pofj21jLpLGgjh1THOyYAfePQP16ZyK+xqbIua7svzHEYGssRh&#10;pOMl26+T7nn5lluHx1B0MTG6f4eaP5n/ABf4S1LwF4nvtF1izn0/VNNma3ubeZdrwupwQRWbX6ef&#10;8F3/ANju3Gm2fxe0WzWOZJI7DXRGuBIGwsMxx3BwhJ7Fa/MM9a/pzhvPKea4GOKho9muzW6P5j4i&#10;yWeV42WFlqls+6ezCiiivePDDOK/SX/ggZ+1E9h4m1r4V6lcf6Pexvqukh24Eq4E0a/VcNgf3WNf&#10;m1XoX7KfxcuPgX+0T4P8UQSNH/ZWpRNLg/eiZtsgPsVZq+f4oyqOYZbVoNa2uvVbHvcM5pLAZjSx&#10;C2vZ+j3P6MA+R0r83/8Ag4lgmfwF8NZFz5K6heK3P8Rjjx+gav0Y0jUI9U023uYW3xXEayI3qGAI&#10;r4q/4LyfDeTxd+yNZ6zFF5jeGtVjuHI/hSQGMn82Wv594QrKjnNCUv5rfemj+guMKLr5LWjT7X+6&#10;zPxqooPWgHNf1Efy+FFFFHkHmf0Af8E5vGWj+NP2M/AE+jSQyQW2lRWkyxsD5U0Y2yKwHQ7hnn1r&#10;3JRmv5+/2O/29/Hn7F+vSSeG7yO70a6kD3mj3ZLWtwR1YDqj443L6DORxX6Wfs9/8FyvhT8T4oLX&#10;xV9u8D6o+Fb7UhntGb2lQcD/AHgK/nXibgfMcNiJ16EHUpybd1q1fXVb/cf0Nwvxvl2Iw8KFaSpz&#10;ikmnovk9vvPtnGKOtc94B+Kfhv4paOuoeHdc0vW7KQZEtncLMv47Tx+NdAjArXwc6coS5ZqzR99T&#10;qQnHmg015AUyKxfHXw40P4l+G7jSfEGlafrGm3SlZLe7gWWNgfY/zHIrczQaIycHzRdmVOEZxcZK&#10;6Z8c+E/+CQvhT4O/tYeGfiV4F1GbSLPR7p57rRbkGaFg8TxnyX+8v384bI9xxjw3/g7K/Zv1D4//&#10;APBJu/1DS7eS6u/h14js/FDrGu5vISKe2mP0C3O4/wC57V+nGKxfiF4C0r4oeB9W8O65ZQ6jo2uW&#10;ktjfWsy7knhkUq6kehBNdmOzHE4xxliZuTirJvexx4HLcNg1KOGgoqTu0trn4k/8G537RGn/ABd/&#10;YFs/C63EZ1j4f3klhdQFv3ixSMZIXx12kFhn1U+lffnevwt+O3wp8f8A/BtP/wAFPJrm1tb7VvhR&#10;4umkawfP7vV9LMmfJY/dFzBkDnuAejV+zfwe+Pfh/wDaK+Dmn+NfAd9a+INK1WDzrZg/l7iPvRN3&#10;RxyCGHB61/m39ILw3xeU5/PNqMb4fEyupdIzfxRb6Xeq/wCAfuHCOdU8RhFRk/fgrW7rozt6/EX9&#10;vma+uP8AgpL8Yjq3mfbI7mxSz8zP/Hl9kiMe3/ZyX6cZzX7N+DviLpnjeW4treVoNS08hbywnHl3&#10;NoT03p1wezD5W7E18vf8FKv+CZJ/a4vbPxt4L1Cz0H4kaPb/AGTddKfsetWwJIgnK8qVY5Vxnbkj&#10;HPHV9Gnj3L+B+Mlis+jyU6kHBya+C7TUvTTdXR6mcUZYijGVH3uV3t+H3n5f1j/EL7O3gTWBebfs&#10;/wBjlL7uw2mvWNc/Yp+P3hPVGsb/AODPiq6uYzt87S5ra8tZfdZBIMA/7QB9RXtn7KH/AARv8dfF&#10;rxlpusfGSzt/Cfg/T50uj4cjukur7WGU7lSd4yY44sgZUEs3Q4r/AE44w8fuB8syWpjpY+nVvF8s&#10;YyUpSbWisrs+YVGrVXs6cHf0a+9s++P2FLzVG/Yr+GM3iFpE1MeGLJ7ppzhhiFcFif8AZx1r87/h&#10;V8SNL/a2/wCCr3xS/aI8QTf8Wt/Z50ya00ueQjyZJokdFZSflJLGaQDOctHX1F/wWX/bLb9lX9l7&#10;/hD/AAn83xA+JC/8I94dsrYfvYVkxE8qAdNqttX/AGmXHSvzd/4KG67D+wL+wz4J/ZX8Oy+d448Y&#10;eT4h8eTQHMsk0rBo7UkcnLbBjuI1/vc/51+FfDdXHSxGaqPJUzGc4U+8KLlzVp+St7ifVs3z3HRp&#10;KNFu6opN+cvsr9WfV3/BsJ8MtV/br/4KhfGD9qLxPbvJbaGs0GmNIMrHd3Z2IqE/88rVCnB4Ei1+&#10;3V3+yD4V/wCGubL40WNudP8AGCaHN4d1CWEALq1m7xyRibjlonjBVvRiDnjHh/8AwQl/YLX/AIJ9&#10;/wDBOLwP4VvrZYfFeuW417xE23DC8uBv8o/9c0KR/VCe+K+utW1T+zZLcbdwmlEX+7nNf25TjRwW&#10;GjTguWEEkl2SVl/kflspSqTcpbvU4v8AaN/ZW+H/AO1t8OLrwn8RvCei+LdBu1Km3v7dZDESMb43&#10;+9G47MpBFfjL+2Z/waUeIvhT4sm8dfsl/EjUfDepWrG4h0HV9RkgljPdLe8jGcdgso9i9fu2pyKC&#10;gPauidOFSDhNJp7p6omMmndH8vnjP/gol+1X+wmW8F/tVfA3/hOPDMJ8prrX9EwLpfWO8VWt5hjv&#10;gn1Oc1r/AAq/bu/YN+JFyLyTw98QfgrrEw3THSL26sYN567Gs5iMZPGUU8dBX9LXiXwfpPjbSZbD&#10;WdL0/VrGYbZLe8t0nikHurAg/lXyR8cP+CAH7Inx7v5rvVvgn4X028uCWefQ1fSWYnqcW7Kvv0r8&#10;9zHwvyXENzwvPhpPf2M3BP1jrB/+AnsUM+xcNJ2mv7yv+O/4n5w/Dv8AbO/YY+BOrp4wtfiJ/wAJ&#10;N4itYz9mvtavNQ1vUrf2iNxuKMfVcHnrXyn+2Z/wUS+KH/Ba/wCKNl8C/wBnfwn4hfwrqU6reN5J&#10;WfUQG/1tyykpBapjcdx5xk84Wv170D/g1b/Yz0HVFum+H+t3+1t3k3XiG7eI+xAYHH419l/szfsZ&#10;/C39jrwq2i/DLwH4a8F6fJgyjTLJIpLg+skmN8h92JrzMh8Hcly7M45viKlTE1o/C6suZR/wqyV/&#10;y3Wpti+JMVWouhFKEXvyq1/XqeEf8EZv+CS3hv8A4JS/sxweHbdrfVvHOvbbvxPrar/x+T9oo8gE&#10;Qxg4UHknLHk8fYtAG0UV+snz5/Oj+1143b4i/tO+O9YZi/2zWrraSc/KshUfoBXnNWNV1FtW1O4u&#10;pDmS6laV/csST/Oq9f2DhaCoUIUY/ZSX3H8fYis61WVWW8m394IpdgvXJxiv6Hv2JPh0nws/ZL+H&#10;uhoixtZ6JbNIAMZkdBI5PuWZifc1/Pj4Usv7S8Uabb/8/F1FFz7uBX9KPg+zWx8KabCo2rDaxIAO&#10;2EAr8m8WMQ+TD0Vtdv7rI/WPCnDp1K9Z7pJffqaONrU6iivxc/aQooooAKKKKACiiigAooooAKKK&#10;KACiiigAooooAKqa9/yBLz/ri/8AI1bqpr3/ACBLz/ri/wDI1dP416mdb+HL0Z/NF4i/5GG+/wCu&#10;7/8AoRqnVzxF/wAjDff9d3/9CNU6/sDD/wAGHovyP5BxH8WXq/zO/wD2UP8Ak53wD/2H7L/0ctf0&#10;Zx/6tfpX85n7J/8Ayc74B/7D9l/6OWv6M4/9Wv0r8S8V/wDfKH+F/mftnhT/ALpW/wAS/IdRRRX5&#10;SfqwUUUUAFFFFABVTWv+QVdf9cm/ka/P7/grf/wXG1D/AIJ8/GrQPhl8PfhpdfFr4gXmkXHibVtP&#10;guWhTSdLhV2aUlVZi5WORgMYAXvkCvpj9hL9t/wv/wAFEf2PtB+KnhJZYNP1+2kS4s5mBm066jys&#10;1u+DjcrfmCD3qqfxIip8D9D8H/ix/wAlP8Rf9hO5/wDRrVz9dj4s8LX3jf476no+m273Woalrc1t&#10;bxL1d3mZQPzNfQf7SP8AwS+f4IfBnVvEGk+M9O8Ua34NeCPxZpVtEVbSTKoYFWySwGRnIHr2xX9W&#10;SzjCYVUaFedpTSsvuWvZX01P5U/snFYmVWtRjeMW7/n89D5LozRRXtHimp4K8Z6n8O/FVhrejXkl&#10;hqulzLcWtwgBaFx0YZBH517Z/wAPS/j9/wBFL1z/AL9wf/G6+f6K4cVluExLUsRTjJruk/zO3DZj&#10;isOnGhUlFPs2vyPoD/h6X8fv+ima5/37g/8AjdH/AA9L+P3/AEUzXP8Av3B/8br5/orl/wBX8s/6&#10;B4f+Ar/I6f7ezH/n/P8A8CZ9Af8AD0v4/f8ARS9c/wC/UH/xuvr7/gjF+2f8Tv2iv2ltc0bxp4v1&#10;DXtMtfDst3FbzxxKqSi4gUN8qg52uw/GvzBr7t/4N9zj9r7xJ/2Ks3/pVbV83xhk2Ao5PXqUqMYy&#10;S0aik1qutj6LhHOMdVzehTq1pNOWzk2vuP2Hooor+cz+kAooooAR/u1+I/8AwW6/5Pv1b/sHWn/o&#10;Fftw/wB2vxH/AOC3X/J9+rf9g60/9Ar9E8Mf+Rx/26/0PzrxO/5FK/xL9T5Eooor+hD+fAooooA/&#10;br/giV/yYVof/YQu/wD0aa+uq+Rf+CJX/JhOh/8AYQvP/Rpr66r+UOIv+RpiP8cvzP6s4Z/5FWH/&#10;AMC/IKKKK8Y9wKKKKACiiigAooooA/DX/gtL/wApC/GH/XrYf+kkVfKtfVX/AAWl/wCUhfjD/r1s&#10;P/SSKvlWv6o4V/5E+G/wL8j+VeJ/+RtiP8T/ADCiiivoDwQr91f+CPX/ACj98D/7tz/6USV+FVfu&#10;r/wR6/5R++B/925/9KJK/MfFP/kW0/8AH+jP0zwt/wCRnP8AwP8ANH08PvGlpB940tfgp++BRRQe&#10;lAHA/tP/AAqt/jZ+z/4u8K3EQlTWNNmhVSP+Wm0shHuGAI96/nP1OyfS9RuLaQbZLeRomHoVJB/l&#10;X9NU67oz75r+c39qzw6nhP8AaZ+IGmxqI4rPxBexxqP4V898fpiv2DwnxUuevhntZP57H474rYWP&#10;LQxK31X6nA0UUV+0H4yFAODRQKT1Vhxdnc/ob/YX8dt8Sf2PvhvrMj+ZPdaBaLM396VIxHJ/4+jV&#10;0f7Q/wAIrP48fBfxN4Rv9v2fXrCW13EZ8tyvyP8A8Bbafwrxb/gj5qzar+wH4LVm3fZRcQDnOAJn&#10;4/Wvp1xk1/JmZJ4bMaip6OM3b5PQ/rDK7YrLKXtNVKCv81qfzT/EXwBqXwt8dat4e1eBrbUtHunt&#10;biNuzKSMj2PUH0IrFr9Tv+C1n/BPq48XQy/FzwjZNNeWUAXX7SFMtNEnS5AAyWUcN/sgHsa/LEjB&#10;xX9KcNZ5SzTBRxEH720l2fX/ADP5s4kySrleNlh5rT7L7roFFFFfQHghRmiigDW8H+PNa+H2rrqG&#10;hatqOkXsfKzWlw0Lj8VIJr6l+B//AAWr+NHwnMNvq2o2PjLTYsL5OpwKswUdhMgDH6tur5EorzMf&#10;kuBxqtiqUZebWvye56WBzjHYN3wtWUfR6fdsfs1+zf8A8Fw/hf8AF2e3sfFcV14C1SUhQbp/PsmY&#10;/wDTZQNv/AlA96+x/DnivTfGGkQ6hpd9a6lY3C7ori3lEkcg9QwODX8z1esfsy/tsfET9kzX47rw&#10;nrtxHZ7w8+m3DGWyufUNGTgZ6ZXB96/Ns68L6Uk6uWzs/wCV7fJ7r8T9IyXxPrRap5jHmX8y3+a2&#10;f4H9DaHilPSvlf8AYP8A+Cpfg/8AbEsodJujH4b8bKhMumTyDZdEdWgYn5xgZK/eHv1r6mR9w61+&#10;P47L8RgqzoYmLjJdGfsGX5jh8bRVfDSUovseK/t5fsF/D3/gon+z5qXw9+Imlre6bdDzbO7jOy60&#10;u5AwlxCw5Vl9OjDIIINfzqfEb4IftN/8Gz3x9uJ1t5vG3wb1q6yb2OI/2XqyA4Ak+8bS5C8cnn1c&#10;V/UuRkYrF8ffDzQ/ij4RvtB8SaPpuvaJqkLQXdjf263FvcIRgqyMCCPrXh5plOEzLCzwWPpqpSmr&#10;OLV0/wDgro9z1MPiKlCoqtJ8sl1R+PX7OH7dXwJ/4KmeH7CTSdcm8KfESyjJt7b7Z9i1vTH6nyXG&#10;Fnjz/Dhlb+JO1d74g+I3x0/Zm3Nq3hiL42eF4uTqWg+Xp+vW6DvLZt+6nI7mJkJ6hB0rzj/gob/w&#10;aJ+FvHetXXjT9m3xRJ8NvEysbiPQb6dzpRkHI8iZAZbf6Heo7bRXxteftY/t7/8ABIS9j0b4wfD/&#10;AFbxx4RsW8ldRvreS+t2QdPL1GHI5A4EuT7V/MPE30f6+HTeSOGIof8APmte8fKnVVpR9G0u9z7n&#10;BcXwnZYq8ZfzR2frHY/QjwX/AMFcPgT4m1A6dqvjH/hB9ajbbNpfimzl0m5hbup81Qhx7MaZ+0V/&#10;wVx+BH7PXgKfV5PHmg+J9QZD9h0jQrxL67v5P4UURkhcnjc2AM9+lfIWi/8ABwH+y/8AtMaLHY/G&#10;D4ZX1ncY2uL7RbfWLVD3w+fMH4JmsjW/+Clv7AX7OcM3ib4efDPTde8WRZksorXw35Ply/wnzJwF&#10;iGe6AkelfllDwipQxkVicoxalf4Iypypvy9pZWj52bt1PfnxDzUm4Yinbu7p/wDgPcyrXxVqngK+&#10;1r9tr9pSzFn4gWI2nww8EXB2yQHBMDbe2NxbJXI+ZzztFYv/AAb2/sE+Jv8Agq1/wUO1b9on4oW8&#10;uo+D/CWqNqlzJOh8nVdU4Nvbp0Hlw/K5A4ARFxzXG/AH9jT9o/8A4ORf2orXxd4mtrzwl8J9NnED&#10;6lJFJFp2mWgbLQWSsMT3BB5YdyCxAAFf0rfskfspeC/2KvgJ4e+G/gLS49L8OeHbcQxKAPMuH6vN&#10;KwA3yO2WZj1Jr+x+C+F55dS+s4yMVWlFRUY/DSgvhpw7pbyl9qWvY/N80zBV5ezpt8qd7veT6t/o&#10;uh6VGmxaw/Hs32a1sW/6fYQPxbFb1cv8T5/LtdNX/npqEAHv81e9xJW9ll1Wa7fqjhwseaqkdMgp&#10;1MTin17aOcKKKKYBRRRQAUUUUAfzH3tq9jdyQyDbJC5Rh6EHBqOu4/aZ8IP4B/aF8aaO6lfsOtXU&#10;YGOi+axH6EVw9f2Hh6yq0o1VtJJ/efx7WpSpVJU5fZdjQ8J3o07xVplw33be7ikP4ODX9KfhK6W8&#10;8MadKv3ZbaNxj3UV/M4rmNlYfeU5Ff0SfsZfEGL4pfsq/D/XIZBJ9u0O13kHP7xYwjg+4ZWB9xX5&#10;H4sUHy4et0V199mfrXhTiF7SvSe7Sf3HqAOTRSClr8YP2gKKKKACiiigAooooAKKKKACiiigAooo&#10;oAKKKKACqmvf8gS8/wCuL/yNW6qa9/yBLz/ri/8AI1dP416mdb+HL0Z/NF4i/wCRhvv+u7/+hGqd&#10;XPEX/Iw33/Xd/wD0I1Tr+wMP/Bh6L8j+QcR/Fl6v8zv/ANk//k53wD/2H7L/ANHLX9Gcf+rX6V/O&#10;Z+yf/wAnO+Af+w/Zf+jlr+jOP/Vr9K/E/Ff/AHyh/hf5n7Z4U/7pW/xL8h1FFFflB+rBRRRQAUUU&#10;UAfkt+wL8MdQ/aH/AODhn9rb4geKNGvm0vwvpFv4V017y2dY2jdUiKoWGCDFE/Ts2e9Z3/Bt3ezf&#10;AP40ftefs9yP5dn4E8bT6pptuTxHDMWjJUehWKH8h71+u32SNWZlRVZuWIH3vrX5Efs6p/wor/g6&#10;t+Pfhv8A1Np8Svh/DrcQ6CaRIrdjgexWb/vk1Ud16mdT4WcN/wAE2vA9v4s/4KS3l9eRrJZ+Fn1P&#10;W5t3RfKLBT+Dup/Ct/8AYK+MsPxW+Onx603xFqEENn8TND1C4c3cwSMzI7PHyeMqrsB7VL/wT7T/&#10;AIRzxR+0t4oxzpPh2/gRv7pkmb/4ivh0ud5bu3Wv6IpZesyxGIpyduWFOKe9mvev99j+dauYPL6F&#10;CcVe8qkmu6fuiOmxiP7pxxSUZor76Oisz4aWuoUV0Xwj+GV/8ZfiXovhXS3t49Q126S0t3nYrGrs&#10;cDcQCcfQV9gj/ggR8ZCP+Qt4J/8AA2b/AONV5OYZ9gMDNQxdVQbV1c9XL8jx+Oi54Sk5pb2Phyiv&#10;uT/hwP8AGT/oLeCf/A2b/wCNUf8ADgf4yf8AQW8E/wDgbN/8arzv9csl/wCgiP4nof6m51/0DyPh&#10;uvuz/g34/wCTvvEn/Yqz/wDpVbVW/wCHBHxk/wCgv4J/8DZv/jVfS/8AwS0/4JkePv2L/jzq/ibx&#10;TfeHbqwvtFk06NbC4kkkEjTQuCQyKMYjbnPpXz3FnFGVYnKa1ChXjKTWi76o+g4V4XzXDZrRrVqL&#10;jFPV9j76ooor+fz+ggooooAR/u1+I/8AwW6/5Pv1b/sHWn/oFftw/wB2vxH/AOC3X/J9+rf9g60/&#10;9Ar9E8Mf+Rx/26/0PzrxO/5FK/xL9T5Eooor+hD+fAooooA/br/giV/yYTof/YQvP/Rpr66r5F/4&#10;Ilf8mE6H/wBhC8/9Gmvrqv5Q4i/5GmI/xy/M/qzhn/kVYf8AwL8gooorxj3AooooAKKKKACiiigD&#10;8Nf+C0v/ACkL8Yf9eth/6SRV8q19Vf8ABaX/AJSF+MP+vWw/9JIq+Va/qjhX/kT4b/AvyP5V4n/5&#10;G2I/xP8AMKKKK+gPBCv3V/4I9f8AKP3wP/u3P/pRJX4VV+6v/BHr/lH74H/3bn/0okr8x8U/+RbT&#10;/wAf6M/TPC3/AJGc/wDA/wA0fTw+8aWkH3jS1+Cn74FB5FFBOBQBHIfkr+eH9t7UU1b9sD4lTx42&#10;t4jvQMf7MzKf5V/QZ438TW/gvwfqmr3TKltplrJdSsTgBUUsf5V/Nz8QPEcnjHx5rWrytuk1S+nu&#10;mJ7l3LH+dfrfhPQk8TXq9Ekvm2fkfitXj7ChR63bMcUUUV+2n4mFA60UA80MEfuZ/wAEatOaw/YE&#10;8Jkqy/aJbqXn3mYf0r6nK5NeJf8ABN7wa3gX9hz4Z2MilZZNEhu3BGCDMPOwfcb8fhXtwOa/knOq&#10;iqZhWmtnKX5n9aZHTdPLqEH0jH8iC9tEvbeSKaNZI5AVZWGVYHqCPQ1+Xn/BSr/gjndWl/qHjr4T&#10;WP2i3mZrjUPD0QG6I9Wkt/UdzH1Hb0r9SjyKj8tStbZLnuKyuv7fDP1XRrszHPMhwua0PYYlej6p&#10;+R/MreWE2nXclvcQyQTQsUkjkXayMOCCOxFQ1+737Yf/AAS/+G37XAm1C6sj4f8AFDDK6vp6hZJD&#10;0Hmp92QdOTz71+Z/7S3/AAR3+L3wClmutN0seNtFTLLdaOjSTIo7vD98HHXbuHvX7xkXH2W49KFS&#10;Xs6nZ7fJ7H4PnvAmY5e3OnH2kO6/VHyjRVrVtGu9CvpLW+tbizuoTh4Z4zHIh91IyKq19tGSkrxd&#10;15HxUotO0lZhRRRVCCiiigC5oOv33hbWbXUNNurixvrOQSwTwOUkiYHIYEdDX7Kf8Eov+CkqftVe&#10;GP8AhEPFlxHH480W3DiT7v8Aa8C4HmgdPMGRuA69fXH4v966T4Q/FXV/gn8StH8UaHcNbano1ytx&#10;EwPDYPKn/ZI4I9DXy/FXDdHNsI4NL2kfhfn29H1Pp+FuI62U4tTTfs5O0l3Xf1R/Scr7vyzTs81w&#10;/wCzp8aNO/aD+DHh3xhpjA22uWUdwUByYZCPnjPurZH4V3Ar+YqtOVObpzVmnZ/I/p2jWjVpqrB3&#10;TV0FVdR0q31azkt7q3hubeZdskcqB0cehB4Iq1TJG2j0/Gs35mh8x/G7/gjL+y3+0TfSXfiv4H+A&#10;by+mYs95a2H2C5cnuZLcxsfxJrjPhj/wb1fsd/CjxFHqmn/BHwzeXkDiSI6nLcahHGw7+XNIyHHu&#10;p6V9Zav8RdH0SfyZ76MzDrFHmRx+C81DF8V9HYgSTzWqt0a4geNfzIAryJ8RZbCp7N4iPN/iX/DG&#10;6w1Zq/K7ehreHfDGn+EtFttN0uxs9N0+zQRwW1rCsUMKjoqqoAA+laFQWt7HeW6yRSLJGwyGRsg/&#10;jU9erTqRnFSg7ruYPzCuL+Kc2/X/AAzary02oB8eyqTn+VdpXA+Ibj+2fjho9qvzLptrJO3sWwP6&#10;CvkuNa/LgYUFvUqU4L5zV/wTZ3ZfG9Vy7Jv8H+p3ininU1e1Or6+OxwhRRRTAKKKKACiiigD8Of+&#10;Czfwmb4Z/tv63dJH5dn4mt4dUhIGAxI2P+Tqfzr5Rr9bP+C+X7PTeM/g54f8fWMLNc+FbhrW8Kj/&#10;AJdpsYJ9lkA5/wBo1+Sfev6a4HzJYzKKTvrFcr+X/AP5j42y14PNqkbaSfMvmA4NfsF/wQa+PUfj&#10;j9nLUvBc026+8H3haKMnn7POWcEewff+dfj7XvX/AATf/arb9kn9p3SdcupGTQdSH9nauO3kOR85&#10;/wBxgrfQEVXGuTvMcrnTgvfj70fVdPmieDc2/s/NIVJfDL3X6P8AyP34SnVV0vU4dWsobm2kjmt7&#10;hBLHIh3K6kZBB9MGrQ6V/MdmtGf07GSaugooooGFFFFABRRRQAUjOF61yPx0+Ofhb9m74Va1428Z&#10;61Z6D4Z8P2zXV9eXDYWNFHYdWYngKMkkgCv54/2xv+DgH9pf/gq/8Zrv4Z/ss6Xrngzwi7tEbiwC&#10;DVNRhzjzri5YYtI+p2oyn1Y9KxxOJo4elKvXkowirtt2SXm2VTpynJRgrt9j+hP4q/tM/Dv4FwCT&#10;xp468I+FVYbl/tTVYLVmHqA7An8BXlsX/BXP9mGa9a3X49fC0yrjI/4SC3xz77sV+E/wp/4NgfEn&#10;xHkOufGD4uXJ1q9PmXMGnW7X0zHvvuZn5P0Q/WvT5P8Ag1l+D5sxGvjrx0s3/PT/AEc5/DZX47mH&#10;0gOCMLV9lLF81usYSa++1n8rn0VHhHM6kebkt6tf5n7s/DP9qD4b/GgD/hEfH3g/xKxG7bpurwXT&#10;49dqMT+ldhqGt2ekWjXF5dW1rbxruaWaQRoo9SScV/ID/wAFY/8AgmR4P/4Jla14Zh8L/E7W9e8V&#10;a3IZ4dLewWCezgXI88zxydS+AoCAnk5GOfWfgD/wRk/ak/bw+Gehal8TPiVrXhvwtJAj6fZ+IdRu&#10;dRuVhIyrC234TI5AdgcHtX2EvEbh2nlNPO6+JVPD1Phck4uXpFrmfyR56yXGvEPDRheS3t0+Z/SH&#10;40/4KS/s/fDy7a31r40/DLT5lOCkviK1yD+Dmsnw9/wVd/Zp8VXEcNh8dPhfcSyHCp/wkFupJ/Fh&#10;X4q+Ef8Ag1S+H1haj+3Pih4r1Of+I2unwWqZ9gxcj860tc/4NXvhNdwsLD4geOLORhhWeO3mAPuN&#10;oz+dfDz+kTwPGfJ9ak/NU52/I9T/AFPzNq/IvvX+Z+/vgr4n+G/iTpa33h3xBouvWb/dn069juoz&#10;/wACQkVJ4z8YaJ4U0K4uNc1fTdHsVUrJPeXSW8aA+rOQB+Nfxv8A7V/7L2sf8E9/22bf4c/Bv4me&#10;J/FHjCPyonk0WCTTbq2uZMMltmOVvMbaQTjAGcEDnH134R/4N9f2gv2u2tfEXxy+MFxp95dKJWgv&#10;p59cvYN38LbpFjVvXDGvvMy8ReHstwNHMsdio06dVKUOZNSknrdRtzfgeTRyXGV6kqFOm5OOjtsv&#10;nsfqVJ8Hv+CfXw0vJRr3xW8DX13kvIb3xpEzE5yfljZR37Cui8PfDn/gnr8RZVtdH8afCy4uJcBB&#10;D4xCuSf96avzx8N/8GrXwssLVf7T+I3jTUZABvaK3gt1b6DDEfmag8Xf8GrvwxubGV9L+JnjDTJF&#10;UkSXFpBcRr7kDYcD6ivnF9KjhqVX2azGr2vy1LeWy/Qz/wCIW2j/ALrD7o/1c/Vnwn/wSB+Bc3if&#10;RPFng2+1S3k0u8h1C1lstWW7tpjG4YD5g2VOOxFfTnxE/aA8C/BuyWbxd4z8L+GY8cNqmqQWu76B&#10;2Gfwr+OX4b/Cr4neFf2yNa+E/wCzj4+8YeIrhbuWwj1LRZ5tIhvEQYlldVlKpGuGG5mOQPcCvun4&#10;ef8ABrp4i8eTDWPij8ZJJNUvPnuYrCxe9mLHrm4mkGT77DX1fF3izk2WwpVM9xtnKN4qV3Oz1+Gz&#10;kl6pHPk3CcouccvocqvrayV/XY/dq/8A+Ctv7Mem3Ygm+PHwtSUsVx/wkFucEep3YFdj8OP27/gr&#10;8XrlIfDHxY+HmuXEhASK0162kkcnphQ+T+Ar8Q7L/g1l+D8Nttn8deOZpcY3gW68+uNled/tB/8A&#10;Bsb8Pvhr8Ota8T2nxk1jw/p2g2ct9cy6rpUdzDHHGpY5MciEcDHQn2PSvgcD9IDgrF4iOGpYmXNJ&#10;pK9Oerei2R79ThHM4Qc3Baea/wAz+lNL2GSHzFljaPGdwb5fzrzr4n/tk/CX4LyvF4s+JfgXw7NG&#10;cPFqGt28Ei/VWcMPyr+RX9hL4W/tJftr63efDP4a+O/G0PgiGT/iY3Emr3NvpNnFyFeRA+MkDiNc&#10;k/rX3T8Ov+DU/STEs/jP4vanfXUnMkWl6SsShu/7yWRi3/fIr6vijxQ4Z4eq/V80xShUtflScpW8&#10;1FO3zscGByPG4uPPQhdd9Ej9v4v+Cuf7MM92YF+PHwtaQY4/4SG3xz77sV6h8Mf2o/hr8aFH/CI+&#10;PvBviViM7NM1i3unx67Ucn9K/Cl/+DWj4Pm22r458dLLz8+bfH5bK+av+ChH/BA7wx+wj8CtW+Jm&#10;nfGbULePRiv2SxvdK23F3OSBHHHLFKMMT32cAZr57I/HTg/NcZDAYTES9pN2inCerfTb8zsxPCuY&#10;0Kbq1Iqy1eqP6obm/gtLdpJpo441GS7sFUD61+Ln7b/7R/w7+Df/AAdAfBL4gXXjjwpa+F7zwDda&#10;DrupLqsBtbBwuoBRO4YhGzLGAGweFr8sv2J/2PP2oP8Agq74MWxvPiN4utfhlpDG3F/r2rXVxYs3&#10;eOGEt+9I79h0Jr7A8B/8GqPgmxtV/wCEk+KniTVLo8v9h02K0jz7BnkP45/CvW4m8XuFMgxDwmYY&#10;tKrHeMU5NeT5U0n5N3OfB8O4/F0+elD3X1en5n6SfDC9/Y3k8M/ELw34H+P3g1Lz4mxG3vXfxNaS&#10;yRncxzGGK92PUnNfOP7Qv/BE/wAefDrQH17wJqmn/ETQ9nmqLIiO7MeMhlXJWTj+4xJ7Cvnvxr/w&#10;at/DPUNKkXQviR4v0m72/JJd2sN1EG/2lGwkfRhXgGp+HP2wv+Dd/wAWW3iTwf4tuPEnwxe4CTLG&#10;GudGulJ/1dxbPuNuzZ4dCDnox6V9RwH9IzKMfjPZZZjLznb3akXHmsrJJtK7t2d/I+V4j8K6dSil&#10;iKPKo3s4va7u9F57na6jp0+k381tdQy29xbuY5I5FKvGwOCCDyCCOlQ194aZ4t+Gf/Bev9ka9+MH&#10;wt02Lw58XfCcezxL4e8zdNK4TdsboHDAMY5QAWwVPIwPhGeCS0neKSNo5I2KujDBUjqD7iv7H4Z4&#10;koZxh/a0/dkvij2/zT6M/mniThuvlGJ9jU1i/hfdf5rqevfsBn/jMz4b/wDYct//AEKv6FB0r+en&#10;9gU/8Zm/Df8A7Dtv/wChV/QsOlflnip/v1L/AA/qfqfhX/uVX/EvyCiiivy0/UwoxRRQAUUUUAFF&#10;FFACP92vxH/4Ldf8n36t/wBg60/9Ar9uH+7X4j/8Fuv+T79W/wCwdaf+gV+ieGP/ACOP+3X+h+de&#10;J3/IpX+JfqfIlFFFf0Ifz4FFFFAH7df8ESf+TCtD/wCwhd/+jTX11XyL/wAESv8AkwnQ/wDsIXn/&#10;AKNNfXVfyhxF/wAjTEf45fmf1Zwz/wAirD/4F+QUUUV4x7gUUUUAFFFFABRRRQB+Gv8AwWl/5SF+&#10;MP8Ar1sP/SSKvlWvqr/gtL/ykL8Yf9eth/6SRV8q1/VHCv8AyJ8N/gX5H8q8T/8AI2xH+J/mFFFF&#10;fQHghX7q/wDBHr/lH74H/wB25/8ASiSvwqr91f8Agjzz/wAE/fA/+7c/+lElfmPin/yLaf8Aj/Rn&#10;6Z4W/wDIzn/gf5o+nh940tAor8FP3wKa54oZ8CuJ+Pvx/wDDf7OPw01DxT4n1CGx0+wQsAT+8uH/&#10;AIY0XqzMeAB9enNaUqU6s1Tpq7eiSMq1aFKDqVHZLVs+b/8AgtH+1DD8E/2Vrrw3Z3Cr4g8cH7BC&#10;qn5o7YEGZ/xX5B7v7V+KdesftnftXaz+2J8cdR8Waput7Vj5Gm2O7ctjbr91R6sTlie5J7YA8nr+&#10;mODMheVZeqdT45e9L17fI/mbjDPv7UzB1IfBHSPp3+YUUUV9YfKhXRfCPwHcfFD4oeH/AA7aI0lx&#10;rWoQ2agDP33AP5DJrna+4v8Aghj+zdJ8T/2lJ/Gl7b7tJ8F2zPCzL8r3cnyoB/uqXb/vmvHz/Mo4&#10;HL6uJl0Wnr0PWyHLpY7H08NHq19y3P1+8GeHofCfhLTNKt12w6baRWsYHZUUKP5VqDpTVXApwGK/&#10;lCUnJ8zP6whFRioroFFFQ3uow6dbSTTyxwwwqXd3baqAckk9AKXkU3bVk2KayBxzXG/CL9oDwf8A&#10;Ha01K48I6/Ya9DpV01ndNbMWEUq9R7j0YZB7E12YNXUpzpy5Zpp9mZ06kKkeam015HnXxn/ZP+HX&#10;x/sWh8W+EdD1h2BVbiS2VbiPP92VcOv4GvjP47/8G/8A4T8Ria68A+KNQ8PXB+ZbLUF+1W2fQOMO&#10;o+u6v0R20Fc16uXcQZjgX/s1Vpdr3X3M8nMuHcuxy/2mkm+9rP70fgx+0H/wSr+Mv7PEVxd33htt&#10;c0iDk3+jv9qjC+pQfOv4rXzrJE0LsrKyspwQwwQa/pwaFXHI69a/Nv8A4LefsL+G7L4d/wDC1vDe&#10;n2+l6vZ3aR6ykC7I76OQ4EhXoHDkZIGSDznFfqvC/iNUxWIhg8fFXk7KS79Lr/I/K+KPDuGEoSxe&#10;Bk3GOri+3k1+p+WNFFFfrjPyUKKKKQH62f8ABv38X5fEvwS8VeELmRnfwzqCXNsGPSGdTkD6OjH/&#10;AIEK/Qda/I7/AIN79dktf2hfGlgu7y7vQ0lb0zHMAP8A0M1+uWeK/mbjvCxoZ1WUdnZ/ek2f0twH&#10;ipVslpOW8br7mNdsVwviTV73xv4pm0HTZ2tbW0Aa/ukPzc9I1Pqe57V3EzEKfpXC/AsLeaVq103N&#10;xcajMZT3BBwBX49xJUniMXhspUnGFVyc2nZuMVflvv7zavbpc/QMIlGE6/WNkvV9fkdN4Z8H6f4Y&#10;tVhs7WOPj5nIy7n1J6k1pXNnHcRMskaMrcEMuQaeg2mnHpX0mHy/DUaSoUacYxXRJWOSVScpc0nq&#10;chNp3/Cv9YhuLT5dLvJVingz8sLscK6jtk4BA45z611o5+asHxsVurCKxX5pryZFUYzgBwzN+ABP&#10;5VvIuFFcOV0I4fEVqFH4FZpdE3ul26O3S5dWTlGMpb/1YbIcIW9K87+FUn/CTfELxJrf3ovMWzgb&#10;/ZXr/Stv4w+MV8GeCbq4VsXEw8mFe5ZuP061L8H/AAn/AMIn4Ds7dxtnkXzpf95uT+VfL5nW/tHi&#10;fDYCnrHDRdWflKScYJ+esn8j0KMfZYKdV7zaivRav9Dp1NOpNtLX6GjyQooopgFFFFABRRRQBzHx&#10;f+GWn/GT4Y694V1aITafr1lJZzAjoHUgMPcHBB7EV/PL+0H8EtW/Z2+MOveD9ZhMd5o1y0YbBAmj&#10;PKSD2ZcGv6Pyvy18K/8ABZj9gWT4+eAP+FheGbPzvFfhe3K3UMS/vNQs1yxA9XTJYDqQSPSvv/D/&#10;AIiWX4z6vXf7upp6Po/0Pz3xA4dePwn1miv3lP8AGPVfqfjvRSupR2UjBU4IPakr+ibrofz000fq&#10;T/wRn/4KPQanpFp8JfG2oLDe2oEfh++uHAE6f8+zMT94cbPUcdQM/pQj7q/mSsrybTbuG4t5ZIZ4&#10;HEkciNtZGHIIPYg81+mv/BPL/gtRb22n2Pg34vXTo8W2Cz8RkFt68ALcjk5/6afn6n8V434FqKpL&#10;MMujdPWUV0fdf5H7PwTxzDkjgMwlZrSMn27P/M/TsnFAOazPDvifT/FmjW+oaZeWuoWN0gkhuLeU&#10;SRyqe4I4NaKjA/GvyGSadnufr0ZKS5o7DqKKKCgpGOBSM2DTRLzQB/O7/wAHYH7c3iT9o79rHwn+&#10;yr4HuZptP0m4tbjV7a3Yj+0NUuOIInweViRw2CMBnyegx2S2dj/wR3+BPg34P/CvSdI1T4v+NrQ6&#10;jrGr3iboLVY8LLdzbcMyh2KRR8AlWz3z8ofs3v8A8NM/8HN3xA1jV2+1LZ+N/EF7CJPm2payzRwD&#10;n+6iIPwr6z/4Kn+Grn4Rftn+GfiFqit/wifi7QR4ca/YfutLvYpjJGjn+ESq5wTwShH1/G+IMRl2&#10;ecf5ZwbnM7YWcXUnFuyqSTfJB91o3bqe1KWKwORYnNcDG9aOkfJdWjz248T/ABc1S8+333x0+JH9&#10;q/eDWkttb2iH0W3ERTb7HP1r6E/YP/b68Xat8YrX4T/FWaz1PVtUt5bnw54ktYBbrqwiXdJb3Eed&#10;qzquWBT5WUHoRXhCOHAZfmB5BFRfs3+G7r4+ft+fD2z8Pbri3+Gktzruu3sQzHZb7WSGG3LdPMka&#10;TO3rtBzX7L4+eD/AceC8TiJ4alh5UYNwnFKLUlsrre70sfmHh3xpxDWzynRlVlUjN+8nqrdX5WMH&#10;9lH4Gx/8FLv+Cy3xW+KfiyL+0vA/ws1NtO0m2lG6GeeFvKt1IwQVAR5WH94rX0R+0z+2v47+Lfxl&#10;8QeAfhbqkPhDw34Nuf7O1zxKLZbi8ursDL21mrZjUR5wzsCQ3AHBrof+CIXwyTwL+zD4p1J4wt94&#10;j8baxc3LFcMxjuWhXP02H8zXgHhLTZPgT+0J8SPhz4gzZ6xJ4ivdf0uSb5f7ZsbuUypNGf4yu7Yw&#10;HKlfcV/DVTEYTNOIsVh5xU44CnTp0abV4pKynPlejafdPe72P654FynDV8TRpY18qquUpa2cnuo3&#10;6aflY3LQfFjwZP8A2j4d+NnjyfVY/wB4IddeDULC6brtki8tSFPT5CMdq+lf2Zv2+z8XP2efHese&#10;JtPh0Hxp8L4Jx4hsYmLW7GOAzJcQluTBKoyM8ghgemT4Ze3kOnWctxcSxwW8Kl5JJG2qijkkk9Bi&#10;uN+DPhS/+JX7Mv7WPxS0+OaLw34k8IXOg6I5Xb/agtLOfzLlB3QtJsVu+044FGcZJgc3w3PmNOMX&#10;GdNRmoqLvKaTg7JXTi27Pa1+59t4gZPl+V0YVMB7s3e8U27pRbvZ3tZ218zF/wCCBX7Lq/EnV/G3&#10;7VHjyNbnXPEmp3h0aa6+YW0e5vtFwN3Qk5QNngK3rWd+03/wVX+JH7RPjTULf4c67N4C+H9jcSW1&#10;ne2cKHVNaCMVMxdwyxRkg7Qo3Eck9q+3v2IvglHoP/BMTwL4JsSLNr7wWtvvXjbNcwM7v+Lylj9a&#10;/Ijwdod98OHvPA+uW7ad4l8HSnTNRspRtkQoSqyAd0dcMGHBBr6Tgz+zuJuJ8zzDHRjUlh5KnRhJ&#10;JxhTjeN1F6bpa20b7s+Z8PciwVbEUsJjXo481r255O2je+l726nrfgL9uL48fBjVo9S0n4kav4sj&#10;hYPLpHibZd214OpQOqrJGT0BU8elfZX7Tv8AwUgsfGn/AASA8YfFrwwJtK1TUNNk0QWzsPO03UZW&#10;FvJHkfxIWLA+gBxX51a3rVr4b0ua9vZo7e3gUs7uemP6+1e4al+zX4hs/wDgjdZ2msWFxYyfEn4o&#10;6drMVnKpDW9pczwwRbl6jcFD46/vBX0HG/COQSxWAx9alCnUVemtEo88b3kmla9kk79Nup6/iVlO&#10;CyyCWW+7KcZXindLRWlZ7dvM9e/4JefBPwt/wSs/4Jp33xo8ZWbS+KPEljHq+oMqhropK6paWUW7&#10;BBdnjyO7P3AzXkPjv9s345/HvUZNU1Tx7qngWxuTvttD8MhLZbNDyqyTMrSSOB1OQM5wMV9vf8FW&#10;/gJqnxG/YF1jRPCdjJeXnhWbT9WtdOhHzXcNnMjvEo7nygxA7lAO9fnL4U8U2fjXQoNQsJlmt5lz&#10;kfeQ91YdQQeCDyDXn+FFLLuJJYziXMIRq4mdaUfetL2cElyKKeiVuvl5M/irx/4nz7h6hhcDlEnS&#10;oyXvTjo2+1/xPWPg/wD8FJ/ip+yzrVvfeLPEV98SfAKyKuqRajDGdV06IkAzwyoFEmwclHByM4Oa&#10;9U/4ODfjrd337G3g3wb4Qna8ufjJrNrZWrWxJ+1252yBVxyQ7PHx6V8efFTUJLjw7JoGn2smp+IP&#10;EwOl6Xp0I3TXk8oKKAPQZySeAAc19p/Hf9myfTP2hP2G/COrbb1fBaXKXUgG6N57SygIP/fcec1f&#10;GnDuQZXxFl+c06UYVY+1m4RSSl7Om5KTS0TUkle2t/I9bwR4q4gzzIMRTzSUpJSjGM3u03Zq/Wx3&#10;/hfQ/Bv/AARJ/wCCc1vt09dQ1LT44lmigwJ/EGrzkKF3cZG7jJ+6idOx+CviD+3l8e/jLq0mpap8&#10;StX8KpM2+LSfDQS0tbMdl3srSSEdyx59K+8P+C4Hwf1z4m/sg2usaFaT6lJ4D1u21+7s4F3SzWyb&#10;klKgdSivvwOcKfSvy+0jWLXX9Nhu7OaO4t5l3I6HIIr9J+ibwfw1xRgMXxLnUIYnHVKkubntJwWl&#10;kk9rp/oft2YRlSqrCRfLCKVktL+Z9L/srf8ABWn4jfADx9pVj8Tdck8dfD/ULlLO41C7gRNU0VnY&#10;KsxdAqywgn5gRuAOQeDW9/wW20bVv23f24vgX+zxod5JFpV8smuatJGcqsbsB5p7HZDHIVz3kr4+&#10;17wpqHxY1HT/AALoNq2peJPF1wlhZWsY3Mu5hvlb+6iLlix4AFfpt8G/gounf8FktWvr5ftEvhH4&#10;XabaW07jOWaTymYehOxs/U15vjhwrwrwdxR/buRwhTrww9abhG3KpaRhPl6O8vnucsZVcTT+qNtw&#10;cop31st2r/I+vfhR8KtC+CPw60fwr4Z0+HS9D0O3S1tLeIYCIoxz6sepJ6k5rmv2r/j4v7NfwO1b&#10;xRHYtqmpRvDYaVp6nBv764lWG3hz2DSOuSOgyea9H6ivF/29/hXr3xT/AGeJv+EVhW78TeF9U0/x&#10;Npdoxwt9PY3UdwICe28Iyj3Ir+A+FpYXMOIsM86nelUqxdRt7pyV7vz6s+0xynSwk1hl7yi7L0Wh&#10;89f8FUfCmi/8E1P2PNF+Jnx8uPFHxm+MHjm8Fnp/hyLXrrSfC2hzGMyOqQ2zxsYolAXc5Z5GI+7n&#10;j5+/YSt/iV+0B+wH8QPjpb6p4Ovvh/pNxLZ678JjqN5qEeoaegzcNH9smlkt5whLRhXw+3kA4Nfp&#10;x8f/AIa/AL/g4s/Yvs/C974kbQvEWlXC3ptkdI9c8I6kqFJYZreTBI5ZWBG1wAQ3Q1+c19/wRs+F&#10;/wDwS5v9W0vSvire/G744eLLSbSvCXgzToVtrSwlmRom1G/RJJMRwI5bMhUA9AT0/wBSsRkeRUst&#10;9nKlTjQjG90klFLqn0tummfhcMVi5V7qTcm/6TR8zf8ABPX43XH/AARn/wCCzHh23sdUuJvhf8QJ&#10;rOzkmkOEvdF1Eo1tO44BaIujE9tjj2r72/4LEfs6W/wG/a3ur3S4Uj0TxnbDWbbyx+7SRmZZVHb7&#10;w3fRxXxP/wAHGP7MsP7PXhT9nu+s3M1xougt4amulXaZmtFhZHP4u5HpX6O/8FE/Ey/Hf/gm1+zT&#10;8Sp28y/1bRLVJpSctI0lrGz8/wC+hNfa+A/GEcyjhcbRlzRqqUG+/K2k36tX+Z8L4r5LGOCqqa1p&#10;tSXle1/zsfNX7Aoz+2b8Nv8AsO2/86/oWHSv5p/hn8Q9S+Evj3SvEmjvHHqmi3K3VszpvVXXkEg9&#10;a+nB/wAFtvj0B/yGtG/8Fcdft3HHCOOzXFQq4ZxtFW1dv0Py3gfi7BZVhp0sSneTurK/T5H7eUV+&#10;In/D7f49f9BrRv8AwVx0f8Pt/j1/0GtG/wDBXHXxP/EMc37w+9/5H23/ABE7Ke0/uX+Z+3dFfiJ/&#10;w+3+PX/Qa0b/AMFcdH/D7f49f9BrRv8AwVx0f8QxzfvD73/kH/ETsp7T+5f5n7d0FsGvxE/4fb/H&#10;r/oNaN/4K4697/4Jp/8ABTv4sftLftX6P4T8Valptzo95bXEkiQ2KRMWRNy4Yc9a5Md4e5phKE8T&#10;VceWKbdn2+R2YHxCyzFV4Yekpc0mktO/zP1AzRTdufyp1fCn3Qj/AHa/Ef8A4Ldf8n36t/2DrT/0&#10;Cv24f7tfiP8A8Fuv+T79W/7B1p/6BX6J4Y/8jj/t1/ofnXid/wAilf4l+p8iUUUV/Qh/PgUUUUAf&#10;t1/wRLP/ABgTof8A2ELz/wBGmvrrdX4ffsnf8FdfGn7I3wcs/Bei+G/Deo2NnNLMs9553mkyNuOd&#10;rgcfSvSj/wAHCXxM/wChO8F/+TH/AMXX4DnHAecYjHVa9KCcZSbXvLZs/esk48ynDYCjQqzfNGKT&#10;91n67bhRuFfkUP8Ag4T+JZ/5k3wZ/wCTH/xyg/8ABwl8Sv8AoTfBf/kx/wDHK83/AIh1nn/Ptf8A&#10;gS/zPU/4iNkn87/8BZ+uu4UbhX5Ff8RCXxK/6E3wZ/5Mf/HKQ/8ABwl8Ss/8ib4M/wDJj/45R/xD&#10;nPP+fa/8CX+Yv+Ij5J/O/wDwFn675ozX5Ej/AIOEviV/0Jvg38rn/wCOV+r3gTXpPFPgvSdSmVY5&#10;b+zhuXVPuqXRWIHtzXh5zw7jsr5XjY8vNe2qe3oe7kvEmBzRyWDk3y73VtzYoozRXhnvH4a/8Fpf&#10;+UhfjD/r1sP/AEkir5Vr6q/4LS/8pC/GH/XrYf8ApJFXyrX9UcK/8ifDf4F+R/KvE/8AyNsR/if5&#10;hRRRX0B4IV+6v/BH35f+Cf8A4I+lz/6USV+FVe9/Br/gpf8AGH4B/Dyx8LeF/EkOn6LpoYW8JsYZ&#10;Cm5ix+ZlJPJNfG8a5Bic2wcaGGaTUr6u3R+p9hwXn2HyrGSr4hNpxtp63P33EnFUde8V6b4WsHut&#10;S1Cy0+2jBLS3M6xIo9yxAr8IPEv/AAVV+PviiFo5fiLq1qrdfscUVufwKqCPwNeQePPjR4v+KM5k&#10;8SeKNe152OSb++kuP/Qia/P8L4U4yT/2irGK8k2/0P0LFeKuEjH/AGejJvzaS/U/YX9qX/gtD8Lv&#10;gdZ3Fn4buv8AhOtfClY49OcNZRsOnmT9MZ/ubj9K/Kr9qv8AbJ8b/tgeNP7W8WagWt4SRZ6dASlp&#10;ZL6ImeT6sck15Tmiv0bh/g3L8q/eU1zVP5nv8ux+b59xhmGarkrPlh/KtF8+4UUUV9YfKhRRSqpd&#10;gB1PAHrRoldgtXYv+FPC1/438SWOj6Xay3mpalOttbQRqWaV2OFAA9zX77/sCfsqWv7IX7OOi+GV&#10;WN9WkX7Zq1wo/wBdcvgtzj7q8KPZa+Vf+COn/BNqT4cWtr8VPHFh5WvXUZbRLCdBusY2GPPYdpGB&#10;OB1Cn1PH6KLwK/A/ELihY2ssBhnenB6vo5fql+Z+9eHnC8sHS+v4lWnNaJ7pf8EfnNIzbaaTsrwf&#10;9tf/AIKAeC/2MfCfnavcjUPEV1GzWGjQN+/uD2Zv7iZ/iP4ZNfneEwtbE1VQoRcpPZI/RMZjKGFp&#10;OtiJKMVu2em/GP42eGfgN4GvPEXirWLXSNLskLtJM4DSHsiL1Zz2UZJr8e/+Cgv/AAVj8SftV3d3&#10;4d8LtdeG/Aobb5StsutTA7zFTwp/uDj1JrxX9rL9srxp+2H44fV/FGoN9ljYiy02BitrYp6KvdvV&#10;jyfpgV5OK/d+E+AaOBticclOr0XSP+bPwfirj2tj28Ngrwp9+r/yXkevfsaftjeJv2NPitD4g0OX&#10;7RYz4i1LTZGPk30OehHZh1Vux9iQf3G/Zc/ay8H/ALWfw8g8QeFtRjm3Kv2qykZRdWMhHKSICcd8&#10;Hoe1fzt113wX+O/iz9nvxlDr3hDW7zRdRhIy0L/JMv8Addejr7EV3cW8E0c2Xt6No1V16Pyf+Zw8&#10;J8aVsql7GreVJ9O3mv8AI/pEDjFOzX5k/s9/8HAlv9hhs/iV4VmFwgCvqGikMsn+00LkEH6MfpXv&#10;ll/wW3+ANzZCRvEGrwvjJik0i43j8lI/WvxbGcI5vhp8k6En5pXX3o/asHxhlGJhzwrpeTdn+J9c&#10;Fq+L/wDguR8XtN8FfseTeH5po21TxVfQwW0AYbykZ8x5Mddo2gZ9WHrXG/Gn/gv54B0DSp4/A+ga&#10;14i1DGIpbxBZ2qn1OcuR7YH1r80/2mP2oPF37V3xGm8SeLtQNxcMPLt7aP5beyj7JGvYe/U96+o4&#10;R4Ix8sZDFYyDpwg767u22h8rxdxxgVgp4XBz55zVrrZLrqed0UZor98PwcKKKKAP0G/4N7fDkl58&#10;e/G+qKrCGz0WOAntmSYHH/jlfragwtfCf/BBv4FzfDz9mvVfFd5D5dz40vhJASME20IKJ+BYyH8a&#10;+7Fr+Y+OMZHE51WlDZNL7kk/xP6a4FwcsPk1KM93d/e9PwGyDdXm3hi//wCFdfE/UdKuT5dlrEhu&#10;rSQ8LvP3kz/npXphGa5/x14Fs/HWkNb3G5JFO+KZfvxN2INfk3FWUYrERpY7Lre3oS5op7STVpQb&#10;6cy69HY+8wdeEHKnV+GSs/Ls/kzcR91QX8VxLjyZlhXuTHuP4c/0Nec2viPxV8Mf3GpWMmu6enCX&#10;ducyhf8AaH+frV+L9o3w4VxO95bSd0kt2yPyFeZR8QsolH2WZSeGqLeNS8Gn5S2kvNNo2llOIvzU&#10;Vzx7x1/4K+aOw0/RI7OZpmaSa4b5TLIfmx6DsB9KuTXCQRs7OqooyWJwBXBv8frO/wD3ek6bquqT&#10;N0CQFV/EnpXnvxP8aeJfFeqQ6MxS0muiB9ht33MAf+ejfrivB4g8VskynBOplyeIk3aKgnZyey5m&#10;rXb7NvyOrB5HicRVUarUFu2+i723OimvP+F0/FqGGL95ouhnezfwyv8A15/QV7BEuyMAdO1cx8LP&#10;AcPw+8MQ2a7WuH+eZ8feY/0HQV1I6V9DwDkmKwmEnj8z/wB6xL56n93T3YLyitPW5yZniITmqVH4&#10;IaLz7v5hRRRX3p5gUUUUAFFFFABRRRQAEZqOeMSx7Typ4II6ipKCM0AflX/wVj/4JV3WgalqXxO+&#10;HOnvcafcMbjWdHt0LPbMeWniX+4erKOnUcdPzfZdrFe44xX9OE9stwjK6qysMEEZyK/P/wD4KAf8&#10;EXtM+L13e+LPhitpofiKZmmutJbEdlfMeSUxxE5P/ATnt1r9e4O8QFShHA5k9Noz7eT/AMz8f4w4&#10;BlUnLG5atXq4/qv8j8j8UZ5rovid8J/EnwZ8WXGh+KNHvtF1S1OHhuYihPuD0ZT2IyDXO1+z0qsa&#10;sFUpvmT2a6n43UpTpycKis1unpY9Q/Z9/bK+JH7L98sng3xNe6fb7t72UmJ7SX6xPlfxGDX2V8Kv&#10;+DhXxFpdtHD4y8D6fqzKMPcaZdG1ZvfYwcfr+VfnL1orw8y4WyvHvmxFFOXdaP70e1lvE+Z4FcuH&#10;qtLs9V9zP1tt/wDg4a+HjQL53gfxpHJj5lRrZ1H0JkGfyFZXib/g4i8LwRN/Y/w68QXUhHBvL+G3&#10;UH/gIevynorw4+G+SJ35JP8A7eZ7kvEbO2rc6/8AAUfdfxX/AOC+XxS8WwSweGdH8PeFo5BgTGM3&#10;k6fQvhM/VTXtP/BEf9qLxd+0B8UfiEvjTxLqWvagbO2uLdbmX5IlDsG2IMKvUZwB1FflXXtH7A37&#10;Vk37Hn7R2k+K2WSbSpFay1WBOsts+NxA/vKQGHutLO+DcEsrq0cBRUZ2un1dtbXfcMl4vxv9p0q+&#10;PqylC+t9rPTZaaHzPYv/AMMPf8HOvja38RMNPsdX8c6r5c0x2r5Gpu8sDZPbEyDPrX7ceOvAmi/F&#10;DwreaH4i0vT9a0fUozHc2d5CJoZkPqp/n1+hr5l/4Lj/APBGvTv+Cv3g7Q/jt8ANZ0e6+I2nWSRy&#10;2/2lYY9etlBZEL/8srqMnA34BHBIwDX56+B/+C0/7T3/AATe+y+Bfjx8L7/VDpYFrb3Gu28+n38q&#10;JxxcYMc/GPmAJPc1/m/48eEOc5/jaGb5JLlxFFcri3yPRtpp9Gm3daH9gcI8S4TD0ZUcRrCWqe61&#10;/Q/Q64/4Ix/BGS8P2a38a6dppPOmWniq+issf3QnmZVfZWAr374J/APwd+zh4Kj8PeCfD+n+HtJj&#10;YyNFax4aZz1eRzlnc/3mJNfmjoX/AAdXeBZ4U/tT4V+KrST+L7PfwSr+GQtal5/wdS/CtLdjB8O/&#10;HEsnZXmtkU/jvNfgWe8B+Lua0o4TNFWrQhspVU4r/wAm/M+tweY8O4aTqYfki3u1Gz/I/QD9mT4c&#10;f8Kl0DxRoax+Vbr4o1K/tgBhfKupjcqB9PNK/wDAasfH/wDZY8B/tRaBb6f448O2msR2TmS0nLND&#10;dWbHq0U0ZWRD0+6w6Cvyr+I//B0/rWuSLp/w/wDhDCuoXTCO2bVb+S5d3Y4UCKFVLEnoA3XiuDtf&#10;+DiH9pr9n74kzaX8SvAOhzT3SJdro9/pE+l3dvDIMpswd20ryC6sT6110fArxCr4mWcwUaNfR6VE&#10;pN2s7ON0r+bsEuLMphFULuS9NEfpnpH/AASF+DNpqcM+qW3i7xRb27h4rDW/El3eWYIORuiZ9rj2&#10;fdXvviX4d6dqvwv1Hwva2dtZ6XdabLp0dvDGI4Yo3jKBVUcAAHoOK/Lvwj/wdX+EZYFXxD8J/EVl&#10;OMB/seoxTKD3wHVTWlrv/B1P8OYoT/Znwy8ZXkuOFnu7eEZ+oLGvNzTwx8UcdiIPHUp1XTacbzi4&#10;p3vde9b52udf+suUNOXtNX3Tb/I/SH9nTw/P4S+BPhHSrlWWfS9Jt7NwRg5jQJ/SuO/aX/YG+Ff7&#10;W9xb3fjTwvHdatar5cGqWc8ljfxL/dE0RViB6MSPavy18Vf8HHvxy/aIvbrRfgz8I7W3vFhaVpI7&#10;W41q8t4wCWkKoFRVAySWUgVyfwG/4OcPjL4NtPJ8aeDfD/ji1tSEmu4I5LC5U8/fZN0eeD/AOlex&#10;Q8B/EKhWnnODlGjXlJvljUtLXV6r3fk2ca4uyrSi72VrO3b8T9PPhJ/wR++BXwl8VW2tR+G9Q8Ra&#10;lYyCW1fX9Tn1GO3cdGWJ28vIPcqTXq37Vvwyb4ofAzUtPt4fMurCe11a0jAyTLaXEdwoA9T5eAPU&#10;1+dvhn/g6u+H93bKdY+F/iyzkx832W9gnXPtu28VD4q/4OrfA9tbSf2L8K/E15Jj5Td38MC599oY&#10;/lXl4jw28UsVmNLGY6jOrUpvRyqRaXp71kjqqcRZRODXtN9Ho7/irn6voQ67l5VhkEd6+cPjR/wS&#10;i+Cnxv8AGF14hvPD+oaDrd85lurvQNSm003Tnq0iRsI2Y9yVz71+Xfxi/wCDkn9oDxroD674M8B6&#10;H4R8L2twkT6i+nz6im8niJ53xEC2CMAA46V13wr/AODpnxfoOm2q/ED4T6bqBkQEXmlXUtn5w/vB&#10;JQ4P4NivRy/wN8ScnTx+VSUKkt4wqJO3Z7RfpdnBiuIshx0fYYuKlH+9G6/U/Tr9m3/gnl8J/wBl&#10;XWpNW8J+G2bXpY/LbVtTu5dQvtp6hZJWYoD6JtFdJ8avhu3ib4lfDfxJEm6XwrrEhcgZIiuLaSJv&#10;w3FK/PnT/wDg6m+F8tnuuvhx42hm/uRz27r+e4fyrk/H3/B1lpK2zL4W+EeoTXDAhH1PVVjUHsSs&#10;aEn6AivKp+FfiZjMx+u4zDyqVGnFynUi1ZpxavzbWfQ6Y51kVDD+woSUYrZRi12e1j9eGRZEZWUM&#10;rDBB5yK+Xvi1/wAEcvgN8XfFd1rknhvUPDupX0hluX0DVZ9OiuGPVmiQ+Xk9chQa/LjxV/wcT/tR&#10;WPxS0ueTwn4f0e01CNZbPw/LoNwP7QjYkK6s7ec+SCAyHBIPBwa9l8Af8HU7adi18cfB+4t76H5Z&#10;jpmpFAD/ANc5Uyv0LGvYwPgr4l8Nv63kdXlnJa+yq8rXk78qfyuZy4pybFe7X6d0fpJ+zJ+wX8K/&#10;2QpLi48D+F4bHVLyPyrjVLqeS81CdMg7WmlLPtyAdoIHA4rZl+Gp0r9rCPxhDGxj1jwu+j3RC8K8&#10;FyssRP1WWUf8Br8+5f8Ag6k+F4sty/Dnxu1x3Qz2wUH67s/pXnfjv/g6X13xROdP+HPwdE2oT/JA&#10;dRvZLtyT0xDCqlj7Bq8qj4T+JeYY2riMdRlKdWLjKVSpF3T83JvR2at2NqnEOTU4JQmrJ3sk/wDI&#10;/ZAjFHWvwQ+GX/BxF+1BF4v1vUrrw1onizS9MIl1HTk0KaOPSUDbDmSM74xnjMhPNe9+B/8Ag6z0&#10;CW0UeJvhLq1vcY+d9N1VJY8+wdFP5muDNfo28aYOzo0o1lp8E1p8pcr+40w/GeW1Pik4+qf6XP0d&#10;+On7Hnwt+NdzNrXir4f6L4g1a3iJFwtuI76YAfdEiFXbpjBasf8AZhT4D+BNMvIfhnH4J0KdW8vU&#10;be38u21CKRc5S4V8TKwORh+lfFB/4OovhN5WR8PfHm4D+/bdfrvr53/ax/4LJ/sx/tbObzxJ+z74&#10;g1DWtm0anbanHp16f96WH5mH+9nFe9kfhPxriqP9mZzTxEaOlnGpCUUuzhKaTXo1bzOXFZ9lkJe2&#10;w7hzeaab+aV0ewf8HTHjHQPFPwL+GsOn69pN9qVjr8/m2lveRyTIj25+dkUkgZUDPTJr6g1tx46/&#10;4N2f2bdXgCtHo9taWrkDO0hZoj+qV+F6fA+8/bZ+Lun+H/gT8J/HUl1eSiP7NJfPq7/MwAZ5PJRY&#10;kHdmOB3Nfvn+034Lj/YK/wCCPnwh/Z31zULO98c29vb3GoQwOHW22s8shBH8IkfYD32mv7y8DeEZ&#10;cOUcDlFGTn7OTd5JJ2bbd0m1pfuz8P8AEjMqeLwWJr1LRUo2Vn6W6I+CulGKB0or+3EfyT6hijFF&#10;FABijFFFABivrD/gir/yf14d/wCvK8/9FV8n19Yf8EVv+T+vDv8A15Xf/ouvB4ov/ZOI/wADPc4Z&#10;/wCRrh/8a/M/cLGFNOpp+7Tq/lU/qwR/u1+I/wDwW6/5Pv1b/sHWn/oFftu54r8SP+C3P/J9+rf9&#10;g60/9Ar9E8Mf+Rx/26/0PzrxO/5FK/xL9T5Eooor+hD+fAooooAKMUUUXYBRRRQAUUUUBqHVq/pO&#10;+D3/ACSnwz/2Crb/ANFLX82I65r+k74P8fCnwz/2Crb/ANFLX474sfDh/wDt79D9g8J/jxHpE6ai&#10;gHNFfjJ+0H4a/wDBaX/lIX4w/wCvWw/9JIq+Va+qv+C0v/KQzxh/166f/wCkkVfKtf1Rwr/yJ8N/&#10;gX5H8q8Uf8jbEf4n+YUUUV9AeCFFFGaACgDFFFAahRRQaLgFGafBbyXUqxxxtJIxwqqCzH8BX1H+&#10;y1/wSO+Kv7SE1reXWmt4P8PTYZr/AFVDHJIv/TOH77H3OB715+YZphcDD2mKmorzevyXU7sDleKx&#10;tT2eFg5PyX6nzHoeg3vibVrfT9NtLi+vrtxFBBBGZJJWPACqOSTX6mf8E1P+CPI8AXNj47+KVnFP&#10;rMLLcabobjclkw5Dzjozg9E5A75PT6Z/Y6/4JvfDv9jrT45tJ0/+1vEjIBNrN+iyXBPfy+MRqfRe&#10;fUmvoOOLyx+NfivFXiHVxsXhsvvGD0cur/yX4n7Twr4e08I44rMLSmtVHovXu/wGxQrGgAGAOMDt&#10;UmKKDyK/MT9RI5eRX4bf8FbP2Z/EHwG/ak1PVdQuL/VNF8XSvfabf3DtIcZ+eAse6ZAA/ula/csr&#10;mvNv2pv2YvDP7V3wpvfCviS13wzqXtrpFHnWM38MkbHoR+RHBr6bhLP/AOyMcq8leD0l6d16Hy3F&#10;2QPNcC6UHacdY+vZ+p/OtRXsf7YP7EnjP9jbx3JpviCzafS52JsNVgQm2vE7c/wvjqh5H05rxzpX&#10;9NYPGUcXSVfDy5ovZo/mjF4SrharoV48sl0YYxRRRXQc4EZFHWiigAxR0oooAKKKO1ABXrH7GX7K&#10;2tftffHHTfCulxSLa7hPqd2F+WytlI3uT6nIAHckVV/Ze/ZI8aftbePItE8KabJKoYG7vpQVtbFO&#10;7O/TtwBye1ft1+xL+xR4Z/Yu+F0Wi6OgutWugsmqapIg86+lx+iDsvb3OTXwnGXGFLLKEqFB3rS2&#10;X8t+r/RH3PB/CNbM66rVlajF6vv5I9Q+HvgbTvhp4I0nw/pNuttpujWsdnbRr0SNFCj8cDr3rbAx&#10;SbOKF4r+cpScpOUtWz+jacFCKhFWS0HUhUGjdSNLtouUDRj/APXVWW1t2/1kcLdyStYvjP4p6P4J&#10;ts3t0vm9oU+aRvwFeWat8QfE3xtvm0/RLeSxsGO2SQHacf7T/wBBX5nxb4jZNllT6lTX1nFPSNKm&#10;lKV/O11Fd2z2MDlGJrr2vwQW8nov+CdL8TvjTDpsraP4dVbrVJj5e+IBliJ4wPVv5VofBv4SHwir&#10;apqR8/WLsFnZufKz1GfX1NXPhf8ABiw+H0KzN/pWoMPnnYfd9l9BXbbMCvP4Z4PzDG46PEHE9vax&#10;/hUY/BSXfzn3fToa43H0adJ4TBX5ftSe8v8AJeQKoFZfizXm0HT1kj2tNLKkManuWYCtMybRzXFa&#10;1ff8JZ8ULHTojuh0ZTd3BHQOflQfzNffcQZlLC4eMaT/AHlSShFeber+Su/keVhqKnL3tkm3/Xns&#10;dtGSRTqYhzT69yOxzhRRRVAFFFFABRRRQAUUUUAFNYZzTqKAOF+OH7OHgn9orw0dL8ZeHdP1y1wd&#10;hmUiWAnukikMh91Ir4J/aB/4N+bO/lnvvhv4skscgldM1eLzEz1ws6nI9PmU/Wv0wIzRt4r2sq4i&#10;zDLn/stVpdt19z0PDzThzLswX+1U033Wj+9H4L/FT/glF8dfhTLKbjwReatax9LjSpUvEYeu1TvH&#10;4qK8Y8Q/Bnxh4SmaPVPC3iLT2U4IuNOljwfqVr+k0pmo5rGO4/1kaP8AUZr7nC+KmNgrV6MZel1/&#10;mfC4rwpwcnehWlHyaT/yP5nDoF8P+XG8/wC/Lf4Vp6R8KvFHiJ1XT/DmvXrMcAQafLJn8lr+ko6D&#10;ZZ/487X/AL9j/CpodOht/wDVwxx/7qgV1vxYq20w6/8AAn/kcsfCeF/exD/8B/4J/P8A/D3/AIJw&#10;/G74mSIum/DnxAkchx5t7GLOMe+ZStfS3wT/AODf7xt4lkhuPHHifS/Ddvwz21in264I9M5VFPvl&#10;vxr9bvLp2K8XHeJmbVly0uWn6K7/ABv+R7eB8M8qou9ZyqersvuR4X+yL/wT+8A/scWcjeGbXUJ9&#10;UuoxHc395cvJJMP9zIRenZc+9fmx/wAHpsWz9hr4Xsq9PGDZPp/or1+zYGK88/aU/ZR+Hf7YPgFf&#10;C/xM8I6P4w0GO5S8Sz1CLekcyfddSMFSMkZB5BI6V8FiMVVxFR1q8nKT3bPvcLhKOGpqjQioxXRH&#10;84H/AAX/APgt4X+H/wCwF+xHq2g+GdF0fUNe8Nu2qXdlYxwy37/Z7MgyuoBc8t97PU1qf8F/P2a/&#10;AXwX+PH7Hlr4T8G+HfDsPiLw7p8+qxafYRwLqEjS24ZpQoG9juOc+pr+hb42fsM/CP8AaO8IeGfD&#10;/jj4f+G/Emi+Dp47nRbO6tQYdNeMBU8tRjACgDb0IABFTfGj9if4U/tEeJPCWseNvAvh3xJqXgW4&#10;W60Ge9tg7aZICCNnbAKqdpyMgccVgdB+Bf8AwWe+FXh/4Vf8HBf7Nuk+FvD+leH9La18OSi102zS&#10;2hL/AG6TLbUABbgZPWu0/bRtEvP+Dwr4dwTRrNDJLpIZHXcrD7G+QQe1fuF8Sv2L/hb8YvjP4X+I&#10;fijwP4f1vxp4LyNF1e5tw1xYc5G09DgnIyDtPIxRrv7F/wALfE37RumfFzUPBGg3fxI0e2NnZ6/J&#10;b5vII8EYB6ZAJAOMgEgGgD8CPh78C/CXxH/4O3fFXhHXPCeh6t4Vm1O9Muk3NhHJZFRYAgmIjb15&#10;6daX/gkR+z74J17/AIOQ/j34TvvB/h2+8L6HaeITp+l3Gnxy2dkY7mARmONgVXaCQMDjNfvtpn7F&#10;3wt0b9o+8+L1r4H0C3+JWoWv2K48QJb4vJYsAYLdM7QBuxkgYzR8Pv2L/hb8Kvjj4k+JXh3wP4f0&#10;fx14vUJrGtW9uFur4cE7j7kAnGNxAzmgD8Gf+DbfTY7L9sv9s22ggWKOHwzqkcUSJtVALmUBQB0H&#10;AGK5P/g3J0aHV/2Kf29Y7y0juI18LRFVljDAOIdRIIz3H6V/Qh8G/wBin4V/s9+NvF3iTwX4F8O+&#10;G9c8dTm4167s7YI+ouSSd/bBJJIGASScVF8Df2HPhL+zTonibTfAngDw14Z0/wAZXElzrdvaWoWP&#10;UncEN5gOcqQzDb90AnAoA/nG/wCCX/wD8G+P/wDg3x/bA8Waz4S0HVvFHh24Q6VqtzYRy3mn4SEn&#10;ypCNydSeD3NTfs2/BLwlqH/BqX8Z/G1x4X0Obxha+NltrfWpLCNr6KET6eNizEbwvzPwDjk1/Rd8&#10;Jv2Dvg/8DPgrrvw58J/D3w3ovgfxMZzqujwW3+jX/nLtk8wHO7K8c9AABim+G/2Cvg/4R/Zru/g9&#10;p3w+8OWvwz1COSK58Prb5tJxI25iwJyWLYO4nOQOeKAP5+fjrGw/4M8fhQ23n/hO5STj/p+vsVD/&#10;AMFUdIji/wCDY79i66a1jW7OpBPNMeJNhgvWxnrg8Gv6C9d/YI+D3iT9mO3+DN98PfDdx8L7REjg&#10;8Otb4tIdknmKVAOQwfLbgckknPJp3xS/YN+D/wAavgVovwz8UfD3w1rHgLw4YG0vRJ7b/RbEwgrG&#10;Y1GNuFJHHUMQc5NAH85v/Bf/AOAHgz4V/wDBOr9hnWvDPhHQdB1jxV4As59YvLCwjt59TmOmWDl5&#10;mUAyMWdzlsnLH1rq/wDg42+B/hH4LftEfsc2vhDwrofhmLVPDdpcXsWmWEdqLqY3VuC7hANz8nk5&#10;PNf0F/HT9hj4R/tMeEvDOg+PPh/4a8TaP4Nmjn0S0vLUNFpjRqEQRgYwoVVG37pCgEHFWPjZ+xZ8&#10;K/2jvF3hHXvHHgXw74m1jwHcfatAur62Ej6ZJlWBT23IhwcjKg44oA/EL/gubGV/4Odv2btq/KU8&#10;N9uv/Eynrl/22Ph3o/j3/g8Y0XQdb0XT9W0PVdT0IXVjd2yzW92h0SAtvRgVYZBJznkV+83xI/Yw&#10;+Fvxg+N/hX4keJ/A/h/WvHXgoY0TWbm33XWnjJYbT3wSSMg7SSRg0utfsY/C3xF+0lp3xgvvA/h+&#10;6+Jmk2n2G08QyW4N5DDgqFDdOFZlBxkAkAgUAfgZ+zx+zf4B1P8A4O4PHHgO58F+GZ/BFreX/k6F&#10;Jp0TafEF0tHXbCV2AByWGBwea0/+CEPhSy8M/wDByZ8fNMsdOt7DTdLbxLDbW0EIjitY1vVVVVQM&#10;KoGAAOMV+7+jfsY/C7w9+0lqHxfsvA/h+2+JeqWf2C68Qpb4vZocKCpbpyFUE4yQAM4o+HX7F/wt&#10;+Enxu8UfEjw34H8P6P458aKF1rWba323N+Acncfc4JxjcQCc0Afgt/wbXRMf2yv23FZW/wCRX1dQ&#10;MdT9ulrS/wCDRD9nLwL8er74/R+OfBPhvxhDYTWP2ZdX0yK7WElp9wXzFO0nAziv3X+DH7Ffwp/Z&#10;38W+Ltd8E+BPDvhvVvHlwbnX7qztgsmpuSSd59CWY4GBkk4zT/2dP2Nvhh+yRa65D8NvBOh+D4vE&#10;l82o6munQeX9rnP8TfTsBwMnAFApao/OLxXrfw18NeK76yt/2AfDl9HY3MkMdwmjoFmCsQHH+hkY&#10;OM9TSW/x30XQpvM0X9gnwzYy5ysjaMvX6LZD+dfrSirjpS7BX0VPNcvikng4v/t+R83UyfMZN2xk&#10;l/27E/JfxR/wUF/aPj8OyaV4I+Dcfw8s5FIA0rwzKzRnGMjcmzI9dlfJfj34KfGj4oeKLrW/EPhP&#10;x5rGrXjb57q606eSSQ/Xb09hwPQV/Q35a+lLsFfQZbx1Ty//AHTBwi31Td/v3PAzDgOrj2vreMnK&#10;3RpW+7Y/nK/4ZT+Jv/QgeL//AAUT/wDxNH/DKfxN/wChA8Yf+Cif/wCJr+jXYKNgr1v+Ir4r/nxH&#10;72eV/wAQow3/AD/l9yP5yv8AhlP4m/8AQgeMP/BRP/8AE0f8Mp/E3/oQPGH/AIKJ/wD4mv6Ndgo2&#10;Cj/iK2K/58R+9h/xCjDf8/5fcj+cr/hlP4m/9CB4w/8ABRP/APE0f8Mp/E3/AKEDxh/4KJ//AImv&#10;6Ndgo2Cj/iK+K/58R+9h/wAQow3/AD/l9yP5yv8AhlP4m/8AQgeMP/BRP/8AE19P/wDBIH4B+N/A&#10;v7cGg6jrXhLxFpNhHZ3SvcXenywxKTHgAswA5r9ltgpNgzXDmXiVicZhamFlRilNNXTfU7cu8NcP&#10;hMVDEqs24tO1l0D+GnUUV+an6YNavxz/AOCx3wI8bePf21tU1DRPCfiLVrF9PtVW4s9PlmjYhDkB&#10;lBFfsaRSBcdq93h7PKmU4r61TipOzVn5ng8RZDDNsL9VqScVdO68j+csfsp/E7/oQPGH/gpn/wDi&#10;aP8AhlP4m/8AQgeMP/BRP/8AE1/RrtFGwV93/wARWxX/AD4j97PhP+IUYb/n/L7kfzlf8Mp/E3/o&#10;QfGH/gpn/wDiaP8AhlP4m/8AQgeMP/BRP/8AE1/RrsFGwUf8RXxX/PiP3sP+IUYb/n/L7kfzlf8A&#10;DKfxN/6EHxh/4KZ//iaP+GU/ib/0IHjD/wAFE/8A8TX9GuwUbBR/xFbFf8+I/ew/4hRhv+f8vuR/&#10;OV/wyn8Tf+hA8Yf+Cif/AOJo/wCGU/ib/wBCB4w/8FE//wATX9GuwUbBR/xFfFf8+I/ex/8AEKcN&#10;/wA/5fcj+cr/AIZT+Jv/AEIHjD/wUT//ABNH/DKfxNz/AMiB4w/8FE//AMTX9GuwUbBR/wARXxX/&#10;AD4j97F/xCjDf8/5fcj+cofsqfEzP/IgeMP/AAUT/wDxNf0KfCi2ks/hj4chmjaOWHTbZHRxhkIj&#10;UEEetdAY1PalC7a+T4n4sq517P2tNR5L7Nu9/U+r4Y4SpZM5unUcue26tsKOlFFFfJn1x+Mf/BXv&#10;4BeOPHP7ePivUtF8I+I9V0+a2sRHc2mnyzROVtYgcMoIOCCPYivmX/hlP4m/9CB4w/8ABRP/APE1&#10;/RsVzSbBX6VlniVicHhaeFjRi1BJXu9bH5nmPhrh8XiqmKlWac23ay0ufzlf8Mp/E3/oQPGH/gon&#10;/wDiaP8AhlP4m/8AQgeMP/BRP/8AE1/RrsFGwV3f8RXxX/PiP3s4/wDiFOG/5/y+5H85X/DKfxO/&#10;6EDxh/4KZ/8A4mj/AIZU+Jv/AET/AMYf+Cmf/wCJr+jXYKNgo/4ivi/+fEfvYf8AEKML1ry+5H87&#10;Fj+xh8WtRZVh+G/jKTdjGNKm/wDia67w1/wTE+PHit1+y/DXXo1b+K5MVsv4mRxX78CMCl24NY1P&#10;FXMH8FKC+9/qjSl4U4CLvOrJ/cv8z8XPAH/BCn41+KXjbVl8O+G4Wxu+0X4nkUf7sQI/Wvob4S/8&#10;G9vh3SpIp/GnjjUdYOQWtdNtBax/QuzMx+oC1+j23NGMV4WM8QM6xCsqigv7qS/HVnvYPw9yag7u&#10;Dm/7zb/DRHjvwH/YK+E/7OIik8L+DdMtb6L/AJfrgG5uifXzJCSP+A4FeveUqleMdqkor5DEYmtX&#10;n7StNyfdu7PrsPhaGHjyUIKK7JWG4+anUUVidAUUUUAFIRk0tFAHPfEr4YeH/i14Qu9D8SaTZ61p&#10;N6hSa2uY96sPX1B9CMEV+c37VX/BA9bq5utW+FGtJAr5ddE1MnavfEc+c49A4P8AvV+nVNKAivYy&#10;nPsdls+fCTt3W6fqjxc34ewOZR5cVC76NaNfM/nW+M37H/xL+AF9JD4q8Ha1piRkj7R5HnWze4lT&#10;KEfjXm23B6fpX9Nl7YQ3kJjmhjmjbgq67gfwNeX/ABB/Ye+EfxRmaTW/h74WupnJLSrYpFIT/vIA&#10;f1r9KwPitJRti6F/OL/R/wCZ+aY7wp1vg62naS/Vf5H88eeKK/czXf8AgjR8AdbdivhG4sy3X7Nq&#10;U6AfQFiKzB/wRF+Aef8AkC62fb+1pa9yPillTV3Ca+S/zPFl4X5qnpKH3v8AyPxGpVRnbCgsT0AH&#10;Wv3V0H/gjz8ANBkVv+EJF4y/8/V/PID+G7Fep+Av2O/hb8L5FbQfAXhXT5E+7KmnxtKP+BsC361y&#10;YjxVwSX7mjJ+tl/mdWH8K8bL+LVivS7/AMj8Jvg5+xb8Uvj3dRp4X8Fa5qEMhGLl4fs9uAe5kk2r&#10;j8a+5/2Xf+CBDJPa6p8VdeVlUhjoulZw3tJPkfiFX/gVfpxBaR2yBI41jVegUYAqQJivjs28SMzx&#10;acKFqUX21f3v9Ej7HKfDfLcLJTrt1Jeei+5f5nLfCj4P+Gfgj4Ot9B8LaNZ6HpNqPkgt0wCf7xPV&#10;mPqSTXTAgelJdQrcxNG2drDBwSD+dc9e/DDTb8tvm1L5uoF7L/8AFV+X5licd8dCCqSe95W/GzP0&#10;bD0aMEofCl2X/DG7darb2abpZ4YwvUs4FYGr/GDw7oik3GrWpI/hjPmE/guapP8AALw5K26a3uJj&#10;6yXDt/WrNl8FvDFgwKaTatj++C386+PxWI4xq6YWjQp+cpzn+CjH8z0accAv4jk/RJfm2crq/wC1&#10;BYlmj0nTrzUJv4eNoJ+mCf0rHuL/AOInxK+WGBtHs5Op4j4+p+b8sV6/Y6DZaUgW1tLe3A/uRhf5&#10;VbTbu4r5/EcA59mrtnmaz5OsKMVSi/Jy1k18zrjmmFoa4Wgr95Pmf3aI8r8JfsxWdvcfaNaupNSm&#10;b5mQZVM+5zk/pXp2l6PbaParDawR28SDCoi7QKsgYalr7LhngfJcgp8uWUFBveW836yd2/vPPxmZ&#10;YnFO9ebfl0Xy2E2ilLYppGKx/F/jGx8G6TJeXsyxxqOFz8zn0A7mvocbjsPg6EsTipqEIq7bdkl5&#10;nJTpynJQgrt9Cr8R/Hdv4D8NzXkvzS/chj7yP2FZvwa8K3Gj6BJfX+7+0tWf7ROT1XPRfwFcn4L0&#10;e++M/i1df1WNodItGP2K3OfnPr7+59a9giXYmBX51wxWrcQ5j/rBVi44eF40IvRyvpKq105to+Wv&#10;U9XGRjhKX1RO83rN9u0fl18wC+lOoor9QPHCiiigAooooAKKKKACijPFc38U/jB4X+CPg268QeLv&#10;EGk+G9FsxumvdRukt4U/4ExAz7daAOkor4b8Tf8ABxr+yP4Z12Sx/wCFmNqHltta4stGvJrfPs/l&#10;jcPcZFe9fspf8FEvgv8AtuC4T4Y/EDQ/FN5aRedcWUReG8t0zjc0MqrIFzxnbj3oA9qooooAKKKK&#10;ADbRjmiigAoooBzQAUUUE4FABRQDmigAooooAKKKKACisLxD8T/DfhLV7fT9V8QaLpt/dAGG2ur2&#10;OGWXJwNqswJyeOB1rcDbl3dqAFormZfjP4Rh+IS+En8TaCvih4/OXSDfxC+ZMZ3CHdvxjnOK6UPm&#10;gBaKKKACijPNFABRRQzbVyegoAKKwfDXxR8N+M9RuLPR9f0bVbq1GZ4bO9jmkhGcfMqsSOeOe9bw&#10;OaACikY4Wvmr4zf8Fhf2bf2ePibq3g3xp8VtF0HxPocgiv7Ca1unkt3KhwCUiZT8rA8E9aAPpaiv&#10;kH/h/b+yHj/ktvh3/wAAr3/4xX0l8D/jj4V/aP8AhhpPjTwTrFv4g8L64jy2GoQo6R3Cq7RsQHCs&#10;MMjDkDpQB1lFFFABRRRQAUUHpXwp/wAFdP8Agslcf8EvfiX8NfD8XgOHxgvxAS4YzNqZszZeVLDH&#10;wPLfdnzs9vu+9AH3XRUGm3X27T4Ztu3zkV8Z6ZGanoAKKKKACiivKf2pP22/hf8AsVaFpeqfFDxh&#10;p/g+w1qd7axmuoZpBcSKoZlAjRjwCDzQB6tRWH8NfiLo3xd+H2ieKvDt9HqmgeI7GHU9NvI1ZUu7&#10;aZBJHIAwBAZWB5APPStygAooooAKKCcUA5FABRRRQAUUhbBpaACiiigAooLYpskiwxszMqqoyxJw&#10;AKAHUVzfw++MPhP4si+/4RfxJoXiIaZN9nu/7Nvorr7LJz8j7GO1uDwfSukoAKKKKACiijNABRSF&#10;wPwoV91AC0UUUAFFFGaACik3U3zPmovbcB9FRtcKv8Sj6mgTqf4lP0rONam3yqSv6jsySio1kyae&#10;GyK0ELRRRQAUUUUABGaAMCiigAxignFNL4NYPjj4jab4D07zr6dVY/ciXl5D7CuHMsywuAw8sXja&#10;ihCKu23ZI0o0Z1ZqFNXb6I3GfbWP4h+IOkeFV/0/ULaFsZ2FssfwHNeVnxn4v+M9y0ejxtpOlk4M&#10;ucce7dT9FrpPC37Nuk6aRNqkk2rXTfMxdiqZ+mefxNfl1Lj7OM8lbhXBc1L/AJ/Vrwg/OMV70vwP&#10;allVDC/79UtL+WOr+b2X4hfftN6SZ/L06zv9Sk7eXFjP9f0psXxb8WauubHwjMFPRp5No/UCu80r&#10;QLHRIhHaWtvbr6RoFFO1HXrHSBm6u7e3x/z0kC/zrvlkfELj7XNc39ku1OEIL/wKfMzL61hL8tCh&#10;zf4m2/uVjiY9d+It63y6Xo9up6B5ScfkasQt8QpPvnw+n4Oa0r74y+GNOJ8zWLQnuEbf/LNZ8v7R&#10;HhRP+Ygzf7sL/wCFeTUxHD+Gf+1Z9NvzrwX5JG/s8VP4MKv/AAF/q2TxQ+OiPmuPD6/9s5D/AFqz&#10;FbeMHH7y80Jf923kb/2aspv2lfCyf8vFw30gNI37S/hftPdZ/wCuBqqXFHCFNa50361yZZfmD/5h&#10;/wDyQ34tH16f/j41i3TsfItAD+bE1q6NpTadEwa4nuWY5LSt/IAACuFm/ad8Nx9DeN9IutZt7+1h&#10;pMKn7PYX07H+9hRXRHxM4HwX7yWYxk13nKb/AFD+w8zqaKi18kj1dn2UyW5WGMszKqr1JNeI3v7T&#10;Gua8xi0nSVVmOAQDM35ACoI/hz46+KDK2sXUllat1WU7Rj2Rf615tbxqwuMl7DhrB1sZU6NQcIfO&#10;UrJL5Gy4bqUlzY2pGmvN3fySOz8fftF6X4a32+nsNSvugEf+rU+5/wAK5vwr8NdZ+LGsprHiiSSO&#10;z+9Fa/d3D0x2X9TXZeA/gTo/gkrMY/tl4pz50ozt+g6D+dduse3tW2D4JzviCvHG8Y1EqcXeOHpt&#10;8ifR1H9trtsTVzLDYSLp5cnzbOb3+S6EWn2EOn2scMMaxxxqFVVGABVgcCjpRX7JTpxpwUIKySsl&#10;2SPnm23dhRRRWggooooAKKKKACiiigDN8Y+KbLwL4R1TWtSmW307SLSW9upW6RxRoXdvwVSa/nk8&#10;IJ8Rv+Dlz/go3qVnq2val4e+D/hFmn+zWzER6fYBysYROVa6m7uwOOeygH9zf+CgnhfUvG37DPxg&#10;0jR/MOqal4N1W3tAgyxka0kCge+a/JX/AIM/PHmjafrPxh8LzSQw+ILhbO+ijfiSWBN6Pjv8rMMj&#10;tuoKW1z9Bvh3/wAEE/2U/AHgmPRR8JdE1YLGEkvNTeS5vJj3YyFsgn/ZwPYV1f7G3/BJn4MfsDfF&#10;3xR4x+GehX2j33iqzjsZ7eW8a4t7WJHLkQh8su9tpYFiPkXGK+l8hl9qN65xQSea/tQftg/Dr9jT&#10;4dSeKfiR4o03wzpAYpC07bpbp8Z2RRrl5G9lBr4bl/4OsP2Z01owrp/xMksBJs+3roSeTj+9gzb8&#10;d/u59u1fH37c2gS/8FLv+DjDRfhB40vbj/hBPCVxHZx6cJiiPBHAtxOF9GmbAZhzgDB4GP2hsf2M&#10;/hNpXw2/4RG3+HHguPw35Jt/7PGkQeSUxjBG3079aCtCr+yV+3F8Mf24vAJ8RfDPxXp/iSxhYJcx&#10;JmO6s2PRZYWw8Z+o57Zqx+2F+2D4N/Ya+CF98QvHs1/b+G9Pnht5ns7U3MweVgiYQEE8n8K/Fn4c&#10;eCI/+CVv/Bylo/gP4dTyWngfxtcwW8+kLKTElrfW7MIT1/1U2HQnkBVHQnP3r/wc2/8AKJjxd/2F&#10;tM/9KBQHLqa3xg/4OK/2bPhF4J8N6udb17xDdeKLBNSttK0jTfPvraB87WnUsqxE4ztZt2DnGK6f&#10;9h3/AILn/AP9vbx6vhPwrrWp6J4qlBNvpOv2gs57zHXymDsjkf3Q272rx3/g24/ZJ+Hei/8ABOHw&#10;r43Xwjotz4r8WPdPqWp3Vsk9xMI7h40QMwO1AqDCrgdTXxH/AMHI3wV8P/si/wDBRP4K+PPh3p9r&#10;4T1rXkXUbn+zolgja7tbyPZPtXA3EOA2BzsGc5NAWWx/QEXxHu9s18X6f/wX2/ZturLx5PdeLL7S&#10;F+HdwLTUlv8ATnikuJy7xiK2TJaZi0b8KOAMnAr7G06dr3RIZmAVpYQ5A7Ermv57/wDghL+zR4J/&#10;aM/4LC/F1vG3h+x8SQ+E31LVtOtrxfMt47n7eIxI0Z+Vyqs2AwIBwcZFAkff3g7/AIOj/wBmTxL4&#10;0t9Jvj4+8OW91J5cepanogW0GTgM3lyO6qeudnHfFfoV4L8Z6X8Q/Cmn65omoWeq6Tq0CXVpd2sg&#10;khuI2GVZWHBBFfDP/Bfj9kX4e+Ov+CaHj7WLjwrolrrHhG0TUtKvrazjhuLSRHUYVlAO0qxBXoc+&#10;wrk/+DWf4jap44/4JlR2OoXElxF4b8QXdhZ7znyofkkCD2BduPegfmfb37T37Wvw/wD2OPhtceLP&#10;iN4l0/w3osB2q87Fpbh/7kUa5aR/9lQTXw6P+DqP9mn+2vJNj8TP7N8zy/7T/sBfs3+9jzt+3/gO&#10;favgH/g4D+NWofG7/gs34d8A69pWveKPBvgiTTLSLw3peWudSWYJPcCJR/y1lD7AeuFWvsKX/gpZ&#10;4Vn+ELeAz+wb8VV8Itamy/sweG4xD5eNv/PPrj+LrnnOaAUdD9I/2aP2p/An7X3wwtPGHw98RWHi&#10;TQbvKia3b54XHWORD80bjurAGuh+J3xW8O/BjwPqHiTxXrWm+H9C0uMy3N9fTrDDCvuzHqew6mvx&#10;b/4NvfA/xO+BP7fvxG0a4+Hvj7wb8KfFml3d7ZQ65p00EdtLFcxG2VmZQpk8l3U4POPasv8A4Om/&#10;jb4k+KP7Wfwr+BNpqEmm+HLqO3vJkDYiurq6n8lJJB/EI1HA7bmNAcup9beOv+Dpv9mPwl4lmsNP&#10;/wCE+8TQ27FWvdM0QfZ256qZZUYj32gV9ZfsQ/8ABQr4c/8ABQf4VX3jH4cXmqXWk6XcmzvFvtPk&#10;tZreYIHKEN8rEKyn5GYcjmqX7MX/AATT+C/7LPwg0/wh4e8BeG5rW3t1iuru9sIrm61F8YaSaR1J&#10;ZmOTjOBnAGK9X+FHwW8J/A3wu2h+DvDukeGdHa4kuzZ6darbwmaQ5d9qgDLHqaAdj+d7/gtr+374&#10;D/aM/wCCnnw38WeGZNf/ALH+H721jqv2rT3t5PMt79nk8tCf3gwOCOtfv3+yV+1R4X/bI+BmlePv&#10;Bh1JvD+qNJFAb+0a1uN0blGzG3I+YHHrX4y/8HFekWtn/wAFh/gHHDa28Uc1tppdUjChydRbJOBz&#10;+Nfu9pmm2+nafFHbwxW8aqMJGgVR+AoB7H5Y+KfCP7JTf8F5rO6vNe+Ja/HgajEU0pEP9iNd/Zty&#10;uZNu7b5f8O7bntX6pvMtvEzMyqijJJPCj3r8EPiDx/wdoaf/ANh63/8ATcK/QL/g41/ab8Rfsx/8&#10;E0NfuPC91PYap4rv4PDzXkLbZLaCcN5pVuzMilc8H5jzQDLX7U3/AAcRfs1/sr+Nrnw3deItW8Ya&#10;5ZSGK4t/DNkL2OBhwVaZnSMkdwrEjFdB+wn/AMFzfgh/wUF+KC+CvBsnizT/ABU0El0ljq2kNDvi&#10;TlmEkbOgABH3mU8185/8G4X/AATV+GOifsQeHfizrvhvRfE/jbxy9xc/bdQt0uv7PgSeSFIog2Qp&#10;PllmYDJLY7V+jXgv9mr4f/Dfx/eeKvD/AIL8NaH4j1C2Fnc6jY6dFb3E8IbcI2ZACV3AH8BQGhwX&#10;7d//AAUX+G//AATl8D6L4i+Jl1q1rpuv3zafaNYWLXbmUIZCCqngbQea9V+EXxP0v41/C/w/4v0N&#10;ppNG8TadBqli00ZjkaGaNZELL/CdrDI7V+U//B4Fz+yT8K/+xtm/9I5K/Q7/AIJusD/wT++C3/Yl&#10;aT/6SRUC6HJ/Hv8A4Ky/CL9m/wDa48O/BLxNea5D468Ui0NhFBprS2zfapGji3Sg4XLIc8cV6B+2&#10;Z+1x4T/Yq+BGoeOvG7aoug2s0VnIdPs2u5/MmbYmEXnGTye1fjr/AMFiBj/g5P8Agj/ueGv/AEun&#10;r90/EenW+paPcR3EMNxGY2OyRAy5A9DQM/nN/wCCAH7evgX9mv8A4KA/ETUfFM2u/ZfiUy6Tov2X&#10;T3uCZ59QUx+YAf3a4YZJ6V/SAhytfg5/wa/6Ta3/APwUg/aCWe2t5lhsJmjDxhthGpcEZ6fhX7yU&#10;BIDyK/nh+J/wZ8K/tBf8HS+s+EfG2j2mveGdY190vbG5z5U6rpW9Q2CDwyqevav6Hq/m8/ax/Zt/&#10;4a6/4OUfFfw8HiTVvCH/AAkeuGL+19N/4+rPZpokynI67Np5HBNARP2KT/gh5+yTK2F+DPhFmPYN&#10;Kf8A2evo/wCC/wAF/C/7O/wy0rwd4N0e10HwzoqNHZWFvnyrdWdnYDJJ5ZmPXvXxJ+w//wAEJG/Y&#10;v/aS0P4if8L2+I3jT+xUnX+yNVH+i3PmxPHlv3jfd3bhx1Ar9AZXWOPLfKF5JPYUEnwn+01/wcXf&#10;s4fsy/EW+8J3Gp+JvFmu6XO1vew+H9KNxHayKSGRpJGjUsCCMKW5FXP2UP8Ag4V/Zz/ay+I1j4Rs&#10;da1zwl4i1OYW9la+JLAWS3ch6Ikqu8e4ngBmBJ4ANeE/E/8A4K+/s4+GP2s/EVh8G/gHefG/4mX8&#10;pj1jVPD2ixZunj+Q4mZGZ1HQuFCk9z1r4F/4Lu/tGH44v4H127/Zp8UfAbxbpt3IDquo2qQjVYwA&#10;yIHREDMjDOTkjNBVj+lNG3D/AAr5Suf+C0fwF0j44/Eb4f6p4jvtF1n4VQXFx4gmvrForOFYJEjc&#10;RyZ/eMWkUKqjLE8V7R+yF4jvPGH7K3w71bUJmub/AFLw5YXFxKxy0kjW6FmPuSc1+D/w+/Zj8K/t&#10;c/8ABzD8TvBvja1l1LwzJ4n1a/vNPEhSK/8AI+dIpMdYy2CR3xQJH60fsD/8FsPg9/wUZ+L+reCv&#10;AMPjCPVtJtHvy+paV5NvPArhC6urvt5ZcB9pORjnIH55/wDB2z/ycj+zb/1z1D/0psq/ZT4W/s4e&#10;AvgnfyXXhHwZ4Z8M3M1slnLLpmnRWryQocrGxRQSoJyAa/Gz/g7Z/wCTkf2bv+ueof8ApTZUDjuf&#10;sz47+Jtn8G/gxf8AirUrXULvTvD+mm+uYrC3NxcvGibm2Rg5YgZOBzxXk/7B/wDwVD+En/BRqDXm&#10;+GurX11ceG3Rb601CyazuIw+drhGOSpwRn1Fe8aPbLd+G7WORVeOS3VWVhkMCuCCK/Bn9qLwVqn/&#10;AAb/AP8AwWI0f4o+HLe4j+DvxKnf7VbRA+VHbyspurXvzE+JU9sDsaBbn7Vftafta+Cv2J/gnqXx&#10;A8fahJpvh3S2SOR4ojNNI7ttVEQcsxPYehqv+x3+2D4T/bj+C9r4+8ER61/wjd9PJBbS6lYtaST7&#10;DhmVWJJXORnvg1+PP/BcL9pO8/4Kp/tr/Cf9mn4U6ouqeH3mttSvry2ffBLPcxhxKccFYLZi31kN&#10;ftX8A/gtof7OnwZ8N+BvDdstrofhewi0+0QDkqigbj/tMcknuSaBHX1+Ov8AweEp/wAY4/B//sYb&#10;z/0nSv2Kr8d/+Dwr/k3H4P8A/Yw3n/pOlBUdz9DP+CVwx/wTP/Z//wCyeaF/6QQ175Xgn/BK84/4&#10;Jnfs/wD/AGTzQv8A0ghr3knr9KCTxv8AbG/b9+Ff7BvgiPXfiZ4qs9DhutwtLVVM17fFeoihXLtj&#10;jnGBnkivj/w9/wAHTn7NGr+IYbW8tviPothcPsXUr3QV+yrzjc2yVnx9FJ9q/Mv9tX46N+0T/wAF&#10;6dau/HfgvxN8U/DngXWX0+18I6RGZpbq2tASsSoP+WZkG9/7wLZ619w/Hj/goh4a+PvwG1b4e6t+&#10;wx8XP7DvrF7SCOPw6kYsSVwkke2MFGU4III6UFW7n6o/B34y+GPj98O9M8WeD9b0/wAQeHtYi860&#10;vrKUSRSjoRnswOQQcEEEGvHf26/+Cpvwc/4J121iPiV4guLXUtUjaWy0uws3u7y6UcFgq4VRnjLM&#10;o96+Bf8Ag1l8LfFX4NRfFHwT418J+MPDfhXfb6ro661YS2qpKzMkipvUDLKEJA9M19M/8Fd/2+/2&#10;Z/2WtY8LWHxe8J2fxJ8b2chv9B0KLTI766tC3y+aS/yRhugBJLEcKcZALqcF4V/4On/2adc163s9&#10;RtPiP4et7hgovr/Ql+zx5OMt5cruB7hTX6CfCb4ueG/jp4A03xT4S1ix1/w/rEIns76zlEkUyn0I&#10;6EdCDyDwa/H39uf/AIKByftI/sX+NtM179hn4gaJod94fvH07xBc6dGseiSiBjDeHbCrRpG21yQR&#10;8qnrXoX/AAaI+MdS1v8AYg+IGk3V1JPY6L4wb7FG5yLcS2kDOq+gLDOPUk96B20ufcX7af8AwUw+&#10;F/7BHibwfpPxButYtrzxzObbSxZWDXSu4ZFO8gjaMuvNeL/Fr/g4f/Z1+Ev7RUXw0fUvEniDWPtq&#10;adcXmi6Z9ssbW4Zgvllw4ZyGIB8tWweOtfE//B4RI8Gr/A+SN2jkQagyspwykGHBB9a/Sj9i/wD4&#10;JnfBX9n34DeD7HSPh/4bury2tbXUZNUv7GO5v7m72rIbh5nBbfuORggDoAKA0Ot/ba/b++Hv/BP3&#10;4S6f41+ItxqtroepX0enQtZWLXMpmdGdQUBBA2o3J74r58+PP/Bxf+zb8CbfR1bV/EPii/1fT4NS&#10;+w6Fpv2mayilQOgnLOqRvtIym4sO4ryH/g7XXH/BPHwr/wBjpbf+k1zXrv8AwQa/ZC+G/gf/AIJp&#10;/DXxBY+DdCbXPGWkrqWsX89qk9xezM7A7ncE7QFACjgelAabnoP7CH/BaD4G/wDBQzxFJoPgfXL6&#10;w8URoZf7E1u1+x3sqLyzRjcySAAEkKxIHJAr6P8AiraaZqPwz8QQ615/9jy6bcJfeSxWTyDG2/aR&#10;yG25xivwc/4K8fCbRf2K/wDgvD8H/EHw2sbbwrP4gm0vVZ4LCMQwrO100ErKq8DzIxhgBg5bjk1+&#10;63xqbzPgj4sY/wAWi3Z/8gPQDPz1/wCDfXw3+y5oXi/4qt+z3r3xG1zUJDbtrJ8TxCJbaIyS+UkQ&#10;VVDfMHyxyxwOa+3/ANs39tDwT+wd8GJ/H3xAn1C38O291FaO9lam5l8yQkL8gI4461+R3/BoKf8A&#10;i5Xx4/646f8A+jbivrD/AIOjuf8Agljqn/Ywad/6G1ANanWfGb/g4t/Zs+DXhXQNQbWte8RXniKx&#10;j1GDS9H037Re2sL52m4BdUibAzsZt2CDjBrrP2G/+C4/wF/b78bL4V8J61qei+LJFZoNI1+0FncX&#10;YXk+UQzI5xztDbsAnHFeQ/8ABuH+yX8O9C/4JseD/GUfhHRLjxV4ua6n1PU7q1W4uJ9s7xqoZwSq&#10;KqgBVwOp6kmvh/8A4OG/gx4f/ZH/AOCm/wAGfHPw90608K6xrzQX12NOiFvG9zBdqom2rgBmVgrY&#10;HO3PXOQND9/HmEa7m+Udcmvjb4/f8F+P2XP2cfHV14b1z4ix6hq1jKYbmPRrCfUUgcHDK0kSlMjo&#10;QGJBrr/+CsHjLxR4d/4Jf/FHWPCr3MXiBfDLSRyW3EsasqiVlxyMIWOR0r8/P+DZH9mP9n/4s/sk&#10;+Ita8R6D4P8AFfxCbVZINXTWoIrqaxtgP3IRJM7UYbiWA5IOTwMAJF3W/wDgpR8f/wDgrj+3NqHg&#10;n9kvxtpvgn4c+DrCO9utdv7Lab8kgF5FkR3wWOxYwo4Uk+369/D6y1XTPBGk22uXUN9rVvZwx39x&#10;Cu2OecIBI6jAwC2SBgcGvwR+Cem+G/gL/wAHNul+Hv2fZY4/BV7qK2mrWelyb7KKJ7YveRDBI8tJ&#10;Bkc4BAAr+gegJBRRRQSFR3d0lpC0kjrHGoyzMcACm3dyltC8kjKkcYLMxPAHXNeJeKPFeqfHXxU2&#10;i6O0kGkQnE0oOA692b29B3r4jjTjSjkVGFOEHVxFZ8tKlH4pP9Irq+h6WXZdLFSbb5YR1lJ7Jf59&#10;kdD4u/aJhjvv7P0Czk1a9J2hlUmMH2xyaoQeDviB44/eahqi6RbyciKJtrL+C/1Nd34A+Gum+AdP&#10;WKzhXziP3kzDLyH3P9BXSKoUV8theBc4zhLE8U4ySv8A8uaMnCnFdnJe9N93dHZPM8Ph/cwNNf4p&#10;K7fnZ6I8pH7M/wBqXN34g1OaTqSD/jmnSfs73mmLu03xNqUDjpvYkfoRXqR2g0H5ccfpXqf8Qk4X&#10;S9yg0+6nO/rfmuY/29jes/wVvyPJ5dR8ffDVvMuUh1/T05ZlB8wD+f8AOuy+H3xX0z4gQYt2MN3G&#10;P3lvLxIv+I9xXTNHvX2rzn4p/CczSHXNB/0PWLU+ZiPgTgdvr/OuDFZPnnDMfreU1p4nDx1lRqPm&#10;mo9XTnu2v5ZXv3NIYjDYz93XioTe0lor/wB5fqj0lW3ClrkfhL8Q08feG1kZfLvbf93cx/3WHf8A&#10;GusRsiv0fJs4w2aYKnj8JLmhNXT/AEfZrZrueTiKE6NR0qi1Q6iiivUMQoprc1j+N/F9v4J8Oz6h&#10;csNkK/Kvd27AVx4/HUMFh54rEyUYQTbb2SRpTpyqTUIK7ehjfFn4q2vw60gn5Zr6cEQQ+p9T7CvP&#10;Phv8L774p6p/b3iKSZ7WRsxxEkeaPp2X2qj8OfCl58bPG02s6tuaxt3yyn7rHqIx7DvXvkESWsKx&#10;xqqoowoA6CvwPIcvxHiBjv7czZOOX03+5pPao1/y8muq7I+oxVaGU0vquH/jS+OXb+6v1I7LTYNM&#10;tUhgjjhhjGFRAAFxXF/ET49aX4F328X+nXw4MaH5UP8AtN/TrXP/AB5+M0mju2i6VIReMAJ5V6xA&#10;j7o9+fwqh8J/2ePt8MepeIFZjJ86WpPXPOXPv6V1cTcfZpj8yfC3A9OLqU9KlVr93SW1lpa6/wCB&#10;YjB5VQpUFjszb5X8MVvL/gM5+5+Ifjb4pXDR6elxHCTjbaqUVfq//wBermnfsz+IdaHmaheW8Bbk&#10;75DK/wDh+te86fpUGlwrDbwxwRKMBUUKBVnbUYTwFw2Nf1jijG1cXVe/vOME/JLW33FT4qqUvdwN&#10;ONOPpd/ezxqz/ZMtx/x8atMf+ucQX+ea0Yf2U9DUDzLzUpPo6j/2WvVCoNJsr6vD+CPBVFWjgYv1&#10;u/zZwy4mzOW9Z/Kx5qn7LXhxesmpfjMv/wATUo/Zh8Mg9L5v+23/ANavR8UYr0qfhLwfD4cupf8A&#10;gJj/AG9mP/P6X3nAwfs1+FYWDG1uJP8AembmtTT/AIL+GdNbMek2rN6yDf8AzrqqMV62E4B4bwz5&#10;qGBpRa/uR/VGFTNMZPSdWT+bKtno1pp0e23t4YV9I0C/yqcoMd/yp9FfUUcPTpR5KUVFdkrHDKTb&#10;uwHSiiitiQooooAKKKKACiiigAooooAKKKKAI7mBbmFo3UMrAqykZDA9q/Dn9vT/AII2/G39gb9r&#10;yX9oL9k+C71Sxa5fUJtCsEMt7YPISZoRB0uLZ8/cXLDOMcA1+5VIVBoHc/GTw1/wcy/GbQvD8ek+&#10;JP2WPFE3jCEeXL9njvLeGSQcE+U0DOvP8OT9a+nP+CT/AO1Z+1l+1r8afEviX4zfDP8A4Vz8L7jS&#10;gug2U1k1lcJc+apDFZv30gaPdliFXpgV99GxiMvmGOMuP4ivP51MFwKBH5C/8FoP+CXvxc8Oftj+&#10;H/2rP2eLGXWvFWjvBc6totsnmXUksACrLFEP9cjxgo6A7j2Bzw21/wCDlv4g2vhD+yb79lX4jD4h&#10;CPyTbpDOtoZ8Yz5Zh80Dd/Dyfev17KBhURsYTL5nlrv/AL2OfzoKv3Px1/4JQf8ABNn40ftH/wDB&#10;QC4/a4/aM0i48M6ks73ejaDdwtBctMYTDEzQt80UMMZ+VWIYsFOPX6q/4OJPhf4m+Mn/AATB8U6F&#10;4R8O654o1qfVNPkisNJspby6kVZwWIjjVmIA5JxxX3KECilKg9qBXPjf/ggj8OvEXwm/4Jc/DnQf&#10;FGhax4b1yyF59o0/VLOSzuoM3UrDdHIAy5BBGR0Ir4l/4Ohf2afiL8dP2lPgXfeCvAfjHxdZ6TZX&#10;S3s+jaPcX0doTdQMBI0SMFJAJGccA1+0CRhDxSlAT0oC5S0dGj8PWqspDLbqCCOQdor8ZP8Ag36/&#10;Zl+I/wAIf+CqXxy17xZ4B8ZeGdD1Wz1BbLUNU0a4tLW7LaijqI5ZECsSvzDBORk1+1H3e1G3FAj5&#10;m/4LHeCNa+I//BNX4saL4e0nUtc1jUNHMdrYafbPc3Ny29TtSNAWY8dAK+ef+DYn4M+MPgZ+wPrG&#10;keNfCviLwjqkvie5nSz1nTprG4eMxxAOElVW2kg84xxX6QEbqTaB2oA/JH/gu9/wSk+Jnjb9o7wz&#10;+0x8B7STVfG/hc2s+o6TbjddzS2jhoLiBP8AlowUBGTqQoxnkVL4J/4OVvFWieD4dL8Y/su/FgfE&#10;G3jENxa2NjJHazygAE7ZE81Mn+Ha2Oma/WrGaiayiaXzPLTeOjbeR+NBV+58x/8ABMn9qr4zftY+&#10;BNe174tfCG5+E8LXudBguXdLi6tSOPNhkxIrL/eKqGzwBXzJ/wAHDX/BIjxT+3Ponhz4kfC+Jbj4&#10;heComt5tPEnlyara7g6eUx4E0b5IBIyG65Ar9OwgHaj8KBXPxs+DX/Bxh8ZPg34EtfCfxa/Zl+I2&#10;qePtLiFpJc2lnPZfbnUbQ7wvCSGOMnYSD1HpX6Ef8Ez/ANqv4lftd/BC+8TfE74U6t8J9UGpSR6f&#10;YXwZWvbMqrRy7ZMSKeWU7lAOARwePohrOOR1Zo0Zl6MVGRT1TbQO5+LH/Byj+yx8UL79sT4S/Gfw&#10;f4H17xt4f8MW0EN5HpNlLdSW00F35yrKI1YqrhsBsYyPXGf1O/Ys/aUvP2sf2c9B8cX3gzxH4But&#10;WEiyaNrkJivLYxuUJIIB2tjKkgZBFetFd1JtGKBH4i+Ov2YviVd/8HPVj47j+H/jSTwSutQSnX10&#10;W4OmBBYBS32jZ5eA3Gd3Xiv05/4KbfsRWf8AwUK/Y58UfDW4uI9P1C+RbvSbx1LJa3sWWiZsc7Sc&#10;q2OdrGvoHYAelLigLn4MfsPftz/tIf8ABDfw5efB74p/Anxd4y8G6ddyz6TfaZDLsh8xiziC4EbR&#10;SRMxLY4ZSxz1xX3n/wAE7P8AgrD8VP28f2h59Puv2d/GHgP4Ziwd4/EOqK67LpSNqs0iIrqwyMRh&#10;mBwTxX3hNbR3C7ZEV19GXINKkCx42jGOgHagdz4k/wCC9v8AwTv17/gol+xWui+EVhl8X+EtTXXN&#10;Lt5H2C+KxSRyW4boGZX4zgblHNfEv7Cn/BbH4yfsYfAfRPg78Qv2Zfih4g8UeEIF0rTJLLT57eW4&#10;iT5Y0kjaIklRhdyEgjH1r9uCM0w26F921dw6H0oEfz7fGX4H/tQftH/8Fb/gf8ZviN8Jde0aHXNT&#10;0u4Sy0rSrm5h8Mafb3hVI7yVUKxy43yMHIIDgkLwB/QNeRfabSRPu71K59MjFSGIGl28UBc/AL/g&#10;nNa/Fz/gkZ/wVR+Ilr4o+CXxB8VaT4+vpNFh1LR9NmkthHJfh4rxJdhR4tpJbkEDrggiv38jbegP&#10;TPb0oWJV7D8qcBigGwY4Wv58v2vfCXxu/Zr/AOC+fiz44eEfgb8RPH+laLrH2myNloN69nqKvYLC&#10;Ss8cTKQC55XPK4r+g09KRfpQCdj8kP8Ah/n+1IP+bIfiR/4LdT/+Ra+/v2efiH4p/bO/Yes9a8Ve&#10;F9U+GPijxrpF5bXWkXccsd1ozs00CllkVXB2hXGVBww+te5Yo24oBn87v/BNn4jfEz/ggL+0v8QN&#10;F+J3wN8beJtN8VRxWseqaHpzTGTyXcpJbTMBHLG+/ldynIXOCCK2f+Cx+pftKf8ABV74beH/AB5p&#10;PwM8deF/hx4ZvfsejaFNplxda7qssylnvXgjQssKqiqDjbk8Fs8f0Cy28c2N6q2DkBhnBpxiB+np&#10;QPmPNf2NNGvPDX7Jfw20/ULS4sb+x8NafBcW1xGY5YJFt0DI6tyrAjBB5Ffk/wDsd/sy/Ejw7/wc&#10;wfEbxxqHgHxlY+DL7Vdbkt9duNGuI9NnWRfkK3DII2DdiG57V+1aptFAQA0Ei1+Nf/B0J+zb8Qvj&#10;r+0B+z/d+CfAvjDxda6RHfC+m0XR7i/jst1zaFfNaJGCZCsRuxnafQ1+ylIUB7UAVtCRotFtFYFW&#10;WFAQeoOBXxT/AMHCngf4eeLP+CYPjq6+IEgt/wCxRHd6DOgU3CannbCseepfcysB/CW9K+4AMV+J&#10;/wDwU98C/tQf8Fhv2rNL+DNt8K9e8AfCbwf4hlM+uXm9bXUERjGL5nYKrDytxjjUMcyHr2Bx3LX/&#10;AAagfsBtonhvxD8fvEdm32vVlbRPDXnJ923Uj7ROuR/EwWMEdlYd6/aVV2iuO/Z/+Cmh/s4/Bfwv&#10;4F8N2sdnonhXTINNtI1UAssaBd7erMQWY9SxJ712VASd2FflF/wdW/AXx18fvgF8K7PwN4N8UeMr&#10;rT9du5bqHRNLn1CS3QwKAziJWKgngE4r9XaQJg0CPxW/Zg/4LEftP/s2fs3+Avh5D+xf8S9Uh8D+&#10;H7HQUvH0nU42uhbQJCJCotjtLbM4ycZr7c/4Jgf8FFfi1+21408Vad8SPgJ4o+D1nodlDcWd1qtr&#10;dwrqMjuytGvnRRglQAeCTzX2dRjNAH4uf8FUP+Ca3xn/AGUf+ChVj+1j+zzoVx4u23a6nq+h2kDX&#10;FzFMF2zgwr80sMyZzsyyljx0Neh2P/By74g1Lw3Hp1r+yv8AF658dsgiNhHayG287pwREZcZ7bM+&#10;9fq+ybqjFlEspkEaiQ9WxyfxoKueF/8ABPP43fFf9oL9nu18RfGD4cf8Kz8UXFxJs0zzSWe3yTG7&#10;Rt88TbcAq/ORnAzgflR/wWz/AGTfi1+z1/wVV8NftNeHvAepfErwbaz2F7JbWdpJeLZyWyhWimVF&#10;Yxq2Nyvjbn3GD+6GKa0auOg/KgSdj8jfjx/wU7+L3/BVf4A+Ivhb8E/gH8QvC/8AwlWmT2HiPxJ4&#10;ntDDY6bZvGwniiKA+ZI6bkA+8cnC+nUf8Gq/wJ8bfAX9lr4lWHjjwf4n8H3194pS4t7fW9MmsJbi&#10;P7JGu9FlVSy5BGRxkV+pEdrHCm2NVjX0UYp4XbQPmPxy/wCDrL9nD4hfH3Ufg8fAvgXxd4yXTVvx&#10;dnRNIuL/AOzbjFt3+Ujbc4OM4ziv1x+GVvLY/Dbw/DNG8M0Om26OjjayMIlBBHUEHtW3s3DmnAYF&#10;BJ+a/wDwdBfBfxl8dv2EfDek+CfCniLxdqlv4tt7mSz0XTpr+4SIW9wC5SJWYKCQM4xkivpP/gj3&#10;4M1j4df8EzPg3ofiDStR0TWtM8PRw3lhf2z21zauHc7XjcBlbkcEA19KFc0Ku2gD8WP+C8X7M/xH&#10;+K//AAVy+B/iLwv4B8ZeItA0u201b3UtM0a4u7S0K6g7N5ksaFEwpyckYHNfr/8AFuxm1L4N+Jba&#10;3hkmuZtHuY44o1LPIxhYBQBySTxgV1G3JpcUDufjV/waufs2/ET4DfEH41TeOPAnjDwdDqkViLN9&#10;b0e4sFutsk5byzKih8AjOM9RX03/AMHIXwm8VfGj/gmzqWi+D/Deu+KtYfXLCVbHSLCW9uWRXJZh&#10;HGrNgdzjAr76AxRigL6nx7/wQd+HfiD4T/8ABLj4aaD4o0PV/Dut2Md2LnT9TtJLS6gzdSkb45AG&#10;XIIIyOQQa+I/+Dl/9mz4ifG79rX4G6h4N8B+MPFmn6XAwvbnR9GuL6G0P2uNv3jRowX5eeccCv2e&#10;xijFArmPpukw6t4JtrC/to5reaySG4gmTcrqY9rIynqDyCDX85v/AAXJ/Yf8A/sZft66DB4L8J/E&#10;bwl8P9et0vvEV3oiNPC/mSnzUsg21AVTPyNJtBYfdHX9+f2ztH+I+ufs1eK7f4R6laaT8RPsZfRb&#10;i5RHi85SDsIcFfmAK5IwM1+XnwQ/4LB/tQ/s/eG77wn+0P8Asy+PPiFrcFy/2bU7DSvLWVT/AAMq&#10;RNEwBHDIeQefWgpHVf8ABBT4j/sPeF/HUmi/B241+1+KGrQmIzeNURNWvUHLR27KTEOmSkZ3EDnO&#10;K/Wqvwo/ZB/4J+fGH9uz/grXoP7RmrfCU/AHwD4d1qz1oWLwCzlvDa7SsaRbVZmmKjzHKKpDN3Ir&#10;916BMKKKa7YFAjy39pfxnJpWi2+kWrN9o1MkOF67OmPxJx+ddP8ACDwDD4G8JQwbR9qmAkuG7sx/&#10;wrzbxIP+Ex/aStbdvmitJEAB5GE+b+de5Qrt7V+IcCwWecU5jxDX1VGXsKXaKivfa82z6PM39WwV&#10;HCR+0ueXnfb8BxXbWX4l8UW/hawNxcMW3MEjRRl5WPRVHcmtRzgVxqRf8JH8W51mG630W2VokPQS&#10;vnLfUAY/Gv1PPsdVw9KFLD29pUkoxvsr3bfySbt1PEw9NSbctkrssWtv4g8R7Zri5j0eF+UhiQST&#10;Af7TNwD9BVh/C+qWa7rbXLqST+7cRRuh+u1VP610CR05lqKeQUuW9WpOU/5ueSd/JJpL0SsDxEm9&#10;Eku1jE0HxHPPePYahCtvfRruG05jnX+8uefqO1bBXetYfimJU1vRpF/1ouSmR3Uo2R9OAfwrd/hr&#10;fLp1b1MPVfNyOyb3aaur+a/EmpGOkl1PKdLi/wCEC/aClto/ltdeiMm3sH65/MH869Yj6V5b4+H2&#10;r49eGY0+9HEzN9MmvUk6V8X4dw9hWzLBU/4dOvLl7JSSk0vJSbPSzX3o0aj3lBX+Ta/IdRRSF8Cv&#10;0w8cSQgCvn341eKpviT48t9DsGZ4baXylCnIeToT+H9DXq3xl8dL4H8GXFwrAXMw8qAd9x7/AIDJ&#10;rzr9mLwU19f3Ou3KlthMUBbnLH7zf59TX89eLGYVs9zfCcDYGX8VqddrpTWtn62/I+syGnHC0Kma&#10;VV8OkPOT6/I9a8EeEbfwZ4ctrC3XCwqNx/vN3NVPib4vXwR4OvL448xV2xD1c8D/ABroh8o6V4r+&#10;1ZrrTXWm6VGx+bMzL6nO1f619z4g5vT4W4SrTwK5XCChTS7v3Y/5nl5Th3jsfGNXW7vL0WrM39n3&#10;wI/jDxDNr2oq00cMhZCw/wBZKec++P5171FHheOnpWD8MfDSeE/BGn2arhkjDOcdWPJ/nXQE4Wq8&#10;LeD6eQZBSpSX76olOo+rnJXd/S9gzvMHi8VKf2Vol5IMYqG91SHToDJPJHDGvVnYKB+JrM8Z+LU8&#10;KaOZirTTyMIoIl+9NIfugVhaV8N5PEMi33iSVr64b5ltM/6Nb+wX+I+5r6bMM5rxr/UcupqpV3d3&#10;aME9nJ6vXokrs4aWHi4+0qu0fvb9DQuPjJ4btZCratasf+mZLj8xkVc0f4i6Lr77bPU7KZ/7glAb&#10;8utXLXw1p9pF5cVlaxxjoFiAH8qzPEHwr0LxFH++063WTtLEnlyL/wACHNcdRcT017SLoz/u2nH7&#10;pXl+KNI/U3o+Zeej/DT8zoBLkcfzpytmvML19b+C8yyma41rw9na/mndcWo9c9xXoWh6zb65pkN5&#10;ayLNBMoZWHcV0ZHxNTx1WeDrwdLEQ1lCW9v5otaSi+6+dicRg3TiqkXzRezX5Ps/IvUUgbIpa+oO&#10;MKKKKACiiigAooooAKKKKACiiigAooooAKKKKACiijNABRRmjNABRRuzRmgAoozRmgAJxTQ+f/11&#10;zXxr1W40T4OeK72zme3urPR7ueGVDho3WFyrD3BANfl3/wAGuH7Y3xQ/a30j4wyfEjxtrnjF9Em0&#10;wWLajN5v2USC537eO+1c/SgD9awciiivkv8A4LCf8FK73/gl3+zrovjqy8K23i6TVtei0Y2k941q&#10;sYeGaXfuCtyPKxjH8VAH1pRX46+Hv+Dkj476/wCELHxPb/sg+MNQ8L30YuItSsRfTW80Rz86SC2K&#10;FeD82cV73+w7/wAHIPwY/ay8dWvg7xJZax8K/GF5IsEFrruz7HcSk48tbgEbWzgYkVM5GMngA+Vn&#10;6H0U2KTzFzxz707NAgoo3UbqACigHNBOKACijNGaACgtikJx3rx//goL401T4cfsMfF7xBod9cab&#10;rWi+ENTvbG7gbbJbTR2sjI6nsQwBH0oA9g3Utfm3/wAGyv7T/wAQP2q/2OvGWufETxXq/i7VrLxX&#10;JZwXWoS+ZJFD9lgYID6bmY/jX6SfjQAUUZx3ozQAUUZo3UAFFGc0ZoAKKN1G6gAoo3A96KACikBx&#10;3pd1ABRRmjdQAUUZo3UAFNC4718r/wDBSH/grt8N/wDgl/e+F4fH2l+LdSbxcs7Wf9i2kM4j8ooG&#10;3+ZLHj74xjPevprwt4ig8XeGdN1W2Drb6paxXcSuAGCyIGAOO+CKAL+PmzS01yQOK/Ov/gpn/wAF&#10;/wDQ/wBjH4xR/Cn4eeDb/wCKXxSYrHNYWxYW9lK+NkLeWGkklOQdiLwCOcnAAP0Wor8WfE//AAcM&#10;/tZfs73dvqnxX/ZZk0jwvMwLTLY6hYlEPbzpPMjDezAV+t37O3xgk+PfwM8K+NJdD1Lw23ibTYtR&#10;/s2/Km4sxIu4I+04zgg/j2PFAbHcUV8l+CP+CxXw08e/8FC9S/ZrtNK8XR+OtKubi2lu5LWEaazQ&#10;w+c2HEpfG3gfIOa+sw+RQAtFJuGOtKDmgAoozRmgAoozRmgAppkANOzXw7/wcK/Hvxj+zd/wTf1j&#10;xR4D8Ral4X8QQa1YQR39jJ5cyI7sGUH0NAH3CGyaWvlD/giV8X/E3x4/4Jr/AA68VeMNavvEHiLU&#10;4JzdX94++acid1BY9+ABX1fmgAoozRmgAoo3DHWjdmgApC2KCcd68G/4KfeP9a+FP/BPz4ueJPDu&#10;pXWk67ovhu6urK9t22y20qr8rqexFAHvGdxo2V+dP/BtL+0z4+/al/Yu8R678QvFWreLNYtfEs1p&#10;Fd6hL5kiRCKMhAfQEk/jX6MFsUANC4FOo3UUAFNfrTqCuaT1QHhPh1/sv7Tdz5g/1krhc/7te6Ic&#10;14L8YUbwN8btP1YL+5nZJSfUA7XH5V7rYXC3dukkbBkkUMpHcV+IeD9T6ti83yirpUp4iUrf3Z6p&#10;+h9LxBHnp4fELaUEvmtyV+lcQ1z/AMI18Y3M3yW+uWqrG5+75sZ6fiD+ldyw3CsPxp4Ot/GWktbz&#10;M8ckbCSGVPvxOOjD86/TuJMvr4ihCrhLe1pSU4p7O2jj5XTav0Z4mEqRjJxntJWfl5/JmwsnzCpD&#10;0rz+18dat4Bxa+IbKe6gThNQtIzIrj1deqmta1+M3hu6Td/a1qntIdh/I1z4XjDK6i5MRUVGot4V&#10;Pdkn89/VXT7lSy+stYLmXRrVGpFobSay15cS+Y0YKwIFwsQPXvyT61b1C/h0yyknmkWOKFSzMx6C&#10;uU1L466DaDbbTTajO3CxWsRkZj/KsW40LxB8YLhP7UjbRdDVg32bd+/uP970FeRi+LsHTUsNki+s&#10;15N2UdYpvrOe0UvW9tEjanl9TSeJ9yK7728l1G/C63k8e+PtS8Uyoy2sebaxz/Eo6sPy/WvUI/u1&#10;V0jS4dH0+K1t41ihhUIiKOABVwDFezwlkEspwPsq0uarNudSXectXbyWy8kY43FKvU5oqySSS7Jb&#10;AajkfCsx421Ielec/H34ljwd4bayt5ANQvhsXHWNe7f0FbcVcSYTIsrq5njHaNNN+r6JebehOBwd&#10;TFV40KS1f9XPNfjL4rl+JvxDj06x/ew20n2eEDkO+cM3+fSvd/BXhqLwh4btNPjHy26BWP8Aebuf&#10;xNeT/szfDpprhvEF0h28pa5HUnq39AfrXtwXmvyHwTyPGYn6zxjmy/f4x3in9mmvhXlf8kfQcSYq&#10;nDky7D/BT385dR2crXgXx8XzPjPpqyH5GSEfhvNe+dM14n+1Noz22q6Xq6D5U/dMfQg7h/WvX8es&#10;POfC7rxV1SqU5y/wqSv+ZhwvNLHKL+0pJerR7VbDEK/QYpXGazPButx+IvC9jfRnctxErZz3xz+t&#10;aZPFfreW4mGIwlOvSd4yimmuzSZ4FWDhNxlunY5G9tf7b+K9vHId0OlWfnop/wCejsVB/AKfzrrV&#10;QD2rlfEbnw14zs9Xbizni+x3Ddo/m3Ix9skj8a6iOcSJuGCG5zXj5DGMK+KhP+I6jb7uLS5X6W0X&#10;zNsQ7xg1tb8epNQelM8zFKW/KvpbnKV720jvLZ4ZFWSOQbWVu4NecfCl5PBXxA1bwuzE2oxc2YJ+&#10;6p6gf57V6a3Q9v6V5hqJWT9pWz8v7yWJD4/GvzbjvlwuMy7M6elRVo0/WNTSS8+j+R6+W/vKdWjL&#10;blb+a1T/AEPUUO4U6mA4WnjpX6UjyAooooAKKKKACiiigAooooAKKKKACiiigAooooAZO7JGdq7m&#10;xwCcZNfl98Vv2o/+CjXxg+NnifQfhv8ABjwX4H8P+H7x7SK/1e7imW+UcrIk0kiiQMpU/JHgZwTk&#10;Gv0c+NXxS0/4IfCLxN4x1YSNpfhfS7nVbsRjLmKCNpGCj1IUgV+P/wCyR+2t+2V/wW0+Ivi6/wDh&#10;j498M/A/4c+GbhbdnTTEvbrL7mRMsrNJIVGWOUUdvcHbS50/hX/gt/8AtFfsNftN+G/h7+158ONB&#10;0rR/E0ix2+v6MQPLDME81TG7xSorEbh8rKDn2P6j/tBfE24+Gn7PPi7xfpIt7i60TQ7nVLQSgtFI&#10;0cLSJnBB2nA6HpX88/8AwX6+C3xs+BPjb4X6V8Y/jVp/xckuBcT6V5elJYXOnx74wxkVfvBjjBJ6&#10;qelfu18fv+Ubfif/ALJ/N/6Q0Dsfmn+yR/wXw/ae/bs8AXXhf4WfCDw94m+KUd673mo4a10TRLEq&#10;giZzJLhpXfzOGcDCjAY9I/iT/wAFk/2zP+CZvxQ8Pj9pf4a+FdR8F+IJ9n2vStgO3Pz+TNC7J5ir&#10;zskUEj06jW/4M80U/A341NtG7+39PGcdvs8tepf8HYVjDL/wTe0uZo0aaHxbZ+W5HzJmObOD70Bb&#10;Wx+jXwn+LGi/Gb4V6H4x0G6W60LxDYRajZzn5Q0MiB1J9ODzX5X/ALWX/Bwb8Rfip+1RdfBX9kvw&#10;DZ+ONes7mS1l1m8Rpo53j4lMMe5EWJGyDLI2DjgDgn6R/wCCdlvq+pf8EFfBcOh+Y2tTfDqeOx2f&#10;eMphlCAe+cV+f3/Bojd+H7H49fGaz1LyY/GsmnWv2VZ8Cc26zSfaAgPPDmLd/wABoCx678Y/2+v2&#10;8P2MPhNq2q/tAfCPwv4k+HurWM1jfah4fuIjdaP50ZQO/kyOAAW/iXB6bhxXJ/8ABnL/AMgP47f9&#10;d9I/9Buq/W/9ra/8L6b+zH4+m8ZNZr4XTQL3+0/tJAiMHkOGBz6jge+O9fkl/wAGdZU6R8eNudv2&#10;jSSuTyBi760B0P2zr8q/+DuP/lHv4O/7Hi2/9I7uv1Ur8q/+DuM/8a9/B3/Y8W3/AKR3dAo7n1l/&#10;wRaj3f8ABKr4F/8AYrQfzavjj/g5+/4J3+DvFP7K83xs0PSLHR/G3g+7h+33dpEsLarayuqHzcfe&#10;dGKsrHkZYdDX2R/wRZbH/BKv4F/9itb/AM2r5I/4Ohf28fCPw/8A2Q7j4N6fqllqXjfxxdQmext5&#10;Vkk060hkV2eUDlCzBVUHk/Me1A+p7l/wb2/ta6x+1p/wTZ8O6j4kvJL7XPCl5P4eu7qVi0lwsARo&#10;nYnqfKkQE9yprwn9qT/gvB8SPi3+1re/Av8AZK8Aaf468TaZLJb32u6gSbVJI+JSi7kRY0PBlkfB&#10;PAHQn03/AIInfsn+KP2WP+CN9xp93Z3Fh4w8XWep+IY7V0KzW8k8G23Ug8htkcZx2LV+U3/BBr4Y&#10;/HH4k/H74kaf8G/il4V+GfjKG0DakutaYLya/iEzBwgKMRsfG76jNAWR9vfFz/gp3+3b/wAE0007&#10;xV8fvhj4K8UfDu8uktrq70SZFazZ+i+ZE7BG6geYhUnjOTmvv7VP2sdX/aP/AOCfk3xa+AX9m61r&#10;WpaMdV0Wz1OFnWWWPJktZEVlIkBV0wDwwHUV8d/tBf8ABLj9ub9qH4Sax4G8bftJfDTWPDOvRrFe&#10;Wh8N+X5oDBhhlhDKQQDkGvqL/gj9+wR4k/4Jxfsmj4c+JvEemeJrqLVJ76G40+ORIY45Np2AOAcg&#10;g+3NAdDyz/ghZ/wWC1H/AIKbeDfF2l+NLHR9F+IHhG5WSW009HjhubKThJFV2LAq4ZW5wMr0zWr/&#10;AMFxv+CtF5/wTL+EfhtfCdlpOsfEDxbfeXY2V+jvDHbJ/rZWVGDHkqo56k+lfn1+2v4bvP8Aghr/&#10;AMFs/DPxc0W2mtfhb8TLlrm+ihUiJYpXC38HpuRmWZR7j3pnwQsZv+C9f/Bc268cXkct58IfhWY3&#10;tldT5M1pbSMbaLHTM8zNIw6lcj0oCx+vH7M/7QnijSP2EtG+J3x0/sXw3rTaM+u63HZRPFbaZAQZ&#10;ETDMzFxHszz94kCvz18N/wDBZf8Aas/4KXfFLxBpv7KPwv8AD9j4M8PzGJ9f8ROu6QH7pdndY0Zh&#10;yI0DsB1NfU3/AAcQWOsSf8EhfipHoMc3mRx6ebhYQdy2ov7fzun8IjDZ/wBnNfnb/wAEKPgX+1H8&#10;U/2O7i5+Bvx48BeBdBt9ZuEvNGvtEW8vIbjC/vJH8pjhlxjnoKA6XPeNB/4Lb/tCfsC/tE+H/An7&#10;Ynw70TS9C8TyBLTxLoZBSJd6q0vyO8cqLuG5RtdQc4PAr78/4KS6nBrP/BNb41XdrNHcW114D1Wa&#10;KVDuWRGspCrA9wQc1+ff7ZH/AAQ+/a9/b48MaPpPxS/aC+GviKz8P3T3lgF0F7Z4JHTY2GjiUkFc&#10;ZB44HoK+zv2lPhbqnwQ/4It+OvB+tahBq2qeF/hZe6Xc3kIYR3Lw6e6bl3c4OO/NAHyn/wAGiZ/4&#10;wQ8d/wDY6Sf+kdtXpX/BVv8A4Lrx/sXfFmz+EPwu8J/8LG+L+pGJDZEu1tpzSjMSMsfzyysCDsBX&#10;AIJIzivNf+DRT/kw/wAef9jpJ/6R21fOP7AU+m6L/wAHP/xKX4ieXFrc+paymitekDN020wbd38R&#10;t92zHYjFAdT27Vv2nf8AgqZ4E8KnxtqHwp8D6hpMcf2mbRreO3muoo8biPJjuPOzjsMt7V9Q/wDB&#10;If8A4LR+G/8AgpzpGqaLe6KfBvxI8OxrLqWitKZI5487TNAxAYqG4ZWG5cjr1r7bwqKeR71+Cv7E&#10;8+na5/wdHeMLr4c7ZPDa32qPfPZHNuy/Z8Tnjjabj/x6gR9h/wDBaX/gtT4w/wCCYP7Sfw48OaT4&#10;d8P6x4Z8S2H9o6tJdxSteRxrcmNxDtkVc7ASNwPNedaR+3d/wUO/bR0BvHvwb+EPg/wn8PbsmbR4&#10;tanh+3alAOj/AL6VC27HBCKvoT1Pg/8AwdcSabD+3b8C21jP9kroym9/64i/O/8A8dzX7kfDC50m&#10;9+Gugz6E1tJosunQNYNbkeUYDGuzbjjG3GKB6WPzQ/4J7f8ABwB4g8X/ALS//Civ2k/Bdv8ADn4i&#10;faf7Otr2BXjtri642xSxsT5Zf+F1Yo2RjGQT9Zf8Fdv2yPEn7B37DXiT4meE7TS77W9HubWGGHUY&#10;2e3YSyqjZCsp4BOOa/IT/g6HuNJvv+Cmvw4h8IlG8aQ6RaJffZDmcXJuibYHHPmbduO/Sv0P/wCD&#10;iZbtf+CMvib+0P8Aj+36T9pI7yedHu/XNANI+fvgn/wV2/bM/wCCinwj02b4BfCXwyt1pdtt8R+J&#10;NTZbexlvuSYLRZpQuFUrnJcknnaOvI/DH/g5i+LHwH13xj8N/jl8KYbz4q6O/wBi0e20tTbfa75m&#10;VUguEy4CkNuEkZO4YAByDX2P/wAG2kKr/wAEivh3hR811qROO5+2S1+f3/BRjw5Yy/8AB0z8NYWt&#10;YWjvNU8NTzoRxK4RcE/98L+VAdT1L9on/go7/wAFGv2SPAcfxY8dfDHwFY+APMjkutPhSO4awjkI&#10;2rN5cxmj6gbj0OM4NfpF/wAE1/2+NB/4KM/ss6N8RNHs20u4uGa01TTWk8w6fdx43xhsDcvIZWwM&#10;gjgHNV/+CrOjW+s/8E4PjPDcRrJH/wAIpeybSP4ljLA/gQPyr4b/AODRiZpf2KvHiMzFI/FPyrnh&#10;c26ZoDoeof8ABVP/AILmXH7JPxr0z4LfB/wlH8RvjDrDRwfZnLtbadJN/qoyqYaSU5B2ggKMEntX&#10;jnxF/bD/AOCl/wCy54Cm+JXjX4afDvXPCOmRfbNU0uyaKS4srccsWEMpcAL1K79uMkYFfEFl4Q+J&#10;/iX/AIOF/G+l+GPGmi/D/wCI154m1FdJ1bXLP7TCuVby0VGVvmeLAU4+lfpprf7Dv/BQjxLot5pt&#10;7+1B8NZ7O/ge3nibwsuJEcFWB/cdwT+dA7I+lv8AgmB/wUn8J/8ABTX9nePxn4ftpNI1Sxn+xa3o&#10;80nmSabc4zgNgb0ZfmVsDIyCAQRXw9+1H/wcD/Eb9mj/AIKheN/g5D4D07xjoOjutlodhplvL/au&#10;pXsttFJDGz7yoUySHJCZ2ivaf+CIn/BH7xp/wSz1r4gTeJvGfh/xPa+MUtvJg0qGaJbeSJpCWYSA&#10;DkOAMelfCl4qyf8AB2/KGUMP+Ehj6/8AYKjoFbU9y+Of7Zv/AAUz+CXgm8+J2s/Cv4f2fg/TYTf3&#10;mkWphvJ7G2HzMZVWczfKoO4qSRySBX2f/wAEiv8AgqVov/BUf9n+78Q2+mr4f8VeHblLHXtKWQyR&#10;wSMm5JYmIy0TgNjPIKsDnGT9KfFO0ivPhn4hhmjWSGXS7lHRhlWUxMCD9a/FX/g0B/d+PPjpEuVj&#10;WKwwoPAxJMBxQHQ8i/4OkNY+Ml98ePC0PxE0nwtY+D7a51BfBs+mTmS6u7XdFua5BYhX+7gADqfS&#10;v2h/4Jn6v8YtX/Zk0mT40aT4W0nXVjhTTY9BmMsMlgIY/KZyWOJDzkV+XP8AweIjOvfBH/rhqX/o&#10;UFftB8Djn4K+D/X+xbL/ANEJQEtkdVJ9yv53/wBsUeN/+CNv/BbnVvjp4h8Ez+LvBviTVLrUdPu5&#10;ARFcQ3K7XVJcER3EWSAG7Adjmv6IJTha4PX/ABD8OvjP4h1n4e6leeEvFGpWMCTap4fuJILuWCJy&#10;QrSwNkhTg4JFAkfM/wCyZ/wXE/Zp/bvht9AtfFFtoeu6qBC2geKLcWrzsf4FZswy56ABifYdK+ov&#10;jU/inSPgn4gb4d2ek3XjC302T+wbW/by7KS5CfulkII2pnAOCMCvyx/4Ltf8ESvgT8O/2Q/GXxi8&#10;DaTb/DrxR4RijvBDYzmOw1PdMieV5JJVJDv+UpjkDIPb6E/4Nsv2iPFn7Rf/AATP0u58YXl3ql94&#10;Z1q70G1vrli0t1axLE8e5jyxTzTHk9kHfNA/Q/Jj4O+If2jof+C9viK+0Xw/4Dl+PrX98bzTZ7ph&#10;oqSmzxKFfdnAi5HPXiv6Ffir46+IXgH9mC817Q/CVj4u+I2n6NHcnQY737LBeXgjBlijlIbjdu2j&#10;vgDPOa/Gv9m7A/4O1/Gnp/a+q/8Apur9Pv8Agrn/AMFGYf8Agmf+yhc+OIdKj1zXtQuk0zRrOVis&#10;L3DhjukI52KqkkDk8DjOaAep8caH8f8A/gqV8ZNF/wCEo0n4Y/Dnwppsg8630i/MEN1InULslnLg&#10;/wC+VNeif8Erv+C2niz9or9p7VfgF8dPBNr4F+LGmLN5JtNyW968K75ImjYtskCAuCrFWUcY7+af&#10;seeCf29/+Cifwa034rXX7RHh74XaL4kDXOkaVYeHobhmiBIVnG0bVOOAXdiOuK+Qv2WtD8aeEf8A&#10;g5p8NaX8QPG2n/EDxhp+tSW2pa7YW4t4b1102QAeWoAVlXCkY6qaB2P1j/4Lif8ABQXxh/wTc/ZL&#10;0vx54J0/RNR1a98Q2+lPFqsTyQiKSKZyQEZTuzGuOfWvl34f/wDBT79tj/goT8M9L1r9nr4R+GtL&#10;0K3sok1HxFr00cMeqX2wCdbWOWUARLJuAPznjkjpXVf8HaAC/wDBNzw//wBjrZ/+k91X0t/wQ4hV&#10;f+CUPwTwuM6Ap+p8ySgXS58g/sS/8F2/ix4L/bYsv2f/ANqjwRpvhbxNrF3Fp9hqdink7biYhYVk&#10;UM0bxyEgLIhAyR16j9Ov2hfj14a/Zj+DHiDx54vv103w74ZtGvLyYjc20cBVHVmZiFUDqSK/Ez/g&#10;5Bs47D/gsV+z/cQxrHcTWmkl5FGGYrqr7cn2r7J/4OkNO1u+/wCCWOoNpaztZ2/iLT5NU8sZxb7n&#10;ALf7PmGP8dtAOx89+Bv+C0X7Yn/BS74l61b/ALMPwr8O6b4P0abyzqOsbXYDqPOmlkSIOw58tASA&#10;ep614j/wWQ/b1/aTi/ZO1D4K/tLfCvTPD2ra5e2uoaL4l0aYNZX3kPl422u6E7Wz8rAjuvOR+hH/&#10;AAbJ6l4ZvP8Agk94Og0N7Q6ra6jqS66kbDzFujeSlN46825gxnsK5v8A4Oob7wzb/wDBMtodZaz/&#10;ALYuPEdl/YavjzjOA5kKd+It+72NAdbHrH/Bvodv/BJf4V/9e9z/AOlEleVftS/tR/t/eL/2mfEX&#10;gn4PfBjwnoPhnQ322/iDVruOaLUY2yUlEsjogJHWNUZlIwc8V6b/AMECtVi0L/gkF8NbybiCzsru&#10;eQjsqzyE/oK+L/gh/wAFLf2q/wDgtD+074p8N/AfxT4c+Dfw/wDC48+XUbnT0u7wwM5SNnLKxaR8&#10;EhVCKO570B1NrxV/wWb/AGtP+Ca3xa8N6f8AtVfDPw1c+DfEE/krrOhsu9VGNzRPE7Ruyg7jG6qx&#10;HQiv100Lx3Z+MfhxbeI9JmjurDUtPXULOUfdmjePeh/EEV/Pv/wcEfs/ftAfs/fBjwPa/GD4+6d8&#10;WtH1HVZDptgdHSwu7aVIvnlyo+dMHHXqRX7U/wDBP4lv+CaXwjY5JPgDTckn/pxSgGfmN8E/+DkT&#10;41fGYeN/BPh/4b6L4w+Lk2rrpvhHTNJs5lhWBTMLi5uSzkEJtiwNyjLEkgCvun/gmP8AG39prUvA&#10;HxA1T9qzw74d8F2/hoxzadcwBI3mhEbyXEkhjkePy0UIAeDndnpX53/8GpOm291+3H+0JcyQwvcW&#10;9gixSlAXjDX0m4A9RnaM464Ffp7/AMFnNO1nUv8Aglz8a4dASdtQPhyZtsOd7QgqZsY5/wBUHz7Z&#10;oA+CfFv/AAXx+Pn7dX7Q+o+AP2QPhpp2rafppO7W9Wj3PLGCR5zeY6RW8ZPTeSx9jxXI/t/ft9ft&#10;h/s9fsn+NvBP7THwn0CXwz8QNGn0ay8UeHp0ZbG6kQ+Wsvlu6YJGMMEPoTjB9A/4NCdR8N/8Mz/E&#10;60t3tV8WL4jikvFyPtBtPs6CE+uwP5oHbJNfan/Bby/8L2H/AAS2+MX/AAlTWosZtDeO1E5HzXhY&#10;fZgvq3m7SMelAPc+XP8Ag0nOP2AfFX/Y2z/+iIqf+2x/wWg+Mfiz9um//Zz/AGXvA+i+IfF2is8W&#10;qarq7/u0kRQ0gjVnRFSPOGdycngDjmP/AINKv+TAPFX/AGNs/wD6IiqD/goz/wAEJfiN4n/a4vv2&#10;gP2a/iBD4N8eahKbu+sLmZ7bzJyoVngmVWA3gfMkg2k857UB11O3/Yy/aJ/b80j9q3w34K+NXwr8&#10;H3Pg3WWZ77xHYyII9OiVSSVkhkdS+cAI6gnPUYr9JK/F/wDZ3/4LX/tHfsZftc+Fvgv+1t4StJF8&#10;SXVtaW2uwQJb3EazSiFLndGfJnhDnDFQGGD1IxX7PK240CY6iiigR5/+0B4Cbxf4PaaBN15p5MyA&#10;Dlhjkf59Ky/2cfiamt6J/ZF0+L2yGI93WSP/ABHSvUJBuU/xcV4f8YfhbeeCtfHiTQVkSNX82VY+&#10;sLZ5P+6e9fhHiBluO4fzqHG2Uwc42UMRBbyh/Ol3ifTZVWpYvDvLa7s73g+z7PyZ7ksuTRszXAfC&#10;j43WPji1jt7l0tdUC4aNjhZfdf8ACu/Rs1+s8O8S5dnmDjj8tqKcJdt0+zW6a6pnhYvB1cNUdKsr&#10;Nf1oNaDePmw31qjd+D9Mv23TafZyt6tEp/pWlRmvVxGDw9dWrwUvVJ/mYRqSj8LsU7LQbTTl2wW1&#10;vCP9hAtWhFj/ABp2aKujhqVGPLSiorslb8glJyd2IFxSOxWhnwa5b4ifFbTfh9ZbrmRZLpgfLt0Y&#10;bmP9B7muHOM6wWV4WWMx9RU6cVdts0w+HqV5qnSV2+xb8e+PbTwJoEt5dMN2CIowfmlbsBXgfhvR&#10;tS+O/wAQWuLkt5O7dO/8MSdlH8vzprf278fPGI4by844z5Vqn+fxNe/eAfAtn4B0SKztF6cySEfN&#10;I3cmv5ppxxvilnEa04yp5Th5XV9HWkv0/JebPsn7LI8O4p3xE10+yv8AM1NH0qHSNOhtbeNY4YFC&#10;Iq9ABVvbjFJGAKdX9SUKMKNNUqatFKyS2SR8RKTk+Z7iEZrA+JHgyPxz4TurCTbvdd0Tf3HHQ10F&#10;NcZFc2aZbQx+EqYLEx5oVE4teTVi6NaVKaqQdmndHinwD8dSeEtXn8L6tmCRJCIN3RWzyv49RXtI&#10;bd9K8++Mfwaj8cIL6xxb6rCMh+glx2PuOxrn/Afx0ufCtyNH8VQzW80PyLcMvYcfN6/UV+JcM57X&#10;4KrLhziFv6te1Cu/h5ekJvaMlsr2TPpMZhYZlH65hPj+3Drfuu6Z67dWcd9bvHMiyRyDaysMhh3z&#10;WHD4Tu9DbGl33lwZ4trhPMjX2U5DAe2cVsaXrNtq9ss1rcR3ELDIZGDA/jVo81+0TwuExqjiIO76&#10;Si9beTXTy2PnFKdP3X9zMX7JrFx8slxZ26nq0UbM34ZOB+RrXhj8qIZYs2OT6049PSqGveJrPw1Y&#10;tcX1xDbxLyS7gZ/xpv6vgacq9epaKWspS0SXrogSlUlyxWvZE2qalHpVhNcTyLHDCpd2Y8KBXmfw&#10;Thk8Z+NtY8UzKywyN5Ftu/u//qA/M1n6zr2pftA6r/Z2lpLaaDC/+kXDDHm4/wA9K9W8OeHrXw3o&#10;8Njax+XDAu1R6+5r80weJlxZndLHYdP6jhW3GTVlVq2tePeME3Z9XsezUprA4aVKf8WejX8sd9fN&#10;9uiNBRTqBwKK/XjwQooooAKKKKACiiigAooooAKKKKACiiigAooooAw/iX8P9N+K/wAPdc8Ma1b/&#10;AGrSPENjNp17DnHmQyoUcZ91Y1+RPwq/4IW/tUf8E8/i74gvP2afjN4Vs/CfiB/ntddjkDlATs82&#10;LypI3dAcB1wT6Cv2So60DUrH46/tLf8ABtt8Uv2sdJ03xb45+OFv4m+L1zfLJqmo39vL/ZlpaKuE&#10;tbSFcbQG5JwoPoOSf1C+I/wYu/Gv7LWreAIby3gvdS8Nvoa3TKfLR2t/K3kDnbnnHWvSAMUUBdnw&#10;1/wRC/4JTeJP+CV/w+8eaN4i8VaL4ok8XalbXsEmn28kSwLFG6ENv6k7s8V2P/BZL/gnfrn/AAUw&#10;/ZXtfh/oHiDS/Dd7BrMGpm6v4XliKxq4K4TnJ3D8q+tKKBHjv7A/7NN9+yL+xx8P/hnqmoWmr33g&#10;/SU06e7t0ZYbhlJ+ZVbkDnvXwn+2z/wbx6tqf7SM3xn/AGaPiD/wqfx1c3DXlxZs0kNkZm++0TxA&#10;tGH5LIVZCSeBmv1OooHc/JjUv+CQH7YP7Z8dn4b/AGjv2hrGT4d28iyXeleGQyzaqF/hkIiiT8XD&#10;gHnbmvc/+CJ3/BIjX/8AglgfiVHrHirR/Elv41ubSWyWygkja0SDzxhy/wB4kSryPQ196YxRQFwA&#10;wK+O/wDgtJ/wTZ17/gp5+zRofgXw/wCItJ8NXeleIItYe5v4ZJY5ESCaLYAnOcyg59jX2JRQI/G3&#10;wb/wQN/bA8IeA9N8H6f+17faF4T0uAWttYaZcahBHbQj+BFR1wOTxnHNe1fsRf8ABtb8MP2dviLb&#10;+OPiP4g1f4xeMbeVbmJ9YQCwimByJDExZpWB5BkcjjpX6UUUFczI1hEUGxQNoGAPSvy7/bP/AODf&#10;LWtR/abm+Nf7NPxEPwl8eXU7XdxZsXjspJ3z5jRvEC0ayZO5GV0JJ4GcV+pFHWgm5+T+tf8ABOf/&#10;AIKG/tB2Mfh3x9+0t4b8N+GZAEu5/Dgkjvp07jMUMRyR6uB6iv02+Bvw9vPhN8H/AA34Z1DxFq3i&#10;y+0Owis5tY1MqbzUWQYMkhUAFj64z6knJPVYooHc+XP+Cs//AATf0/8A4KY/st3Hglry00jxFY3K&#10;X+h6pcRGRLKccNuA+bayFlOPas7/AII9/wDBMWx/4Jf/ALNFx4Tlv7LXvFGtahJqOs6tbwmNblsB&#10;I403fMI0RRgH+JnPevrSigRj+P8AwHpPxP8ABmqeHtesbfU9G1q1ezvLWdd0c8Tgqyke4Nfk5N/w&#10;QH+Ov7Enxm1fxN+yX8bYfDGj63ITPoevtIIwmcqj7UeOYLkhWZAwBPPJr9e6McUBc/MH4Zf8EzP2&#10;0/i/8ZfDfiP41ftOHStG8MahHfxaX4OLx/amQ52uPLjiIIyDvWQYY8V98ftXfBe6/aC/Ze+IHgGy&#10;vobG98Y+Hr3RobudS0cDzwNGHYLyQC2TivRgMUUDufGv/BFf/gmfr/8AwS+/Z58ReC/EHiTSfE11&#10;rWvPq8dzp8EkUcaGCKPaQ/Ocx549RXE/8FVf+CFmg/t6ePrP4keDfE1z8N/i1pojCaxbKfJvvL/1&#10;bS7CJFkTACyK2QABg4GP0AxRQFz8gNW/4Jof8FHvHHhX/hDNY/aY8Ow+GpY/ss97b3k4vZIehzIt&#10;usrEjrmQZ7mvrb/glD/wRw8Ff8EwfDOpXdpqFx4r8eeIUVdU166jEbFBz5MK8mOPccnJLMcEngAf&#10;ZOOaOlAczPwO/wCDtLRo/EP7avwTsJmZY73QTbuy/eAe+ZTj86+gfD//AASo/be/Ze8JR+E/gb+0&#10;fpVx8PWizp1r4hVheaXG43eWhMMoUDJxsKj/AGRXhP8Awda8ft5fAf8A7BCf+nA1+7Hhtf8AintP&#10;/wCveP8A9BFA3sfmR/wTw/4N6Ln4O/tFD40fH3x0fin8RluDfwRAyTWkN0SCJ5JJfnmdT90YVV4O&#10;DgY+t/8Agqp+xVq3/BQD9jDxB8MNF1rT9Av9ZuLaZLy8jeSGMRShyCqc8gYr6Oxiigm586/8Esv2&#10;MdV/YD/Ys8MfC7WdY0/XtQ0GW6kkvbOJ44ZRNO8owrcjAbH1FfOv7Tv/AARd8V/Hj/gr/wCD/wBp&#10;Kz8ZaBY6F4buNLml0ia2la6lFouHCuPlG7tn8a/RSigdzzf9rr4KXn7Rf7MnjrwJY3tvp154s0W4&#10;0uG5nUtHA0qFQzAckDPQV87/APBFP/gmN4g/4JefAnxJ4T8QeJNH8TXGuav/AGjHPp8EkKRr5apt&#10;IfknjNfaFFAj8/P+Cq//AAQq0P8Ab0+IFj8SvBPiab4bfFrSfLKatbxnyL5o8GJpNmHWVCABIhyA&#10;BkHAx5Bb/sJ/8FK9W8Px+Gb39o/wVZ6PjyH1SHzG1Dy+mQ/2YOWx33A+/ev1i60hXNBXMzxD/gn5&#10;+yr4k/Y7/Zz07wb4o+I3iL4naxbzSXE2raw5d1MjbjHGWJfywScb2Y89QMAfKUv/AARR8WSf8Fon&#10;/af/AOEz0AeH21NL7+xvs0v2zatmtvt3/czuGfpX6O0UEmf4s0l/EHhbUrGNljkvbWSBWbopZSoJ&#10;/Ovgn/gih/wR08Uf8Et/FHxCv/EPi/Q/FEfjRLdYF0+2lhNt5TyMd2/rnf29K/QbHNFAHw7/AMFr&#10;v+CREn/BU74YeG4dH8RWvhnxb4PnllsJ7uJpLW4jlADxSbfmX7oIYZ5HSvVv+CZ/wE+Mn7On7P8A&#10;H4a+NHjrS/H2uWMwi0+8so2VbezRFRImZkUuwwfmIzz1NfRlFADXXeuK/JP9rj/g3Y8faX+07qHx&#10;d/Zr+L9/4G8RatcyXtxa6ne3CNFI5ywjuY9zNGST+7kVh2zjiv1uoIzQB+NPiz/ghl+2B+2zqNjp&#10;P7Q37RVndeC7OZZZbDS5prgzY/iEXlxRb+uGfdjriv1O/ZR/ZZ8J/safAXw/8OvBNmbPw/4ehMcW&#10;8hpbh2O6SWRgBukdiWJx1NekYooHc/K39tf/AIIRfFLxT/wUMuv2hPgL8UdI8E+JNWnF3dR6nDIT&#10;bT+UIpGjKKysjoOUZe55r60/bn/4J0W3/BQr9iSz+GPj7WiviS1t7a5TXrWAYi1KOMK04jOMo7Fs&#10;rxw3avp6igLn5C/s4/8ABKr9vf8AZk8Ar8MPCv7QHgfSfh1HI8dvdiGW4vtPhcnd5AeHdGeSQokw&#10;CeCK6r9m3/g3a1X9mH/gov4F+Mml/ESPXNI8OL9p1ddWWWXVdZvpIJknnMn3RueQMAc4A5JPJ/VD&#10;bQRmgLnyH/wWZ/4J0a5/wU3/AGWtN8AeH/EGl+Gryx16DV2ur+F5YmSOKZCgCc5JkB/CvWP+Cfn7&#10;NOofsd/sb+AfhnqmpWesah4P00WM15bI0cNwwdm3KG5A5717JRQI/Or/AIKnf8EX/FX7f37bXwz+&#10;KWi+MtB0HT/AsFnFcWV5bSyTXRhvGuDtK8DKnHPevu/4vfCXQfjp8Mdb8IeKtNt9W8P+IrR7K+tJ&#10;l3JLGwwfoR1B6ggEdK6aigD8d9P/AOCBn7RX7DPxY1XWP2U/jpa6H4b1iTdJpGvPIu0fwiQLHJFM&#10;V6Byitik+LX/AAb1/Hr9t3wtqmufH34+Q+I/HMNv5XhyytVkOj6S7Opd2XavVQRiNFycEkgYr9ia&#10;KCuZnz//AME4/wBjq+/Yy/Yl8K/CnXtSsNeudDt5re4urWNo4bhZJHY4VuejY5r89bb/AIIFftAf&#10;sPftOa142/ZT+LHh3QdF1wuJNN1xXUwxM28QuqxyRzKp+6xCsK/YqjGaBXPyB/aR/wCDej4zftu/&#10;D+TXvi78cLPxJ8WpJ4ksnMEi6FolmMmSKGJQpLuSuW2qOOh61+mn7NPwTu/gj+yp4L+H95eW97fe&#10;F/Ddroc11EpWKZ4bdYi6g8hSVzg816VR0oEfnn/wRw/4I1eKf+CaXx6+J3i7XvGGg+JLXx3bpDbw&#10;WFtLE9sRcPLly/B4YDj0r9AtY0e21/S7mxvIIbqzvImhnhlQPHKjDDKyngggkEHtVqigD8i/i/8A&#10;8G7vxG/Z5/aHvPiR+yP8WF+HM1+7SS6LqEkkcEYYlmiV41ZZIc9I5EOPXgUnjb/gh7+09+3Zp00X&#10;7Sv7QFrqOm6fBK+k6JoKstm15sIilmHlxpgMeSEZsZAIzX664oxQVzHx5/wRj/4Jta9/wTI/Zu1j&#10;wP4g8R6V4lu9S1mTU1ubCGSKNFaNE2kPzkbevvXlX7YX/BPL9riT9rfVvir8C/2hI7G31mNIH8N+&#10;I9/2CyiT7sccaI8TKCWILIH+Y5Y5Jr9GKMUCuflX8Jv+CHHxh/aJ/bB8L/GT9rD4oaN4yvvBc0E2&#10;laJoUDLanyZfNjRyyIqx+Z8zKq5boWxX6pqu2lxzRQIKKKKAAjIqKe2WeJlZQysMEEdRUtBGTUyi&#10;pJxlsB4/8Sf2cvtly+oeH5Ba3Gd5t87UJ/2T/Ca53RvjX4m+Gk62et2sl1HH8o87KyY9n6N+tfQD&#10;LyKp6roVnrlr5N5bw3EbHBWRQwr8VzrwjVLFyzXhXFSwVeTvJR1pyfnDZfL7j6TD8QOVNUMfBVYr&#10;a/xL0ZxOhftJ+HdVUfaJJrGTuJU4H4jNdDb/ABV8O3Y+XWLH6GUKf1rlPF/7PvhmSNporaa1fr+5&#10;lIX8jkflXlPirwDZ6LMyxSXLDJ++wP8ASvznO/FjjPhlujmcMPXt1jzxb+VrHrYXI8sx3vUHOPk7&#10;P9T6Dm+KXh+2XL6xYY9BKDWHrX7RvhnSo28u6ku3A4WGMnP4nArwLSfDkF/dCN2mC5x8pH+FeneA&#10;vgRoOrKHuheTY7GbAP5AV5eV+OfFuf1Pq2WUaFJvS8nN2/A3xHDOX4Nc9ec5eSSX6mZ4r/aY1XX2&#10;+y6Pa/ZBJwrY8yZvoOg/WoPBvwE1rxrei+1yWa1gkO5jKd08o/Hp+Ne1eGvh9o3hVVFhp9vAwGN4&#10;XLH8TzW0qba+/wAB4O4zOa8cw40x0sVbVU43jTXy0v8AcjyqnEVPDQdLLKSp95PWRleFfCFh4N0x&#10;LTT7dIYl6kD5mPqT3rWC4NG2lr99weCoYSjHD4aChCOiSVkkfLVKkpyc5u7fVhRRRXUQFFFFAAV3&#10;Vh+L/AGleM7Xy9QtY5iPuyAYdPo3WtygjNceYZfhsdQlhsXTU4S3Ukmn8maU6s6clOm2n3R4/dfs&#10;86l4euTN4b12e17+XIxH6r1/EU6OL4oaSfLDWN8o7sVOfx4r1wLzRsr83fhLllGfNldethl2p1JK&#10;P/gLuvuPY/t2vP8AjxjP/FFX+9WZ5O1j8TtcGySfT9PRuCRtyPpgGp9H/Z4/tG9W68SardatMpz5&#10;e8iP9efyxXqLJgU2JcrXRR8LcrlUVXMqtXFNapVajlG/+HSL+aM5Z5XStRUaf+FJP79/xK+l6Nb6&#10;JZLb2sEdvCgwqIuAKtJxS7aULiv0ahh6dGCp0oqMVslol6I8mUm3eQUUUVsSFFFFABRRRQAUUUUA&#10;FFFFABRRRQAUUUUAFFFFAH//2VBLAwQKAAAAAAAAACEA8bynexuCAgAbggIAFQAAAGRycy9tZWRp&#10;YS9pbWFnZTIuanBlZ//Y/+AAEEpGSUYAAQEBANwA3AAA/9sAQwACAQECAQECAgICAgICAgMFAwMD&#10;AwMGBAQDBQcGBwcHBgcHCAkLCQgICggHBwoNCgoLDAwMDAcJDg8NDA4LDAwM/9sAQwECAgIDAwMG&#10;AwMGDAgHCAwMDAwMDAwMDAwMDAwMDAwMDAwMDAwMDAwMDAwMDAwMDAwMDAwMDAwMDAwMDAwMDAwM&#10;/8AAEQgC3gR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7wz4fjsbdVVVXaMADtW6BtAFVFlEI7VBea6tpG29lAXuT0rWSlOVznp8tONjRk&#10;cKPmOB3ri/ij8ZtJ+G2jy3V9dRwqgJwSMmvJf2jv21tH+FWnzRQ3Mc14BgKGzzX59fHr9qvWvivq&#10;8sl1duLfJ2xhvlA+lfXZDwjWxclUraRPkOIOMcPgouFPWR7N+1B+3ZfePbiax0uRrex3EZB5cV8x&#10;ax4skv5maR9xY5JNcjqni5nc/P3Pese58U5/iPX1r9qyvKKGEpKFJH4fmebYjG1eerK51k+uDeeR&#10;mqdxrRI+8N1cnN4i3MeTUMmuM69Ru+ten7MwoUpX0OgvtS3qTnmsTVL8SBh96qcmqNIcZ5Ix14qn&#10;cXe7jP51PIj1qMZp6jLyT5jiqkj4pZ7veabb2U+ovtjjd/YCq23OyNS2+w3zuOtKkua1YPhzq13F&#10;uW0k2+61Sv8Aw9daYds0bKfpSvHoX9Yg9EwR/fp2NSKOP8KggiZ2rqvBXw11TxneJDZ2cszPwCBw&#10;Kb5Yrmkc1bEdDBigaQ1veFfAuoeKrtYbS3klkY4AUV9J/Bn/AIJ8ahrwiuNWVo1znYvp719V/Cr9&#10;kTR/BcUa29jHuUfeKjNfP5hxLhMNdX17Cw+X4rE/w43T+R8j/Bj9hK+8RTwzaivlq2CVFfZXwW/Z&#10;T0vwNZQ+TaxxsAATivW/CPw3t9OjQLCu4Y4x0rvNK8IKqfNge2OlfmmdcX18R7kHZH3mS8HJNTxH&#10;vPt0OW8PeDE05F2R8r6DpXV6X4bUhWZfm71sW2lRw1dWNYYeo96+IrYlyPv8Ll8aasQWtitrEMVI&#10;WCiq8+pLGpFZmpazwfp61jySe51yqxgac+qRwD73NZt34jXkZrDu9QLv1P51QudQWNSSR+ddEKCO&#10;GpjGal7qxmfOazbvUwD96sPUvFi26sFwT9a5vU/F7SOfn25969Cjg5y+E8PFZpCG7Os1HxJHbrnf&#10;XP33i/LNtPNcpqnihWUqWLH2NY194kcg9F+le1hcmm9WfNYvP4rRHUaj4naX70lY974hXDfNmubm&#10;1V5T1ZqjLSzr8vy+9fQUcqhBe8fN1s4nN6Gle+IZHztbFZdxqkkg/vH2p0dgZPvZarEemNjqqiu6&#10;EaVNWR5tSVapuY8pnuO22mLpeRukLN6V0KaeqfwlvwqSLTXnb5I/zFV9cgtDH+z5PVnPJpwXpH+N&#10;OXSt33jj6V1sPhWe4x5hCr7Cr1l4NhUjdlq5ambU4Lc7KWS1JdDhRoik/dZj2zU8HhS4nb5YdvvX&#10;o0Ph6JPuov5Vdg0Mj7ox7AVw1M+stEehT4bTfvHnVv4BmkH7xqt2fgGGH7wLH1xXoSaE2fuj8asx&#10;aEoHzMpPpiuGpnlTpoejT4corWxwUPg+KL/ln+YqT/hFkHSID3ru20uOM8Jn6io5dPU/djx+Fc39&#10;r1G92dcclppaI4o6JHDwI81IulJjiLNdPPoTNnC1XOiPH1+WtP7QbW5Lyu2yOebRfmyIxVa60Yv/&#10;AACunfTnGcYqOSxZB81XTx8r7mNTL422OMu9FUZ/d1mXOkRkYaMD8K7i6tOT/hVG6slYfd/SvTw+&#10;ZPqeTiMsTOFuvDtvID+7H4is248M2/eFPyrur3SP3f3ay7vT8gDafyr2aOO5tmeDictUehxN34Vt&#10;sZ8tRWJqfhuGU4ES/WvQL3QS6d/pWJqGhzLJwv6V62HxXmeDisHJK6Rwlx4NhbPyj3461UHg5UbI&#10;TB6V2V1bvalt2ePaqMt2O+1a9CNWTWh5Mo8u5zMnhGHPzZZvX0qCTwhbZ+Zf061u3UrSPhZBt9aj&#10;8oOv3s1tzPqZ8zvZGG/hyzth8sA3d6ryafbxg/6Mm71NdBJYL3eqc9hCD8zUKQc0kYU9uqjdtjHp&#10;gVkXt9GhIbHPoK6K9FtG38TfhWPfW8cn3YfxNbKKbuaQqMy5NSQj93CC1U7m9mf/AJd12/Sr0unS&#10;LLuVFAqvdPcvFtG1fwrTlVzeNaRkXUkz9IVxVTZMDgRxj61oS2U0m7Mn61XbSZi2fM2j1zVcp1Qq&#10;aald0bd80cbH26VHLA3dF/CrH9j3AbKy7jUMthdRHnmjlNvaLuQlVYf6sUvkQn70P4ikkS4UcqKf&#10;F5i4+XIHtQ4lqpbUa1hblvljNQ3WlRyoQufwq61+y9Ycj2BqRL/Kr+5/8dqbdBqszn5NHaH7rH6A&#10;UCKSPAbd74rpG1S3j+/D9Ttrzf8AaM+OVv8ADrQ1s9PjX+1LyPcG/wCeCdN31POPpWdWooR5mfR8&#10;M5Pjc7zCnl+CjzTk/wDh2/JGrrnifT/DzKt1eRwM3IVjzVCD4habct+5vo2bOAN1fI/ibxrqGuXr&#10;XF1eTTytnlmzWC3iW5tZd0c0kZHIIY14NTOlCVmtD+pKX0dKUMNFV8V+862Wl+x9zWfiNn+dZVZf&#10;9lq0bbxbIkg+bH1r4o8NfHbXNCfat5JIi8bXOa9Y+GP7RkHia8jsdRZbWeU7VkY/KTXZh81oVtOp&#10;+a8TeCubZbCVemlVhH+Xe3pufTWj+Oow6/Nz3966Oz8Vw3GN3y+5NeOSR3dsnmR/MMcMvSr2k+LX&#10;hbbN6V6Vk9j8WrZar2W57dpPiVklXypt3tXZ6J40ZAFaTa2K+ftL1/cyvHKVP1rqdN8UXEVtxJuc&#10;jFZTpJ7nk1MJOHwnu9r44txGu6bB7nNXYPGNjKObha8EtvE8m/8AfMxz79Kvw+IFb7sn61g8HB7G&#10;alVie6pr1rIPlmWmvqccjfLIK8Xt/FvlOB5jD6Gtu18TSSIGR+vcmsfqaWxM61Tqelvc7k+Urz71&#10;RmuAD82K46DxZMoG5jUz+JDLnntR9XI9uzp/OiI7U10hYdV/KuZi8QBB9786sR61HN91hn6Uex7B&#10;7VmwbXP3T+FQS2rLVZNQZRn+tKuvDO1qLSWhPMmLJKyLg9Ky9Uj+0L8vymthrqOdP7v1qvcwLKOC&#10;taRDmaMW08RT6UwUk7R3ro9I8XxXON7exrnNUsVx6n+dYVx5lrKSpK47CtHTjLccZPoeu295DdnA&#10;kB3U66sNy5WvK9G8YzW0y7mb5TXcaN4zW5jAY9q554dxfulc72kXprbj/CqcitbnvV6G/jlk61ej&#10;sY71QdwFRzW3F8WxjxvlDmq8yBycfUc1u3Gh4X5c1lXWntC7VUJR6GcoyW5nmeSI1NbaqwcDNMmt&#10;WqtNHit+VMx5pLZmwsyzDmkOnxzjHH5VjRzNF0JqxDqrRt3qfZtbD577lfXfA1tqMbK0and14rgf&#10;Ef7PNjqhZlhUN7V6xaakk64arS2izDcv6VUa04D1WsWfKvj79m+TTrKSSH+EEgYrwPW/DU2n608Z&#10;B+U4Py1+imv+HRqVqVKBlPBrx3x5+zdbapcPMse1mOeBXp4PMLfEVKq2uWp958t2FgxP3T61tafY&#10;+QQxB9cmu+8SfA680IMYomZR/KuF11ZtH3JJGy49q9VSp1Tz5e0pu62Llz4q/s2AKrdu1S6H49+0&#10;TbWb061wOpXUk7spZvl96XS5HilUq3PSuOpglFtwO6jjppe8z27TNVjvFBHfvWlEBj+9z0ry3R/E&#10;ElvtBZhz6123hzxGs4UN/PrXK4yW560MZTqo6FSVPXb7elW7a4YN96q8brPH2p0fWpCUZJX6GlDd&#10;5A5q9BefN17etYoJqaGdhijlTOWVNvVHRQ6h8v3qvWl+B/FXNw3JC1chuWFDpnJI6WLUOgz+VT/b&#10;AOhrm4rxvcfjVgXjDu351PKZSjc3DdZHNNabArJW8c5ND3bEf/Xo5TPlsaDXOO9Ne7FZ4lLHqaDy&#10;OtHKLl7mgupqg+8Kc2tKvcVkSK22q8iP6Gnyofs0zVu9YVuuMVk3+pKwI71XnWR8fjVWSFsc1Sij&#10;anFIr6htmVqwdT0dZN3y/KBW5LFjsaryQ7j/AC4rVM6oya+E4HxBoe2Jiq9vSuPv7JoW6YyfSvYr&#10;3RBcr6+2K5/VvAX2zOF5+laRmdkcQup5i83l9envRXTax8OZovuqx9wKK6OdG3NTetz92PGHj+x8&#10;JabJdXk8cMMYJZmbFfFH7VP/AAUPaQ3GmeHpPLjGVaYd+3FeLftRftn6p8UdRmhguHhs88IrdRXz&#10;Xrnip7pm/eNn3NflWQ8I06NquJV5dj9G4i4ynJuhhXbzOo8b/E668SahJcXV000jknLGuE1TxIzs&#10;fmx/WsvU9bZn/wDr1hXmqs/51+j4XC2Vlsfm1SpKpJym9TSvNcZpD81VP7Vdm5ast7pnbrzT4ZOe&#10;ea9LlSVh0ad3qaP2tnP3jT1lwvXH9aqxNzUiNn+L8KyluevSjFIn8/A61DLcFun86QvTccVHLdnV&#10;zRiSaXaf2nqUcC/MzMBX1T8FfgnY2GkwzXEStIyhq+c/hVpn2rxXC7fdV819q/DuzabT4I41yzAA&#10;Ada5sU+VXPl87zCXMqFPdlhPBlmsG1YV6YOBXm/j/wDZovfG17/xLrN2ZmHzAfLX1p8LPgRNrzrN&#10;dRsEJBAr2/wz8GrPTIUVbflf7q18Rj+MKGFly01zM9nI+DcfirVpvlT/ABPz7+FX/BNO81K6jn1e&#10;RtmQfLVe1fWvwf8A2S9J8CWsa29msYXHJHNe+aX4D8nbsj2j6VsW/hTavevisy4wxWJ91Oy8j9Oy&#10;/gyjTalVvJ+exxeleDYbGMLHH09q6PSfC+7nZt+ldFZ+HY41z/SrsUKxV8pWxUpvVn2eHy2FNJWs&#10;inpuix2g+7+daAGwccVG91HH1as7UNcCnCsK5eVyPQ5oU1oaMl3HH3rM1TW9pKhqxr3XHb7prLvN&#10;WwdzN+tbU6DOKtjdNDQvdZ3Hqaz73VgiMzPWHqniMQocNzXKaz4wOGDSKB6CvSw+DlPY8DFZpGn1&#10;Ol1fxcgyqtz9a5jV/FcjL/rCPxrmtS8TMzfJ+ZNZV3q0lyML8zE9q+kw2TWs5HyGNz7mbUWauoeI&#10;nZmzIax7jUpJicMzGnW+nSSndIMDrzViHTgGG1d1e1CNGlokeDUqV63xXM9La4lGWBFSRaKZCN1b&#10;kWnS/wAMf4k1ct9Dmnblf0rOeYKJdPLXJ6psw4dGVf4atQ6PkYVfzFdJY+EZHP3dtalr4UCH5ga8&#10;ytm1tj16GSvscnDoGf8A61WLfwyxb/Vs1dpBocaDiP8AOrsGkeUONo9vSvOqZrNnq08ljuzj4PCz&#10;ABVhC/XvV228NtGP4VHtXRzLb2o3TXEa+xNYOv8AxT8MeGnKXep24kXqocMf0rlliqszpeGw9Bc0&#10;2kTw6JEo+b5m7VYt9HjH8Jb8K891z9rnwvo7COFbm6ycZSPiuZ1j9t6CPd9h0i4YLwGchc0Ro1Z7&#10;HDWzzLKCvKa+R7lHY+UOIx+NSrYsw3MyrXzFq37ZXia+hY2llZwH+HcxOK5u4/aG8caqGaTUood3&#10;AWKP/GtFgm95HmVONsBH4E3+B9fNbxxn95OB9TUbapY2x+a4h/F+a+HtX8e+JtVnY3Gvak27ssm3&#10;H5ViTrqE026bVNQmP+1cP/jWn1GOzk/uPKqeIUV8FF/efe134u0iyjLTX1sm31ccViXvxo8K2UpW&#10;XWtPRl7GVcn9a+HtTtm8j5ppWHu5Oaw7nSoc7ljBbPJIrop5bS+02eXX8RsRe0KSXq7n3BrH7UPg&#10;nRx+91q1yOwYGuZvf24fAcbME1BZtvHygn+lfHdzYQmFsqu6sFjDaXB4RQT1xXbTyyha/K38zzav&#10;iBmEvhUV8j7Ov/27/BUa7VmbP+6f8KyLv9v7wYkgj8yZnY44jOK+Rr0W8kRYsM/Suf1KeG2n+VVO&#10;7vXbHA4dK/J+JyPjHM5v4l9x9oaj+3j4NtItzSSZ9Ahrn7r/AIKLeEI87Y5mx/sV8i6sVltSQq/h&#10;XIyzRxyHgM3autYfD00nyb+bIfEmYz/5efgj7dn/AOCiPhMoSwlUDnlDWNqX/BRvwbFIBuk9PuGv&#10;jG7ffk/Lx2rmdcCrJu2/Wu+lGglfk/Fmf9qY6ekqn4I+9P8Ah4P4Nljz9oVT7nFN/wCG6PBt2uf7&#10;Rt1yf4mr8+Lto3XH65rA1crEcD9DXZTqUP5PxNObFS09p+CP0in/AGwvBeojaNStPTIYc1kXv7Q3&#10;hO+lyuoW4z0+evzamuFiYnefXg1RudYlC/JPIv8AwI130sVRjvH8SXl1SrrKX4H6Tt8XNCu2/c6n&#10;br3wHFPt/irYo3y3UMnuGFfmSfEF9B/q7ydSP7rmnJ8SdatWwmo3A/4HXZHGUOtzOOSTetz9Rofi&#10;Vp0sW5riE/8AAhUdz8RtMd+Jrfp/eFfmLL8Ytct4/wDkITZ/2mqO2/aC1y1Ta0rSYPBya1jWw/f8&#10;DSORStqz9KNU+IemyfcuYeOuGrPk8dWGf+Phefevz50z9pLVDL+8VSB3DGta2/aqkgk2yxufo2au&#10;NWg9pGyyVR0TZ9y3nxBsQvyzLu+tZkvj6xf5fOXn3r5L0/8AalsrlcSMy/Va3tG+O2k6kB/pEe7/&#10;AHulbw5HrGSfzKWWRjofRz+J7eUfLMuPY1JHq8M8f+tHtzXienfE7T7pF23Uf0BrotK8V28qqY7h&#10;PzrTlIlgktEelJfDf8klSfbCW5kwa5Gx1tmH3lO70rQhkkuPuNj6GjlZzSpNaG2T5zfeDYzT0mkt&#10;+iow9KxUtJojncasWszM+1m9qkn2fY3bXVQx/ewxn6Vs6fd2s2N0KdK5UxMdu1/yq1ayXCOFH8XI&#10;z2+tTJaGMotGrrlhbzHcsePZa+Iv2p9ce++LuqJz5cLCJV7KqjivsTVteksIPMmKLDGMvKTtVR75&#10;r4x/ahzqfxR1C8tcTW8zffj5Uke9edj5JU/M/oj6ONOUM9qVpR05Gk33utjzO7lD5qjNbZ96tNAx&#10;b5lIPvQ0W4elfJVKfM9T+3pT51cyJo2hPpSJfyW5zu+Ycg+hrQuLcMnPNZ1za49q4ZU3B3RzzV1Z&#10;7Hq3wj/ax1bwG8dvfH+0LE8FJPvL7g19L/D3x74d+L+ji6sZo0kzh4yfmRsdK+B5omUfe71e8LeN&#10;9Q8G6gtzY3EkEikcqeDj1r0sFnU6TUamqPxrjjwny/N4SrYReyrd1s/VbfM/QRvDklsd0b/L25zi&#10;rWn3Vzat80hXA4968x/Z0+PrfFrS/JZo11K3HzxM33q9QS7fd/pVvt7DFfYUa0aseeB/IOeZPi8r&#10;xcsHjY2lH8fNGlDq8kf3sSfSr0PiCEptaLb75rFSW3upjsk8lQecjmotYH2SDd/rF7e9aHiOMXpY&#10;6OK9juT+7k5+vStTS9bltflkyy+1ec2OrBDx8j56V0mj61M6jI4puJlUwvY7qPX43FTJq6SITn8K&#10;5+31FPsxDQt7mkg1W33EAlT05rLQ4vY63sdNDqMcq7WyPrStcLF/q3x9DWHE7EZV1I/OpEn2jvu9&#10;qLGbo9Tfi1+4jG3flasw62QmWWuXN5u7nPqafDrf2Q4Zj16mlZEujfY6+LWFbqxXA6U7+11c/ex+&#10;NcxHqfnA8jDdwetKLrIwrUuUz9i0dJNd+bFw2azb5oyTu/lWemoSQY7gDmiTV45wd21Wo5Q5Wgls&#10;wSWj/DFTWF9JaPhs++agSXy2yGFSpKlx97r61Qavc6TT9aZh8rE8VsWuvSxRr854rj9PuRFJgEVr&#10;Q3PmCs5U0c0pNPQ6q18ZFRh6vDVbe/T7y/NXGtzTPtMsJ+Vu+ax9guhSrS6nZ/ZY3Haq8+kLIMqK&#10;52z8STQyc56eta9p4pEm3dtqfZSWqHzqW4y70dl6YrPmt3jyNv410A1KG4HUUyWCKZc5FOM5LRhy&#10;roc8JGiP3iK0NO1ow7VZv1p13pat92qF1ZPEv3eK10aM9UdTZ6lDcLgnJpbiwjuh92uQtbx7Ztwz&#10;WxpviTDAN+tYSotaxLjUTXvEOt+FYrxCrRAqa8o+JvwHt9ZjkaNArc17nHeLdKOlQ3mkx3KNjvWt&#10;HFTg9Ryp6Xgz4N8d/Ce68NXLboyV7NiuXgtvIc/LjHGa+5PGnwvh1y3fdGpJHUivC/H37OskUrtb&#10;r6k8V72Hx0Zq0jnlTUt9GeQ2aNcMAv0ArpNEt3tAvJ681ci8AzeHW/fRH5abcXsdrFt4B6YrptGW&#10;xxt1IMtS+MmsHC7q2tC8VR34BZhz1ry3xBqxadiPX1puj+JJLaReeK8utQcJtrY+gwuOvTSke5wX&#10;CzL1FSxDLcVwfhbxh5iqGb9a7LTtYiulGMFj6VjGor2O6WHUo80GakakrViNitNttsi8Va8jaM4z&#10;71v0PHqXTsx8Em5Ksx/NVNPlNXIOelZmbLUW2pkt1cDhaqx8GrFs5B5pEliPT+Pu1ImnK3YVIk3y&#10;96dHcbfSpuzJ3If7L3fw/SopdJKt93Oa1bedWXrU+xWHODT5mQ5NHOSaXz92oZNMwOg6V0c1srDp&#10;VKe3CN0o5gjNnN3Wk5//AFVTl0coegrop0Uls8fWmPbo5rTmN41JLY5p7HYfu06OxWVfujPStie0&#10;VkqlNb+Uvy+tHMaxk3uQS6Ek0fK574oqZZZF9fSilzMOQ8A1bxC0r8t+Vc9e6k0n5+vWo72+LVQu&#10;LjC9Sa1o0Uj2Kl76jL6+3Pz19qzJ7hgvJ79KluZzkn8apyuCP6mvRpJIiO4+O65+n61NDdYI61Q6&#10;EVJA/mS1pynXDRGtDdb6sxycdqzoAVq/boxFZSiaRrLoTom8/wCNaWg+G5tbulhhjkkZjgKgzmrP&#10;g3wXf+LtRjt7O1lmdztwq5r78/Y1/Yej0S0t77VrbddMA2GGdteTmea0MFSdSq/kbUKNfEz9nR3P&#10;Bf2f/wBj/wAReJLyGb7DJbwkj53SvvD4GfsuR+FrWF7pTLMuOozzXsHgX4XWul28aW8CrjvgV6Lo&#10;nhiHT1yyhm+lfkOfcbV8SvZUtIn6Bw/4e0KdVYnFe9P8jF8JeAksoIy0exeuMV1NrpkNuuAi1YVd&#10;o/8ArUjHZ/FX57UrSm+aR+rYfC06MFCC0ARBfu8VG0OSccU4zKv8X6VSvtZjjGAamN29DSUoxWo6&#10;51D7Kpzj6VkXOvAPx+hqhq+r+Y/DVkS3jdSa7adFbs8qti1fQ0r3XN/r+dZtxfea3J4+tZ97qqr/&#10;ABfrXPa34m2cKxH4120aHM7RR5GIx8YK8mbereIobEfeXP1rldd8aja2DtH161zuteJ2kzhtzVy+&#10;p67ncWk59a+iwOT83vSPj8zz9K6ibmp+KJLgfe+WsHUNXadtq/N7k1RiuZNQbrtj9T3q9a26xEFV&#10;3N619LTwtOhHY+TqYypXd7hZaVNfHLnav0rTtNPjhbbDG0j9yRT7OzeYLu3Bc/dFbmn6YeF2n5uy&#10;iuDF41x3eh6GEwPMrpamfDpp/i5P6CtXSPDry4+XbWraaMyqvyqv15NWNV8S6P4OtfM1C+trVRzh&#10;mG414NbHSkrRPoKOBpQ9+q0vUdbeG4YB837xq1rLTo0QYj247kV5T4n/AGxPD+kxuul282oTdEwu&#10;1M+5NedeJP2pfE3iLckDQadE3QRAsw/E1515zerDEZ5gMLonzPyPp+7vbPS42ea4t4VQZYs2MVxP&#10;if8AaO8KeF9wa/jupRwEgHmNn8On418v6t4l1TXRtvtRurhC2SryHDfhVO4to7ZVO0KPp1q6eGlL&#10;poeHjeNG1bDQse46z+2fGpddO0qaU/wtJ8qmuG1/9pbxh4ikby7qOxjbjESdPzrh4Zo1bt+VWDcx&#10;hfSuiNFRe9vQ+dxHEOOrxs529BdZ8Q65qLtJcaxfTM/DDzTg/gOlZ1lZqrbmy57knNWLy8V+nNVf&#10;tKqetbcsf+HPEqYib0lNtebuOvVVZVYn7vaqd9cx3DdPl7Umo3sYHL1jXmsR5IVuewzW1GfJJNI8&#10;rGVo8rVy/FdbDtHyirNtc7H+9XK3mttawtI2Qo71jx+PWu7orCrEDq3TFepPAzqr2lNaHhRzenSf&#10;JLc7fUNR2PwP/r1C+ofKGNcnP4jkPLSIPqaqT+MIgP3l5bx46gvUU8FVbvYylnEJaxOsv9UWX5Wb&#10;pWbPfxj5c4/GuQ1bx5ptqjeZqlupA/vjiuK8Q/Hvw/YFg+sQ/KOcN/8AXreGFqt2aMVipVH7sW/R&#10;Hp2q6jGY2AbGPQ1wvibxJHazHDdK891n9qvwppyFW1MNu9CP8a43xP8AtU+GfsrSeduVsgH1+nrX&#10;ZRwtSL1eh6FHC4ufwUpP5Hsv/Cbxywbd3zVka94ljI3FwD9a8D079rfw69y21mZV7kYrJ8a/tgaL&#10;cSGO3WR9vGQtbU8Oo7vQ9SnkuYSml7GR79qXjyG000+ZMAuOuetcfP8AECGa8ISTcM8c5xXzr4s/&#10;agbWNN8qztuRnJbP+Ncjo37QGq6VM0kttHJ7AnI/WtMXycqjE+iwfCGOlBylA+ttS8aoI22sOnrX&#10;K6p42Vy3zZx9RXgJ/aXur4sXsyMDnNMuPjuwtSzW+0Y5OKxVRdWdtPhvFw3pns03jZZB9/HPrWRq&#10;njEHG1/zNeOxfGp7j5ktsjGc1n3nxmju3K+W25eMDir+sRWx308hxEXrBnr1x4njdGywrLuPE6g/&#10;eH4V5fb/ABDN45G0qvck1FfeM/KO5iflHar+sabnZTyirF2cT0u58VKsfylfXrVQeJFOf731ryi7&#10;+I5C5VcE+vFUb34oTWZUeWshYZO09KUcwS3O2OS1ZdD1jUPEjFvl/VqqnxNuO37rH3rymP4orqcz&#10;7maPy+CO1V7r4m+XLtjd5N3GCOlV/akEdcchrNHsFjrf2WRsyblx6U251tJptyn8c15XZ/EmR3aO&#10;TlvQevvVqz+IaxR7rgeWuN3sauOYRYSyOqnqeqQawpRlLZ44INC6juxtZl78HFeZwfFC1DqwfgHG&#10;RWjB8RYZ5G2yBePWs44qPRnPUyupHeJ6LZ6zKsislxMuOh3VtWXxE1jS8eTqMwxzgtXmeleLlnk+&#10;8vPOM1qL4nEq7d4+lbU8fUi/dm0cdXAX0kj17w5+0p4g0oDdMJVHTPX9K77wl+2fdWUi/bIZGXjJ&#10;BFfOEGsJsByAR2q5DqCyx8std0c5xEN3f1POqZXTl7trH2b4a/bG0XWEVZnEZPXdxXaaL8YtD1/5&#10;oruH/vqvgu2u1dVH8P1q5F4gm0xWeKd0b/ZbGDXbRz6Ml78fuPOq5K4/Cz9CrPxPb3G1oZ45D6Bu&#10;lami639qgkm8tvmJXOegFfBvhH4t65piqft0jZHdq9K8I/tX6po1kqTw+Yq8HnrXXTzbCTdnK3qe&#10;fWy6tTW1z1b9qXxJJNZaTYxzN5VwWlkUE7W28DPr3ry3TYVYbSu72Iqtrfxfk+J+p2StHtS1R8DG&#10;CctmtCyUgrXDjpRnLmg9D+tfCfDqhkNKys3dvvuUtf8Ah/Y+JIdrReTJ/C6DBBrz/wAW/CzUPDkT&#10;TRx/arf+8g5H1HavYLVf8atbVmjKsNyt2I615b1P13C5vWw+l7x8z5nEEt3OsMKPJI7YVEXLMfQC&#10;vTPBf7FHjXxzbxzyWqaTbyDIa5bDEf7vWvZPgT4b8M+EvHrXl1pkJuLk4iuHOVgPsvQZ9a+hDqtq&#10;d3+kQ47DeK7MLgaVRc0j8j8SvFjN8txSweX0bJq/O1e/p0+8+SY/+CcdzbWytda9BvbkiOMnBp0n&#10;/BONjaNJ/bG7/gOK+qrho9QkxHJHt9Qc0v8AY0s6YWX5R0GcV6CyvCW+BH4rV8XeK7+9Xa+R8neD&#10;f2Mdd8BeI4dQ07VmikhOfl6MPQ19EaVdulpDFfK0kioAxxwx9TXS/wBm3FsfmCMo7VBNAr5LRr9B&#10;XVRw9OirU9D5nP8AivH51OM8wfNJaXtZmFqmjWV3Hujk8qTtg/0rEvpbjTPlZ/MjHoK0vFVzDpak&#10;s8UW48ZbbWEl617F8k0cydvmHNdUbHlU8PVtz2dvQ2/DkVlrGNrKrd8jrXWabolvbxYWX7vbNea2&#10;ay2N1uPy89B1rtPDerC7271+bpSlHUwr8yWh0T20yw4WRWTvWfqeoLpybnh3ehFWL0yWkXmdPbPW&#10;sXUfEG8lfL/HPSo9mznpu7uaWna3FdrtVmRm7HitS0kuAfl2ye3rXHWuqQW7s23DHqa0bDWdjgwy&#10;nJ6gmpcWjWdNPY6a41GW2X97b/iKh/tyxnH7xfLb6VTi8Xk/JcRrJ9DmpmjsdWQspWNutTYw9nZ+&#10;8i3CLedR5U307U5rGbrHJ/jWXJpRt2+VlI9jyKSK4u7cHyy67fWgmUFe6ZptNc2y/MjNVSfVdzfN&#10;Gy9uKbF4pmgG14lZe5HerH9rWOoJtZdjfStFoZuLWrWhXTVZo8Yb8DVmDXfm+bI+nSiXQredd0Mv&#10;OOOapXdpNYDaUDr3OKAXKzobPVll/u1s2V8oA+b9a8/jvCnOWFXLLxGYWxuJHrmp5TGph+x6VHcJ&#10;InytmkkiOM9a5Gy8UYA/xrXsfEqvGMt/9ap5WjhnTcTSYEDpUZfyyPm9aUaqkqfeWq1xKrtkdM0G&#10;PK7liK8kjb71XovELRjbnp71iNOp/io8/wCX73ejlT3RWp09v4iDD5sVZm1OK6t9q9T+lctbyK45&#10;bFP8uRP9W+RWfs10K531OhtdOWalu9EaH5lrO03WpLZvnrUt9eS5wGbH1qJKaCLi0Rxyy2q9f1q5&#10;p+vssqq3P40kypMPlYVQls2hbd79qVk9yk2tjpppVvojjHPA9ax9R8O7w25dwPtVCDUZbSRc7sZ6&#10;V0Om69DdxLHJjJ9az5XDVF3jPc878VfD+31O3ZfJVWbPavEfiV8IbiwkaS3VtvXivra+0NLhPMjA&#10;PNcn4h8KpdBlkjXnPOK7MLjHFmUoyjpuj4Z13RZrWZhJGysp5OOtZJnW1bH6mvrD4ifBuzvbOV0i&#10;+fBxgV8w+PvBdxoWsyL5bYLV7UK0ayt1M6KcW3HYdpGpSBxtbnPrxXbeF9Zk3r97rXCaHbNHKobr&#10;npXf+H7RYYPMxjvRLCx3EsbUhL3GdvpniDYFDH866Ow1GO5iH7z8M143qPilrW627jtXpXQeG/Gn&#10;m7fn/WvHqzlTnyyWh9BR9liqKb+I9KdMncrZWrVucCub0vxOs4HzCuhs51uo8j8a2Wup5lajOnoy&#10;7C64NSRLkVTAaNqnjuShoZh1L6vheDTQ+/8Az1qOGbzFx1pskmzJqbCdy5DJtq1Dd/L61kR3ORUs&#10;UpUmpJ9nc02vs/8A66gmn3hvrVB7rBpDc0FKkNuXy1QtNtomk3ioS2DWhajYJJdxxTVTcf1ozTkb&#10;IqTXl6gIQTziinbM/d5oqbsk+M5r3f8Al61XnusEfNVWW4Z/aojLkf1r1vZnsTjqTyNubFQyHcnA&#10;zRvyRQE+b2q46bEpsEjLmprSD5vSiGIsw2iuy8AfCbWPHV6sOnWM1wXwMqvArTnSV5Gc6jic7a2h&#10;d1XjPtXsH7O/7L+sfGTWITHBJHZBgXlKkDHtXvX7N3/BNK71a8hu/EEbKnDeV6/Wvu/4UfADS/h3&#10;o9va2VpHGsSgYRa+Kz7i7DYSLhRfNI+iyXh3FY2Sk1aPc8p/Z0/Y+0z4eWUOy1j8zA3OV5Jr6X8I&#10;+EY7NI4412quBmtHQ/CpG3C7Vz0xXW6ZpSWCD5Vr8ZzTOquKk51Hc/Ysj4epYVWivmO0nS1tIAP6&#10;VcZMc0ucL6VRvNUWM18/70mfXe7TjYulwo5NUdR1SOAferMv/EGxfvVgahqjXT9+PetqdBvc46+M&#10;UdImzf8AiPAO3H51iXurNOzfXsao3N7tB3fzrJ1PxHHaqwU81206PY8evjP5mX77U1t1OWGRWJqf&#10;iVivDAfjXP6n4laSQszcVhal4r3BtuOle1hsunO2h81jM3hHS5t3/iEj7zj865vXfEfnHarfL3I7&#10;Vi6l4i4Znb5R1Oa5XVvHUIfy4f3jFu1fU4DJbbo+KzLPls2buqa2IgRuH1z1rFW4kvrrn5x2QCsm&#10;KS41SfdJu256LXY+GvDMkqKzARx9yB8xr3Jxp4aGu585RqVcXP3dhdMsWmZVYE/7IrqtI8MSXIUb&#10;BCo7965rXPi14c+Hm+CW5jkuE5MEP7yT8SOn51534x/am1jWA0OkxrpkPTzT80pH8hXzeMxk5u0N&#10;D2o4zAYKNq0uaXZHv19caL4LtfM1O+t7faOjvhj+FcT4s/au0jSYmj0W1kvZOm8/In/16+dZ9Sut&#10;Xu2mvLu4upn5LyyFjUykKMD8gK8eWHnJ3f4nFW4xqNcuHioL8TtvEP7RXinxM0ka3X2GCTIKQD5i&#10;D/tHmuVubmbUJvOuJpJpD1Z2LGqKy7Hp7XBxSnhXuzwamaVq2tWTZZtzsY8KKsCdUHIBrFk1qO3+&#10;8enqarXXi+3Axv8AyNXGjJq0Ucbx1KOspI6HzUeRckcU3Xb1FgXb6dRXHz+Lmkf93jA7k1yfj/43&#10;6R4Rt92paxZ2q4yQz5NddDL605WaOGtnNPkcaau/LU9CTWlQ/M6inSa9lOPm+gr5ouv28PBWlM7L&#10;dyXKjncVPP0FcR4z/wCCncaI66JpLynoryfKtd9TI3H42VgaeaYj3aVCX3H1/deImUMBGeDySelY&#10;2qeP7XS/+PrULW2yP45ADX56ePf24/Hnjdmjj1GPS4W6iAfMB9a811Lx3qGqlmvNU1S+lfqXnbB/&#10;CinhMNT+OZ9Nh+A87xPvVWoLz3P0n8TftB+EtBgeS8161fb1VHyf0rzHxL/wUG8F6LcmKzMtw68F&#10;gMgV8KC6mu353c/3mLVBfAwsFVlyfStPrWGg/djc9rC+E6l72Krt+iPqL4s/8FKHvrRodH0tm4+V&#10;pflGa8ZT9tHxlc3ckksijceAvArza+LMnXc1Vki243c7a0WcSh8ET6TA+HOTUYck4czfV6s9D8Tf&#10;tLeNvEtrsXUjYx4xiM/Mfxrlk+IHiKVv9J1y/dic8uaxpLjPpUSF3TPLdq5pZjWnqke/heFMqw8O&#10;WnRjb0LV/wCINR1KU+ZqF44J7uaq3PzL80kjsfVqktbSSdsKrZNaQ8LSEqo/1jdjWH1ivPdnoxwO&#10;EpaQgl8kYFppEN1exiRm2sccHpWhNbjWZFWVPMaNdgIHQDgVtjwaumTF55MzKOUjGdh7ZPTNaWk+&#10;FbW70kNbzMtx5jG4bPyogA6e554raHtWrJmdapQhrZWODvtCktgVjUMp6kCo7HRwr4mdVVxgj0rt&#10;rlF0/wCWOEiHOBkZb6msW6/0m4Z47eRpC2FIXp+FZyVV9WCxlJdDAtYPsd9JHiRQwwh6ZzVDU7Vt&#10;Nu2VV85s9Qe9dle+HbV9Ut/t02wRR7jtU7pGPP8A9aofF/gmO3tILmK4mT+I46uOeQPwrZUavKzj&#10;ljafNbucff3MzD5YzGijn3q6Zlm0NkOzcSF596c2jyRW8bvFcC3lYtuYdQOv86v6ppqWEH2e1Xzo&#10;5Illd1A2xHHTPrVQoyerIqYqKsjJbR4WgaNZhFKoyFA+/WdqPgGXT3juJJo4o2QOxJ+bnpx71v2U&#10;awWEk6sFmkG0MeWX/d9Pr/KqdhDeWdqGuWWSGRf3ccvLNzx+HvWkaKdkzL61Nap6GN4p1rT1jhgs&#10;7O6tvJRVZpZA5lf+JgQBhfQVlQXJ1K4WzhkZJlALsTxj0rtNf0CNLacyKJpDFtAVcCPgHIrn73Rb&#10;e2jkW0kjlabYWkUHc44OwGipSle/Q0p4iMkYsmlfbtQkVZgAOg9fWsSa7XSSZFhbahwpPRvetqbR&#10;7q31C6mZmHBKoOdp9Pw6Ul/4ckv9J8oL/pTYj2seVA5LfU1zSu1ZHfTqJPVmPFaR3lrJcSN5PmYZ&#10;R/eqjCJEuJJB86RkYOepzWrq9gLSCJz80dr+6ZT3Prj1psUUerhGS3/cxj7oGPMbtmspXejN4y0v&#10;0M1Vk1HUPOjxGgO8qT1bvmn+INVE1vGrlQ8YwVQcdavarpZs0jaOKNPmAlBb5efT3rPvFhS5YyRy&#10;NCz7I8HG0ep/Opd7WRtTcXqirpkKvvUbvm4jGOGNCXk1m+d3+rO0nsK2IbKGFofLWTahEm4nPA6j&#10;61i3E0mo37QxhtkrFsEj9aHFxj5lrlk9UbFn4xkgVY4zkk/eHU1qWXjWaKRvnYrnPua5VIjYWbSY&#10;VnY7QewoivGhhLOxLNwuB1FONRrc5K2Cpy1SPT9H8cPOnzfL2xmtu38ZK0aheucYryG1vnC/LmNQ&#10;NxPetTRdeeWBpmaTbGea6Y1pbM8mrlN9UevR+LFijX5+V6D1qay8Vm5uxHJt6bsV5LH4rkY7/OK5&#10;HHritTTfEv2qLdtk3fdHPJqqNR81zjllcno0ewWPiy1uikdvIGk3Y4zwRXSaXrHnvhm+VlyFz1Ne&#10;E6Pr39nX5ndmUZwqZ6Gu20Xx+luYVm27SCeO1Z1Kkk7nnYrL+VWR714DnEl/H8o3Mp59q9EtH5rx&#10;H4N+K11fxBDCrM3ykV7XZthlHfv7V72Bm5UU5H7x4YxkspUJ9GzZtqtQqGqpacpV23GRVSP0Vx1F&#10;mhVkI29q4P4n/EPUPAMccyLJJDJxuDH5T716A33cVheMvD0PiLRp7O4QNHMu3p096ulUlH4Tjr5b&#10;hsQ0sTBSX5Hj5/at1qPP2e4kh+jU6P8Aa08UMdo1K69gHryXxp4WvPB/iibT5UbcHwhx98HpX0x+&#10;x1+xhp/jFItb8cTGG1DZh00PteUcHc5HQH0rmwmZYqtW9jHRnj8XYfhbh/A/XsfCKT2VlzSfkcrb&#10;/tI+Np9NN4txqklspwZFyVB+tcv4h/an8ZX6FI9TubcfX5q/TC0+E3he40CPT7XStPjsI1CpFHEF&#10;UCuJ8VfsL+BfEjySSaVHGzd04r6b6vUa1lqfz7Q8WMhqVW54JRj00TdvM/MzxD8RvEHiFjJeatfX&#10;BB4zKcVV0b4l6/4euFe21S8jKnIHmnFfdvj3/gmj4RtNOnuo7wWMUYJLyS7I0+pPFfIfxG+DWn6J&#10;4mntdH1RdTt4WIaVR8mf9k/xfhXmYjD1qb5lM/XuD88y3iBvDYChp1vHT79jr/hb+27q+iXEcGuI&#10;t5b5+aUD5h9RX1T8MPjPoPivQ/7Shu4Le3Rd8jyOAFHfrXxV4d+G1lahTJH5zcZ3dK73RdNisrfy&#10;o0VY+u0dM+ta4fG1oK1TU9jPPA3A5ivaRl7GXXlVz7IvPix4bkt7VW1vTf8AS+IT54O/PNZ39raT&#10;r5c6fqlncbWKkJKCdw6j+dfM2n2qRxfKqgewq9DArY4Axx0rT+1mnqj5up9HfBRh+7xUubzSt9x9&#10;DfZjG26Tc3930qG9uY0jbb8rdQw7fhXkfhbx1qnhd1WO4lntQfmglfcuPYnkGvRPDfiiy8WxnyXa&#10;O7XloH+9+HqPeu7DY6nV9T8n4u8Mc1yJ+1a9pS/minp6roXLbWriEkCQ4JxyOa6DRbieQLuI6dc1&#10;z97pPf5t3qDxUulX82msq7vlGOK7pWa0PzmVmtDtY5GZRhmbt16VqWuoy/ZtuxXzxya53T/ECzJ8&#10;6qvuDWtZXds4+WTa3U7qzPPqR6MivLzY5EkePf0qlcXccfMfT1PeukaxXU7LgfUnvXO6h4fNtMVV&#10;srn14FBVOcdmVV8QyfalWMmP3rorTU5J7QB/myOTXNy6T9nbdkMRzmkj182TYyfpmrKqUVL4ToWW&#10;F32keXu7jvTbjQty7oWJzzmqul61b6my72VfatuJFt1Vo5NykcDrimcdRyg7GCJprJ8Pu4q3a6ww&#10;53Y/Gr920N0jKwXd7VmT6YqSfKev6UFXjJamxZeI1i+VuvXNalrqy3C/K/WuPa1YH730p0c01i+5&#10;S34GixhKinsdZPctFJ/FU1te71rnNN1xppNsmTzyatLqKmb5G24qeVmDptaG+l7sbBPU9avQXXyc&#10;NnFcymonPzH86tW9+oICv7mlymMqZ0cdyJB81SgqP4uaxI9TwcVPDqW5v8Kixn7M1Yr2SFvlYmtK&#10;31wiMB1z71hJPk8VJ9r2/eFS4kq6OhSaG6XnrUE0RiO6NunSs2C7Vxx8tTC8ZR/erPlY3I2NM8US&#10;WcirKfl6HNbiXFrrUPGA1cb5yz8Mvalt7ubTm3RsxHoDUyo31RcKzW5q674bcxthQymvK/iD8Hof&#10;EAkYxDf16V69pPiiO8Ty5uuO9Sajokd/Fui2n2p0q0oOzK/vQPj/AFv4LXGlXrNHGdqmpLnTn0qy&#10;2suNq4r6S1nwrGSwaMflXnvjz4bJe2sjRr82K9Wni3LczajJ3aPnDxXOI5W+aqGj+IHtT8jZrQ+K&#10;Hh240W7kV1bGeD61yensyMP4fY13Sw8asbkwnKloz1bwv4mMijL/AK16F4e8VLGPvfLnvXhejyyK&#10;6spZa7zwxeMI1Zya8upgZwd47HpUs2g48lVfM9otL+K+izn9ajuRsH3q4nSfE/lOqh/1rorXWkvI&#10;+WBb0qIyV7F1sI0vaQ1Rs6bdbW+92xT7ubd34rNgm2Nw2fpUj3OVpnFbXUsJNgVYSbK/erPE2MU5&#10;JyWoNLFuR8momm4xupvmZqOZtpqbFRiSNLtFOjPmelVd24VYtzkUcxTjZEzw47U1I/mqdDuoZctU&#10;kD4ogT/hRUlsMMPpRQQfBrFi/wAvftQiHPI/I1IkOW7VYgtuPu17zloe7USuRrajZnrUkFkXcfeP&#10;PSrkVkZCqqMk19Bfso/sfX3xY1WG6u1aOzDA4A++K5a9anQg6lR6Iw96b5aa16GH+yz+yjefGTxB&#10;CJIZFs1IZyF68+tfpt8A/wBlLRPhvoVvFBYxhlAydvzGtj4B/AHS/hjocMNrbRx7V5IXqa9m0LSP&#10;OkX5TX47xRxZPEydLDu0D9M4X4R5LV8WryfTsZ+heFFtYlWKEKo9BXVaRoGzblea1bHSUhQfL+lW&#10;1RYTxgV+b1sTKTP1TDYCNNEdtaiDHyinzXCwp81VNR1YQDg9K53UvELSlsMfzrOFJz3OipiIU1ZG&#10;pqevgbsN06Vj3Ws7u/61l3F+xLFv1NZupazHbKWZq7qdCx49bG6XZo3uob8/N3rJvdXWFcmT61ia&#10;l4s+VtvT1rldY8Xcspfdn3r08NgJz2R8/jM2p092dDrPijzHKq3HrmuY1fxMsIbD7m9qwr3xC04b&#10;5tq1zHiTxvb6RbMzSL+dfT4HJXdHxeY58rN3N3Udf3MWZ+3rXKeIviRa6arKr+ZJ02g8CuD8TfFC&#10;4viywsUXp15NUfDnhm78QTKzb/LPJZhxX2FDK6dNXqHw2KzirUdqZr3/AIpvPEs+1SdhP3V4FdD4&#10;R8FTX21mUhepPYfU1z+ufEDwp8JItt9N9vvlHy2lvh2z/tHov415343/AGgda+I0LW0LLpmmt/y7&#10;27Y3j0Zup+mMVGKxiguWktO55rrUab58RLml2X6voezeIvjH4Z+GNuyru1i9XjybVgQD7t0ry/xX&#10;+034g8ZtJDuXSrHOBBb8HH+03U/pXBx3KwR7RtzjPNZOsaiyEnb8vY15HLTrO1R69zzsbnmJkrQf&#10;LHsv89zrre+Wdy5fezdSeasSXwQZzx2rzKHxwtpPhm27eNuetXx8SrXfhZMsvYGuatl86UrxV0eO&#10;8Y2m2d7Hq6xHLHFSp4jVRywX3NeZ3/xTt4E5kjj/ANt2AArifHn7S/h/wzZSNNf/AGmZR8qQ85/W&#10;l/Z8rXeiDD1MTVfJh6bl6K571d+NrW0GWlUnvzWbd/EdXjYxlVjU8uzYUV8O+Pv2x9W112TS400+&#10;37MTmRv8K85134x694hbF1qF0ydgGIrSNPCUtakrn22B4Bz7FxUpNUk++r/A+6vGfx60Lw9HLJea&#10;nDIyc+XG9eC/FD9uq9ikZPD9nDGnT7RMCSfoM186nUbu9bMkkjDOfmbOajvbCTUHVm5UdBRUzGnH&#10;+BTt6n12UeEuEoz9rj6rqPtsjvdd/ag8Wa1bNJc6tdbn/hiO1VrgrrxPJrd+sl9JPdNnJaVy1O/s&#10;5pSF25UD8qkh0Es3Qlj7Vyzx2Jmt7eh+gYPhvLMJ/ApRXyM/V0k1ScFI0ijXgACoj4eeGDe2cCt+&#10;Pw7Ou0MrIPerkmj+ZCFbO0DtXNJTlrJ3PaiopaI4h7bc/wAq/iRUsGkNIeFwO+BXVf2VDvGPwroP&#10;DPhGHUuGwORzS9iVz8uh54+jsw43D6DrVy2+G2qX1s1wlnM0I53ba910X4faNpjRtO0O7IzmvYL3&#10;V/C2hfDSRUjhkudm0cCn7J3M/bJu1z4al8PmMncuGU9DVQ6PnPy9ea67xc4l1eZkwqsxIAHvWfo+&#10;mvqNzsVcc8nFaex8ifrEDFsPCaXMuCMc1oXvh2CwCqu1m6nivQ/C/ge1iKrccM3TIql460CysTuj&#10;ZV2nAwM7jVxoK12Y1MWlpE5Hw1ocd5e7ZlKR4yMDlq6b/hF7e5jkkhKrDGvMj/LgjqOf51l2EV1O&#10;8csdvI6ocKCMbzWhqlzDDLbs8XmXDIGlQOSVP90VtRpxTPKxGIlZso6n4SkurALalfm4MjOApJ9z&#10;TIPC15oZmjkspGxGmQjBlZQBlhzk565q+muQ6drKS3VnJHasuIo05lz65PAqjqviOK21p5vstxIN&#10;uIVzll9j2xXowoxWp4VbE1JOz2NG+1S2/s52WzDCDDEKi7EUDA3e5NYkepW8E32hf3cZ+YwIoUOe&#10;w6evNV28ma/jmmdrdJnwYk/hPbPbtXTaHox1LSV8mJreSSRo1ckeYSD1JOMDHpx71uqfM7HJUxEY&#10;rqZeiz2OvX0gvVi/fJsVXX7khHXjknP4Vl39sbTULqGPZDCP3UZml8xiOxA/z1rS8YxzeEp1iSWO&#10;4YSFklRgrH6gZ6Y/GsPTr6eKaNrixWTzOeg8wknhs445/GtHyrR7mSlP4o7B4q0yO+0e5BlVo4ht&#10;VA+FjJ7kAdSe3tXL2trJ4d06a3ktYLv7SOJtzbeOpHPPatm41h/PvBbQyTKuN5V/m+nP86zLzxbY&#10;pFEt59oWbaeoDIMdu3ft/OuWpyX00O6jGfLZq5yWqCRCyyRu0an5QvHXn/61WtG1qSbTFjkiZWsU&#10;DKdw/Kt+PXVvdPWOSKK4DBWdCdq47AY7gc81e8Oaroct+LW4s44188NIgUZcYOevXHHtxWMad5e6&#10;zslUahZx2OX0LU5ohdSXDNMlz+8aORs5I6Y9sdar6o1re6NbwQ/ubh9r+aF+UjPIH4V33iHSPDtx&#10;Msmn6sqJNKV+z3MZVjxjdxntkYzUl98KPNlt4rOaxuFWI5khbdt7jrjjnFaexqWtuYxxVO6ck0eW&#10;wuxlmmbiK3BVGQZ8444BFZcmmzanqV5uuH85k85EAxuGBkD6A13fiHwJdaNPN567JPL4C8j2xjge&#10;tcxbeFm8i5u5S0LyQlFbJbPIzXHUpyvY9OjWi1zJnKW2NSMjbd0kef3HQfU++Ki8Uw/2fpkdqs0c&#10;cmfOdBwxyPu/lWhf6AtrqETL5iQwhm3HGXPr61R1/ShqV0jDIk8zgMdu/wBz9K45fC0tz06L94zb&#10;HQ5NVto7eQNDCr5+Y/oPWtS20dorV1bypY2k2uTyFPXIPsAPzqxqnhtt0EUd1HHN/rZT2QY6A+/H&#10;4msvWtfEaSRqzeVGoRQOjNkZP5VkrQ0ZvzSqP3Rs0nmSx/Z5FjhhO6QqOig9Pxqi17D5jLbqPM5y&#10;zc5Htike8aXSpxEuVkbgg8nHH+NVNOimi2qqrmRgWAHJA6/4/hWDqXtY6Y07J3NpWt7g28PH7lRu&#10;yfzqsunxyQO7lZs/dAbGKpXc0Wniby28x5n+TjGAKSxgjnKySybVPLAc5FV7Tmdmg5OVXJWhklZc&#10;yKqj5tqjrV7RrcBGjYk7xkDH3R6mnHQPlWRcyMpziI52qemaDBcWStAqt+8xglcH3/wrano7sznJ&#10;fZYWVtCjyecrNJ0VR0HuamluVsrhnJLKoxgdM1VkvWa8dFjO6MEhSeuOorOe9KiRpIyFYbgP7v8A&#10;n+lEqyjsEKbZsNrm6HarfnzVuy8SPGQ27/VgAE9jXGwXpaTb91Wyc+tTQ37Af3hn7vSueOMTepdT&#10;AJ7o+nv2VviNa6v4mt7Bhi9ySGzw4x2r6htmxIpFfDH7J9x5nxYsbjdzbsIwmezA8/hX29pl155X&#10;2r6zB1/bYdN9D9Z4Jw7jhLJHSWTgqPrV6GQYzWTYycbT9RWlE2elEnZn2Lo66lqM7mqHUIPMTNSQ&#10;HHtUkq70xWalqV7G8DkbvwHpeteKbPUr23WWezz5WegJxgke3NddEZkm3RyyRFTkbTWXcxMG+lVd&#10;e8Z2/g3QLi+vDK0dsm47F3M3oBXl5phJP/aqLal5H4h4qcF4rN4QxOFvOcLLl6NeS7noWjfHbUvA&#10;8PnXV1GtpEPmeZtoA+pNZvjf/gp19g017Pw7pUd5f/dF3ck+RHx1CjBY9e4H1r5B+Inxj1H4n6iD&#10;PmGxjbMNqrfKp9W/vN71TsG2gD26VGBzzG8vs6s7r01PR4B+jjgKUIY7iC8pvX2aei7Xtuz0Lxv8&#10;ZvEvxW1KS517WLu/aVtxjL7YV+iD5R+VZtmc47jNYtozetbOnndivZo4hy1kf1FleQ4TBUVRwdOM&#10;Irokka9lECFwvP0rZsYtrisyx+RRurXsBn/d7V1SqXR2ywrW5qWQwF7f54rRtBg7jiqVsMIMEGtC&#10;3VpDtA/SuOcjhqYUswKJDgda0NO8yzdZY2aKSM5Vh1FR21qsQ96vWyc/drP2lnc8jFYSFSDp1EnF&#10;6NPqvQ9J8B+MLXxYfst3ttr8DgfwzH29/Y1r6l4dVGx0b2ryg2vnR8FlbsV4K/Q1zlx441rw9qTQ&#10;fbrr5T8pMhII7da9zAZq2uSofzVxl4H82IeKyiooxle8WtE/J9j3mzgbT1+bDKP71aen31vcDlhu&#10;9M189t8VtcmXa18+36CsvW/jtqXh9PJjvis79BsHHua9CWYU0rs+Dh4J5xVmqcZxu/U+sLSdo1+S&#10;TC+hNR6hJ5kbZ3buxU14r+zn8SdW8YaPqY1C4luPs1wvlzkAAqyg7Bj0PP8AwKvVLW/+1fJ6dxXT&#10;QqRqxU47M/MOJOH8RkuY1MvxNnOm7NrYx9V1q502bn519aZFOuuR7u/XPp9a19X0X7Wvzr8nXNZ4&#10;09bRtsXGP4q3PMjWja3UpJbSW8/7rccd81t6V4hmt02sTVSCdbItuXOe9WDaxXqqyYVvXNAqk1Ja&#10;m1Z6qt0PmYL7itGO1aZMqyt3rj3hltG3buPUVpaR4ma1fa23r1B60HFUo9YmtcRNbPlh+GKbJcLc&#10;QlV4arw1K31W32hl6ZJrHuLaWCQsp4z+dBnBPZ7liO1eJflUe9NiOHPzAH0z0p1pesSFk/Ko7y1z&#10;N8tARunqTxyup67h3FT28oLddpz0qqu+BVyN3p7VMJFKH1+tBm730NaCfyx6n65qQ3jLzWPDcPbD&#10;734Y6Vcg1BJCNxxn17UGLjqaVvqjE/e59qtRawCOWNY1wNg3KfxqF5cD731oJ9mjoxqSseG/Kpo9&#10;QLYxuFc/Z3HqQ1aNvcKCMmsyZU0bMeo7QN1TG/UjhqyQ7E/L0+lEbv5mN1Bn7Psaj3O19yn5q2vD&#10;fiZo5Njtx9a5M3TRnlqb/aP2c7hUSgmrMFF9D06TyNVgGNucVgaz4bZQ2FOMelZnhzxcVlAJ7YFd&#10;xaXkOo2vzMucVye/TZUlzaM8B+KHwoj1+3kPl/Pj0rwHxR8OJ/Dl226P5R3xX3Rq/hyG63bdteb+&#10;PfhbFqCNmPO7vivUwuOsTuuWZ8v+GNEkvZlVVY813U2nLoumfNjdjv1zXTT+CI/CcMkiRfNnPSvP&#10;fG2tzXMsgKleenpXpKr7R6HJLD2Ta1MuTxf9hvNu/vXYeFPE5m2tu/WvG9RuiNQ3N+VdJ4Y8QPAF&#10;252455rjxGBblzw0Z6+FzH2cOWWx7pp+qbk5YH8Kurc7171574e8R+fGPmNdXputrIuOa5Yyd+V7&#10;nZUw8KkfaUjYW4578VNHLzVFLtJV+X/9VOWf61p0OO1tGaImWllYFNxLVR83Azu/Cplm3ipsVEcs&#10;oDVZhkVl/wDr1SJ+b+dS2snHrzxUM05bo0baTB5q0pyKoxnBqxDJlaRzyiy1AMHrxRUccmOtFBmf&#10;EcFpnGRV210/YvfmpbK23qvHeu8+EfwkvPiNr8NtbwsyMw3MBxivZnUjCPNLY9Scm9je/Zr+AF18&#10;TPFELNC/2WNgWOODX6dfs/8AwktfBeh20MUCrsUZwvSuH/Zp+AVp4B0K2RIP3uBnjvX0d4Y0YWsK&#10;/Lhj2xX5FxdxC6snQpPRH6BwrkPvLEVvkuxq6PY8qijjiu40LT1t4FyFPHpWNoelbBvZa2BdCGPC&#10;tX5hWlzbH69g6aguZly5vBENorN1HVvLh5qG/vVQHL9q5vV9ZLDG76VNOjc0xGK5SbU9aE0h5NZN&#10;xdKvJP61Sv8AWFtUO4/N6VzGq+JZJd3zYFenRwzloj53FY+MdWbOseJlhUqvJFcj4g8TA5Zmx7Cs&#10;zWfEXlK3z5b61ympao11IWZ8j619Ll+UczTkfG5pnjScYmnqfiSS6B2lo0zxWDqmtR2kZZm247nr&#10;WP4j8YxaXEf3iswHIz0rzPxZ8Q5tVkZYPn9SThFr7HB5WrbWR8Djs5be+p1nin4npZwt5Le2Sa8/&#10;utVvPFV0xiLeXn5pXOFWuV1rx1Y2UpDSNqd0vREOIkPue9cf4k8Val4hkImuGjhHCwwkpGo+nf8A&#10;GvT9vQoe7DVnyuKzCTd93+B6heeNdB8DHaGGtago5RP9Wh9zWFrnxj1zxFA0a3P2G2YY8qD5f161&#10;5ukxtvT/AAqddc2A/d49+teXiK1aq97Hnyxk2tyfVYzIW6seu7PfvVK21v8As6TaWzk/lVHVfEIR&#10;CzSYGegrlde8QeVG7tIsMa8lmPanh7/DJXR589Xpe56JeeKYYYv9YrN9axdR8aLcLhfm9RXifiH4&#10;xQ2sjQ2rSXgX/loDha43xF8atT1SFreOVbaMf3PvH8axxMsHT3evZH1mVcE5xjkpxhyxfWWn4HrH&#10;xH+Jel+HLaVri5WS4AyI4znJrxzWvj7dWQka3YrJNxn+77Vw+pTXmqTSO0jsW6luagtfDbT/ALyT&#10;LD3NefHOK8E4UNF56n6llPhvl+GhfF/vJdb7fJGlqXjzWPFNz+8vJ5C3bdhRWPqVrNLJt8x5M/eJ&#10;5roLTRlS3+VduOMipl0R5U3Fdq/TrXmy55vmk2fdYfB4fDwUKMFFdNLHN2ei7gNwzU8Ohb2Py9K3&#10;YrdYPlwOuK3dM0S3e0Z2xnGc+laQw99UjaVRR3Zxkeg5+lXodLVFVcVoXTRxzsFHy5wOKZDbTzt8&#10;sbH04zWywzvscNbNMPTTcpL7xdM0GK4uQrYwfQV12jeENPs3V5dvTnPaofA3wl8SeL7xY9P028uJ&#10;JCORGdv516pa/sEfETWoUP2XbuHQmvQhlc2uax83iuOMBRfLF8z8k3+R5B49urBB5drtZvVRXEXC&#10;zzHHzfhX2l4D/wCCT/iPXmRtUuTBu5YIvT869y8Ff8EkPD+nWardRzXEmMl3bOapYSjT/izUTzKn&#10;GeJqv/ZcPKXysvxPy3i0qeX7qtx3xW3o9hqSAeSsm72Umv1Vtv8AgmF4SsJQfsO7b0yeK6zw7+wj&#10;4X0NRt06H5f9gUL6mtXVXyPOrZ9ntT4MPb1Z+RcPgbxJr10MW97NzkAKa6vSfgn4v1a3Cf2fdeXj&#10;uDzX622f7LWg2DLtsYVI6YUCtKT4MaTpeN0MEca8kkAVp7TL5Oyk2efLEcQtc0lGK9WfkTefsWeK&#10;722859OlVfvEVnWX7M2taJbyO9rJFHjqeSce3Wv1p1zw7o4gmmuI4Y4VyIkVtu/Hc+tfN37QnxN8&#10;G/CUySahLbteTf8AHvbIyrt9yOMZ969jCYLB1VZRf3nj1c4zanUtKopX6I+FtS+H2qRwzXMizRra&#10;r85cFdo7cda5/V/DkcTwy3TXDIg37SAv6HmvQvip+19Drrva6bb21tp8bmUsAD57D1bv7Ada8F8T&#10;/FlvHmqyTho7e3jUGZ3HBIPAX1/D/wCvXPjMNgoe5DVn02V1sxqe/W0RualrMs1zaujPDbPIRGM7&#10;UQDjn2rC1LXVvbuSOzmjmLA4ePJ8wL198cH26+1VtBtftupfaLmZVt5FJ3FdoA/2cn36+9bFpoel&#10;+B7krNcNH5yhm8tgpZW6Dd7j6cVwxor7Oh6s6sr+822YemR6hr9yq2tndSSgAhmfdtx14+6v41d1&#10;/wAO6tp0UPmakqNK3K+YpDH075PuK2YtV0/T7eMtJb263BP7t3+ZgOmFXnHfJzUDa9pUGoG5ktbp&#10;YJsfZ3AI8zGBjH93cCe3H51q7bXMVUqP3kjIkW+OqBY4mf5cOgkCqGHVt39BzVyLXEtRIn9qf6Qu&#10;UVLaFZ5VfoBubjAPpnpR4g8e20+lzzG3aTgt5jxluCR6evTk964Wfxjeaz+8sJBbtD/q41h25PQ9&#10;uB71lKpGG2p006EqurVjqkhu9Q1H961wjxjEt1dsFGD0xjv14AqHV9RsfDkTRXl9uiWIOFjkDFx/&#10;u/U9650WepXlqtxdXUPntkYLMqgduO/frVz4oeCLcT21xHexM1xbRZKMCB8oGMY6jv6Vn7SbV0jZ&#10;UqcaijJnO+PvH8euaYiaXN9kjhUooWIRbyOSTgfNxXFadqvn3cazXSxhvmzt3df9nHPNXb7w7Lpa&#10;tdb5pIlY5lCjbjp+vTpWvpt7Dc2NuselyG7J/cJsxkddxbGB/n615s5SlLU9ylThTh7quX5bC4sd&#10;Ns1F5BAzlpNxjwwXjHyevWuZutSknu28vVFmkuDhCItoH+fety5s5tasJ5rwyWasyoTEN+BzkKO5&#10;xXP6l4Wha1jhiaZGZ8IhTDsPXmite2n5hRt1f4Glot45l+a5humUkAHscY7+tbnhvU7zw/fNJDfN&#10;HGrhWUZZmBOeR0+vpXH2Xhf+xI45ppjH5nzImQzYHsKuabqCm38yd5Cu44Ifaze+PzqqdZxKqUIy&#10;voenaNqc2vQ7ZpROJX3NtPzuw46egqHX9HOiXE0OyG4hUARgpuG4defWud0nxZ/Z74t4FhjjXGXH&#10;r3z712dl4kh1eXa8KTRLh/Njc9GxkYPf3r0KdSNTd6nk1KcoO6Wh5d4x0SbT3uZoWD3Vwgz8vyxA&#10;9ga5DW1mtgrSy+dcdFbOFB717n4p06G5KqiNHFuLxyYyxB6LngGvL/F+gQyFmjj8+TOdoOCtebiq&#10;HK7o9jA4jmWqONKzCwaZSz7iVZh/C3p+lU40W++0SzKE8uLc3YKeBge/+FdVdaY2haSY2Zma6U7k&#10;H8IwD19aZZ6Hb3+lxx26y+ZOwMvf5VPSuD2Tk7HpU6qirnDJcTafbKN2xckopPQ561vW1nM3zcLJ&#10;OFTJHzbcc4Hv/WneK9GsY9Xk+aQyRtjZ1FWEIXTY5pEMnkx5Zi3TB7CopU3GbvsjoqVFKKcdylce&#10;G2aEOytuhl3Dp8o+lVILVmmbavlwqAQB0Hv71sWWpNfagqkfu5yqlT12/Wp3s/7PWRnICtIAFx29&#10;v0rR04vVERqTtZiaJcebI0xjZYF4xn/WcZP9KbdahI180jSBVUZXI4U0+51GNBHCrR/KjEhT0J61&#10;hT332i4uPm3RxYAbNRKryounS5nqWruP7dcrIjLB55O4/Tg81k+IpktZ5oIlZEbG4jnPHaraxzav&#10;bqqyttjIQIeOtQa2oj/c7SrR4G4n7wrkqScoux3U48kkYsJYS4+bpnntQXKSd/mHbtVqNPPk+XDO&#10;/UYPFM1C28gsq54wMjrXl8skro9BWZ3f7M2rx6H8VbO4kkYLwOvUkgV92aBf4fO7crdOa/NfRNVl&#10;0LUo5lbaUYMOeetff/wk8XJ4n8G6ffKwP2iBW4+lfWcNYz2lKVF9NT9S4IcJUpUVutT1O0uN6Kfb&#10;1rStpsDNc3pmoK6fe7VsWM4aJfmzkV7kz7OWHNy2dZF681MD8tZtvNj7pq8kvmriueTsy1h9LEFy&#10;lZ2qaXDrNlLbzIJIpkKMp6c1pTDFVmO1/SuiDTWp4eIoypT5lufK3xI8Cy/D3xTJa43QSEvC394e&#10;lN0gttXNe7fHD4fL4x8KtNGpa7s8vHjqw7ivDbBPIXaw+ZeDmvm8VhvYVbrZn6JkuKWKpJ9VubNp&#10;jFa+nPjtWJZSZ4re0SHzn+tdWGrM+so0rLQ39Jg89RuWtyzt8jGPu9Kh0ux2xCta0ttx4r0I1jX6&#10;vzdCS0tt2O1bFnFt69ar2VtjFaEUPANZyqHJWwLJo48LVq1JbharK2DWlo9u1wSwUBV6molOyuz5&#10;+thWpWLcce1d3t0rmviJp3naQbhceZbncf8Ad6GupmjO3btxWfqdrHcWskcg3K6lSPWoozalzIxr&#10;0Ywjyztqcv8ADTwNqPxH1T7HpsPmGMB5pj/q4F9WPv2A5OK9Sl/ZP0W+0+GG8jaa4jXEkw+VnPc+&#10;30ri/wBlX4kD4Z/EubTtQm2afqT+W5I4WTOF/CvrzUPDSzP5ka7g3IYd6+xwNOlKN5atn8Y+NvFW&#10;e5XnMcNQk6dG14uN1fvd/p0PI/CPwv034a+G49N06Hy4VZnbcdzSMerE+vAH0FTNpk0Mu5cr39q7&#10;7WPD7FeI+lZP9nxgbG4Y/pXqwioq0dj+fa2aVcXUlWrycpSd23q36swf7Rkc7ZvuDoT6U2c292Qs&#10;fFXtV0XIKr+dYt5ZSW7Dbx2zirsRFqWw66i8nC/KfQ4qncMyP+7JDewq7bxM6/vG3cU9rNVGS20/&#10;3R1qy1O2jKf294F2zfMe9TRWCXfzKw9akeCOWPbxu7g96rmxuLFt8edo/hNTIpSUth4ebTehK1s6&#10;J4iWX5Zh+HrVCzu4dQGyQYc9qdLojQR74wT6DNSTJJ6SOhlghufmjK7m6YqlOjWxG7pnisG01GWz&#10;nz82c5IJrbs9cjv/AJZAv0xQY+zcS5FMs6AZ5+lDwYPWoJbOSP54m49OtKupYKxuNp75oMZR6oJB&#10;IDn/ACaasv8AF+NWhPFNHk/gKruoYfLQCaLFtetE3zNlamEizsNmOeue9Z+7Z8p69qFmaMgg0C9n&#10;fVGwqeQfm5/pT7dmzx+RqpbakGGJPzNSPN5LbkO5TzQY2aNa2uWjHzGpl1Jd3C1n215HIoztyauW&#10;0aj5u386zMnFlo3CyY45qvPGAaLgZ+7gVH52T8xzTsOJasisT5/pW0mtSWkIKufTrXOiQuMLTlnk&#10;I2EnFK1yHG7O48N6/wDbtu9s4966SbTIdUh6L0ryyzv2sSPLHPU11PhvxofMVXbmuarRfxRC1tGR&#10;+Lfh+pib92CCPSvF/iX8LEFtNJGm1gCeB0r6ehmj1S2GdrE9a5Pxp4KW7gk2r94HtV4fFOLtIHC2&#10;2x+e/iuzmsdb8sq2FJBxWpocUiwqduM+9e1/En4Eqb+S4KHdnNeaaxp/9l3HkCLG046V9FRxEJo5&#10;8XR5o3p7DdJ1CS3fjdj612Xh7WWnCqSy++Olczpen78ErW0gXT4wwKqcdqnEUac9lqc+FxVWg7p6&#10;djtrK4RcfNndW5ZWgvI8j0ry/TPFyGbaZPumuy0PxPtUYbNeLGbUnBo+qlTjXpKpB6nRPZPF/tUx&#10;Y2X+GmWniuMttbb+VbFmItRjyNueuBVtnCoyg/eM6FC7fj3q1FBt6fpVl9OWBuB71Ex8o1F7m3Nd&#10;aBzHzUscufY1VkuFA5qM3O3vQQ4l9roL370VkS320fezRVcpHszP+AP7BureN5be41JWtbc4O0ry&#10;RX258E/2UtL+HFjHHa2qqwGS23nNeweEPhzbaTbKqRqqqMAL2rq7TRtigKuB64r8pzri/EYluEHa&#10;J+vZTwhCL9pX1f4GL4a8JR6bGny/Nj0rrNI0nB3MOKl0/SxHtLMasXN55QCxj64r4etWlNtn32Gw&#10;kKUbJF1roQx7V7Cqr3nlncWqCS48iPLdTWTqOocMxbao61jTp3OmpW5USatqrTOecCuX1vXAjMqE&#10;buhqDXvEW99sbHaowTXMahqJmYqp3Hua9bD4Vs+cx2YdET6rreWb5tzd65rVtaxnLcVHretR2m5d&#10;wdvUnha878c/FC10OCSRpl+Ucsx+Vfwr67L8rctkfA5vnUaSvKRs674ijgJMjbVxkc/erz3xn8W4&#10;NPSRVmjjVQe4FeQfEr4+ah4gvWg0+TyoydplI5b6CuFuHub2QtcTPMzcks2a+khOjRVl7z/A/N8b&#10;nE6rtHY73xZ8aILqdlj3Xkh6cbYx/U1x2qeI77XQfOm2x5z5ScL/APXrL1GJIId33fYVDZ6sscbb&#10;iIwPXqazr4yrU0TsuyPElWbd5E07+R0XAFV7nV1RP7zY/KsrW/E0UeQrE59KxfMutZZVjWUqx+6i&#10;lnb6CsqeFfxdO5F5VPcgm32WrL+seLI7UfM+cdhWI3iy4vCUhjkUEZz1wK7Xwh8CLrxFD9o1Bv7P&#10;tV6xE/vpPc+la2o/CuPRdPkaO3byl+4MdR6k0q2Z0KHupcz/AAPvuHfDHH46KrYx+yh2fxP5dPme&#10;Q6zrtxZoWX95IwwB3zXM+J9A1HXrENM7yGQ9K+hPCf7Ox8S28l7cKI4U55HFcT8Xr6z8Hx/ZbWNZ&#10;GQYyepNeTWzGviNG7LstD9UyjgjKssfPThzSXWWr/wCAea+Lvg9B4F+HC3lwy/aZsEJ3avKW0mOQ&#10;8Lya9E8Z+ILzxSqteTGRlXaFP3UHoBXEXMixyNt+bae1Yqnrdn0Eq0IJym0ifSfBaajKqn5cnnit&#10;PWPAEWnQoka7nY8cVnaBf3kmoRx26SSSM2FVVLEmvYPAv7O3jbx9qEHkaPeM0mMNIu1E+tdlHByn&#10;rFHzuO4owOFfLKSv26nnlj8K5PsJkZh03H2qimllpvs8S+Y2cBVHJr76+HH/AATQ1TX9Ghj1K4eP&#10;zB+8CjB9wDXvXwY/4Jn+E/ALJM2npcTjkvMNzZ/Gs8RLD0f4lRei3PH/ALezLFu2CoSt3lov8z8p&#10;9G/Zg8YeMWWSx0W8kSTlSUwK9p+FH/BLPxt4wiVtSkXT4eCUALMa/Wzw78C9F0KNBHZxD/gArqrD&#10;wtZ6euEhjX/gIrjlxJh6elGF/Nv9AXDebYrXF4jlT6RX6u5+cvwy/wCCNOm2U6yapNJd85K7dq4r&#10;6A8D/wDBNrwf4Yjj26Ta/KOrJX1E6Q24wMLVe51mG23ZZVx715tTiXGTdqdo+iOunwTltPXEXm/7&#10;zZ5x4V/Zn0HwyoW3s7eML6IK6uD4eafZR4WNRgelS6l45t7dfvLXOav8T441O1wPxrl9pjsS7ybf&#10;3nfHD5Xg42pxjFHRJ4fsrP8AhT3NRz6hZ2i4+X0rzjWvixGn/Lb9a5TVvjCo3fvhx716GHyHFVdZ&#10;I8vFcTYKh7sbHrd/4ltl3fKprC1HxvbwkrlF4714rr3xrUAqJgnPrXCeLfjes1vJHHdBE53MWwAB&#10;1ya97DcJvRzPmcVxjzO1GJ77rnxVt4kcJMq7ereleQ/Ev9pLTdHWa4vL+HybQEtIXASD3OTXxx+0&#10;H/wUP0TwBcSWVvfi8mjzlIJNzZ9z/jXx58W/2ttY+LuowqhltY4ZfNjgjO4E5yC5PBP1r3KeCwOD&#10;+LV9jz1HM8y3vGPc+qvj/wD8FYrq3uriz8MWMd1f7vIiupssAM/wr0B6cnNfGvxB8cat8XPFlxqn&#10;ia+Zr1vlYocAe7d2NYeo+NbPRNNku7xw17I5OM/MD1znqT+HU9arnxNH4g055dNlWxgjANzLJF5k&#10;iN7epPYdfpXPXxzqe7F2XZHu5fk9LDLmUbv+Zm1ZaUut28azedHBZgASmLavB6ju35fjWlaWdmo2&#10;eXM9ugLRbgv71vp69/QfWs3RL/WLqzmgba1qq5eW5O6RhxyQeAP1zUem69Y6Lc+TPeS3l1cEOu/h&#10;IB7L2GMHGPTiud4hJbHf7KTbV9PI1NY8Myaw8dzcWbN8uD5lxt8vB47cAcZ61PLZ6LdRtb/bcTRx&#10;iRblSZEhbH8K5+Zvf8vWua8UX32i1SQDULrzhxAzgyXDZ6bQTge2PzqHT5dQtLi3XULE6V/y2UQA&#10;71A6Djknp6DPfjjP2l2X7F2Tvt95reTazXbeTMpuo1ANzfR9FHLZB4AGOB6jpUlreeH7V5DNdRqs&#10;MIYSOdpd8/NlR256ZHA7Vj6jb+G7j7ZeX2uT2LK4hMcbedcSk8k5HyKT35yMVl2Hhjw/aQSTW9m2&#10;rW0ZWQme+b58nOT06dce1V7S0tEvvB0YtWk39x0+ueKdPv43k0/UriaRhvk+zw4ZSPuj0/DNcB4z&#10;8TyaVaR3Uk2oXk8iptWbCdPl/h44wR17fWtuHxNp1wtxDpe26k8spJZgBEiwQThmHOcdfrVK18N6&#10;hqs4lNqysyjYZZl8m2G7nIHUAe9Z1JSmtDpwtOFLWX4mJpXjrVZHjaH7RbmbGY0hGB/tfNmtZtC1&#10;rxO8g1LFukrK6HHMUY/iLADO7Pamah40j06/+0XV7Z6k8I8uPyrft09PTHHNYvijWvEHiFrdma+a&#10;xmIAzJlVHp19OgrLmUVu2dig5O8ElcNX8PxQ6j9n+1tJEuFEMMpVHI6FutdB/wAIw72lxbwSH7Nc&#10;W0bCSQg4cDJRRnOCOO1cfrc2y9tNP0mG4kudoRpNp3SN1xntya6zSIdQlST+0mtfOa0W0tY45MtE&#10;wIGCB/EcHk+vNZ05xb5Uiq0ZqKbaK2m+CpLPTI7i4v1EnmuyRl/KUqMHtnAJ4561W8di1ltbdlmw&#10;0aAu2775OePbp+tZOuTNo0UiyTRs7AqzOxYr64/M/rXH6hrE1+4WT5kjGI4z90f5681zVsRy+6kd&#10;mHwrqPnb0Osn8V6boVss6xtJNcDEcTHf5ePU/qB7iucu9Sa8nLyTPtb1Xms77L5VpvZPtEyngEkY&#10;+gqSONxEztthTHzKa5PaTk7s9CnRpw23NS1uJbzyVSTdtOOfmJP/AOquy0XVftBjtftAFvCQCVXO&#10;WBHUd+eK88JkOjrPG3yiURn5uT36DsOPzpLDVpNNCKspXPLKG659q1p1uSWhNTC86PXpdRWB5I5M&#10;yhtzI3mfc/4D0GamuNBt5oYXV1Cyjcw2fcIH61wOiX13dXcfkOfMkAUxjPzn3P0ruNJac24+0TRf&#10;uV3bVBKq3TtXZTrKe5xywsopKJyPiLRhqGo27t5jiMlY1B4HJPT8SaqtbtpF2I4dsccbnLBvlHXJ&#10;z9OMV6bp+gNf2sslnby3l5MeBDFv2DGOBil079nDxdrEu1fDt8saMPmnTy1O/pw2D2qZU/euj1sL&#10;luLxEbQpt+iPF9XVdQ1RvLjM27DIcdqra6jQ2rL5nyEDJA9Ow/z2r6X0T9g/XPEclvLNqGk6Tb3G&#10;VzvMjqoJXkKPqa6XTf8AgmFp9+WbUfFdxJFDIYwLeIKuepwSf1rlqU5XZ9lgPD/OcRFONFpeeh8b&#10;aRcyRSlfJDAqAcNjafU1X1bVt+oKVVmwxHXrX6DWX/BO34c6Lo6rcnW7tepb7SF3jrjKrnr71g+J&#10;/wBkLwJoZP2LwvcXUQI2GWZ2ZR374OSaxWHnPSDPq8P4TZpJc1Tlj8z4blkjWFjGoaQ7hx2FUoBG&#10;8aqy8NyTn5s19Y+KvhV4Pi1q4sLPQbfTZIRHEHcnqRk7sn8KybX4f6LbRzQ/8I3pqGI4MjqTgjnj&#10;n3rOph5J2b/Awl4c4undc8W12PnSxhksLJpvmXcSPTA6cCs7UwGZ8SGRmGTn9K+ltS8CeGzZRx3G&#10;kw3DzPtjeFiCSeg68YOKtWH7N3gjU7VEuLO8tLx5VWfZK22NfQA9z61nUotqyYYXw9x1V+5KL+Z8&#10;wRpDpsKSSMqsVHQcsaoSXLSOpVcbj1I619I+Lf2PtHuklbT9Yuh5LsVSbYViQdM+5rzaT9nXXJry&#10;S100RXrLjY2Nu4duD61xYmjUSSX4HNiuCc1wkrVKTd+2v5Hl9xEssitJ945IzX1P+xd43/tLwDJY&#10;SSfvtOmKgE9UPI/rXz54z+E3ijwpePb32lXKeT8zOib1UeuRUvwt+KF98LPEy3ce5rd18uWEjBdf&#10;p61nluNlhMTzyul1Ovh+tUyrHxliouK2d0+p976brf7xI1b5nbH0rq9GLQoP33mLnpjpXz34B+OG&#10;m+Ko4bqCYdiyk/Mh6YI7V7P4W8Rx39mrK2dxHQ197RxVPEw5qbufs3NRrpSpO6fY7qyl3j5qsfaR&#10;EO5FZNvqIVR61atphK33qzl5nVDAsuvPvjqsTlqVn2pUXnc+gqqUzz8wyl8nMkW4x5kO1l4968J+&#10;NHgb/hEvEn2iFcWd424f7LdxXuVtMCv3v/r1k/EjwgvjLwxNB8pnUb4s9mHT86zxtL2lN90ebkeJ&#10;lhMWoy+F6M8B05WdlrrfDcCl1Lduprl7WM2N20MmVeNtrKeoNbmnalgeWpXaewPNfM0MTry9T9no&#10;UUlzHeaVIJvuD5fX1rctLXcgP5YrF8KxebEuOK6y0tgiqOxFdUsU46HbTp31G28GSMZ6dMVcRAie&#10;g7UJDsOB+JNWVhVNp+8ewq6eIuE6KJLK0M5Hy/jXR6fCtpbBdqq386y7FWdlz8o7Adq0GRlU/Mct&#10;0z1/KrlUcnZniYrC04+/J6kN1OBLJhtyr19M1mXUnmt/Kr9xaM0e3P3jmlh0gbPm5rto2S1Pgs0q&#10;SnUtHZHmXjezWDWtyjaZFVuPUV9ffsU/EW5+JXw7uLXUZ/tF1pTiEMfvMmPlzXy38S9JMWoW8mBt&#10;ZSv613H7GPjibwL8WoLMybbXWAYJAem7kqfrn+de/g61mrM/HvGPhmOccN1ZKN6lNcyfpv8AgfYl&#10;7oilGXb9PeuV1vwWrszKMHOa7PUZnX5um39azp7vzU2kV9JTbtc/z0jNwlZHANo0ttN83zBadceG&#10;o7mLeVG727V09zYR+Yz/AHvQU6CCGZG3DFa37HTHEPdHmeq+H5FkJU4APHFY+oxtYxZbdt7+tega&#10;5Z75W2L8o/WsPV/DP26D5l+XPSrTO2liL/EcpY38d2iqOcenarqXDZ2t80fbPaq954dOlybo/lGe&#10;wp9vdiJfmx+NVY6pTT1iTNpcd6hYEK3YjqKls7iXTztkzNHjqOoqmb0eZlfl+lWorxpl2yd+MjvS&#10;5SvaStqXXgttRj3L979RWZe6a9q/yNuXqdtSSWrE5jbYw9DTodSaFtky5Vv4u1LlKjoMsNda3Hls&#10;x645rTjlh1BPfsKzdQ02K5G6PAbrVe1llsmUNxg0coSimro1poXt/wDaX09Kjj1DBx+npViwvlvY&#10;9p79Saiv9LAUsv3vUVJnCSvaRPDqCv1xUmA+GXkVgTO9q+NuPf1qS11poWwQcetBpKl1ibrRgr3p&#10;I7l4OudtQW+qQzL157c1MG8xfm+72Iosc8t9SQXqy/d+U565rVsrxvK67sfpWJJaq4yvH4UtlfPb&#10;S7Wz60EyjGS9032v9n3vwqxDOsi5yKypZ1uEVt2PwpqSNAc87aDn1NtR/dxTjknn9KowXwI659qt&#10;Q3Im/wBmp5SNSRSyP1+WhGMUm5chh6Ukj4+WlWP+6ce1OyEdL4b8btZSBJD3x1rtdP1qHVIlO5Tu&#10;ryZwH5+6386u6L4nk0y4VWZtvbmuepQT1QarU7jxX4Jh1W1ZtueK8R+IfwgWC6aTy+nOcV7r4d8V&#10;Q6hDtZt26l8S+GY9XtmbC8jsKijXlSdpBzWfNE+Qdcsv7EcrsNcrrOvko2G9q+gvih8LBLbOVjwR&#10;kjAr548aeGJtIvHUo23PcV72Grqe5hVoc65obmFDqUhuzhjwa73wfrbAL5n0+orjNG0F7udW2nk1&#10;2Vrpf2CENt24FbYijCWqMKWJqUXudY9ys211O3j161s+H/ETQbVLbcHpXnUfiiO1lCsy56da6LQ7&#10;37Wodfwrx5RafLI+ppyhWp36noset/aI8/1qtPfZbOaxbG9ym08VJcSsx+WlymUYqOhbnvsp96qz&#10;6gzHAaqfkzSt3welWrLTG3DdnGe9MJyihAJJZO+KK6Cw01ET8M5ooOOWI10P1l0fRNy/MtaklhHZ&#10;plgF4q1CUsYdxrD1vV2uGO0/LX8z3cn5H9WuMIRG32pASbUqmsrBsvUcbb33NUV9eqnQ10RijilU&#10;b1Y+9vcR8t+tcb4o8TFi8SNtXvU3irxCYISqnrXD6hrQknO773YZr1cDg3N8x89meZRguVMt3V48&#10;4+Ztq/XrXK+LvHVvo0LKsiL6tXF/Gj9orT/AMb2sLG+1CQf6uM52/X0r5n+IXxe1rxxcSLcSG3t5&#10;Scxo3Ue5719ZgsDCPvVPuPy7POKIUn7Kk7y6npvxX/aWSHzLXS9l1P03ZO1D7nv9BXjuq+I7/wAS&#10;zedqFw0zZyFPCr9BWT9oW1Kgfe7nFRXWspEP8K9OdSpJciVo+R+d18bKtPmm9SLWyIpFk4Xmmvqg&#10;8r5cc1j+I/ESCDJ3fjWP/armLLMsMZ7t1/KtqOHnN2SPOqVYo1db8Ri1TbvVmbsT1rAuLuaeRTI7&#10;Q+YflU8u/wBBXTeD/g/r3xHmVtPtXit2PzXVwhyf91a900H9nHSfgz4Yh1K/ha5vpcfvZzl2z6D+&#10;H6DNGIxmGw2jfNLsj7Ph/gLM80tUmvZU+8lq/RHiHgj4SXXil/Muo5rGxjYO5AzNP7cgha9P02Kx&#10;0OBbPT9PjhihHCqNzsfVmNb/AIo+KKxaQmm6Tpq2sbj55nUb2PfHoKwtJb7ACmFM0nLMT92vn8Vm&#10;FbEP3nZdj944d4Uy7KKaWFp80+snu/v2L+iwyXtz510u2NT/AKtF4rf8d6jZjwspVYlG35UB+Yn1&#10;Nc14q8fWvh/w/tMix7R8zE9a8W8bftKQrZta2atNM/yrxnP0Fccabm7I+ixmYYbC0nKtJKy/q56Z&#10;4j+Pll4N8CSQyfvr2QFAg+VEFfKnjv4mDVLq4nba0jHIz0Fd74M+CHjf9oXUljstNuIreRvnuJlK&#10;qv8An2r6S+Cv/BHC3mvILzxFdS3jL8xiHyp+Nel7FUVzVWorz/yPzfGcZTxM3Ty6m6j7rZfPY+Ff&#10;CPgnxJ8Wr37PounXV40hxujQ7F/GvpL4C/8ABJTxN40kjuPEVx9ihfBMMI3MfqTX6XfB/wDZO8O/&#10;C7TIbex021t44wPlRAM/WvULDQLPS4cLHHH9BXnYjO6FLSjHmfdmVDh/M8b7+PquMX9mP+Z8pfAn&#10;/gmR4R+GQjkGnxzXCkEySqGb8K+hfDnwX0nw+i+XbxLt44QV1VxqsNoP4Vx6Vi6v47t7UH950PrX&#10;mV8yxmKdm3bstvwPbwuQ5XgVdRV+71f3s17LS7awQLGqqv5VJLfwwjqteaeIPjTa2Jb98q/iK4Hx&#10;L+0xZ2QYG4X/AL6FXh8ixtfVRZniuKsBh1y8y+R71e+LLe0Byyj0wawdX+J0FqW/eD8a+W/Fv7X1&#10;halv9LQc/wB4V5P44/bds4A2257Efe619Lg+B682nVPlMb4gwbcaCbPs7xB8b4bcH98v51wviP8A&#10;aBhj3Hzh1/vV8H+MP23ftG7y5vfJavM/EP7YVxcyNi4YZ96+swfBdCnrJXPmMVxRmFfRPlP0C1v9&#10;pCP5sTLjpw1cbr37SUQRt1yvXj5q/P8A1b9qW4uWP+lSfg3Fc/qf7QlxPgLJI7McZzwK9yjkuHpb&#10;WPMc69V3qTbPujxF+01DFuxcD/vquL1j9pdp5GCSoVHv1r4zvfjVeNd/6xHjUcknqagk+KlzLbSS&#10;tMsTDlT6D6mtnTw9PqdVHLU9Wrn094m/aUMcn7yZYF3ffLV8+/tGftaag8LafpN48jTE+Yydl9q8&#10;V8c/Gm61JobO3nkmVnAOB+vua82+Injyaz1x5GkDcDCQ/M49PYV83mmdwSdOh959jlfDfLy1Kq+X&#10;+Zq+Ktca+v4576NzcscqhPQdSzd81iR/Etl1TcscESQuGl2pjco7Z96NBmv/AIgeWssbW9upBdsk&#10;M+T/ABNjiu007w9pPhK63RotxLEN8kwxy3P3cjj64zXy3tJSd0z6r3YLlkvuKOh/CeXxTew3lwZj&#10;bTsWMZfLMeq+4Xrziuq+zQabHbwxsqoysipbx9Svr+PVs81SufFOptqw2xssJQu2Sdq9gM9z7nFN&#10;n8ZWfhu78y8vI5Lp4/lhQBkhBHfk5/melbxmreZ5so1ZSs9USt4wutF3QR2cl9HID5jbdpeQcAZ5&#10;4HU49BzVe3gmifzJbeGxVgTJuwcg+5OfwABP61zuo/EyO8v1jsbO6vpix2kfdjBPLHGcdelSC41T&#10;xXqskitHbqilZCY8hgBjqxwM8fX6VMZJ6LVm3sZLWWhraf4r0qxvY1tlkaZT+9uETGwY5A56/j2o&#10;v/FkEmoX9xcedeSNEEi43bR2HGf1Irn7/wAHa1oljCuoXCqkzYQR4Hlr1wCo6nA6fpV7/iU+G02/&#10;Zbpf3ZVVfiME9SQ3r3Jzmjnlsx+wh01Zmpex6tdJI1sR5ILTRAjywCexAGO3TNdP4FhutVgmtrfR&#10;Ybaz6rcTKzNvySCgbhemM4PFYFn8SL/xlJHb2MbeXbyBVuNoWND3OfYDGfSk8VeIPE0/iS6VtY86&#10;GHAE8D5yCBhue/41VOpFLn3RdShOX7tWX4nUzeC/7OuN+tX+kyfaGYKsTZ83GNwLL6cf/Wpi+MPD&#10;39nx2NtGpVEcRoxIySeufrnFeaMlvAhNxdahJJ5m4SNL98+1T2uht4gjuL6SWaFY4nZEUnLY4G5v&#10;rjpRGs9oImWDWjnL9CfVdat7MRyRRqrM7FUSASE49SauxePLjVjCl3b27PJExhWNdrF8YHHr7DAr&#10;lLW3t7RfJkaS4uFZmlZSdgAGcZ9+laCeEr+ZrfULdms7hXUqwIO1SAcjvz0rl9pNbHb7GPXp3LOl&#10;eMf7BuZZpGkjZlBUt94j0FS33iCGziluJGjjS1w6+rMefz6dP0rPurS18P3rTX23UL1kKqiligbP&#10;U/8A1q5zxCHkumN5cBtvOyAZ2Z7Af1rGVaUUb08NCUrlTxJ4gHiWRJFgeGbgOA2Me+PeqS+XAkiP&#10;JjpiQj7pH+NQQ27I9zghWk5UO3b60qrHDGgulaZmOSqtn8M1x87k+ZnrRoqMeVG5oV79m2+XuupJ&#10;RtWMj5WJ4HvTdb1LTtNlaDVUmmmVMHynC4bpz/hTLOW6NzHHptvMkjMrFI1LPntivoL4I/8ABMzx&#10;v8ZrpdQ1zy/DOmzYcz3ufOKn+7GPmJOepwKpuXLaJ62V5DisbUtQg36f5nzgdUg1LTo7e1WSO1jY&#10;nGfnYnHJ/Kuz+Ef7PHib4tT7dD8P6lrCqwEhggJWPPct0GK/RL4Q/sBfCn9n603XNnP4gvyo3zag&#10;AULD0UdPpXrX9sWuhaOtjpNjFY2cp2okEYht4/p0BqIn6hlPhViKn7zFT5UfH/wo/wCCVusWzwX2&#10;u67a6O0y/LGh86eEZyenAJr2bw3+xj8PfhY4lmhvtemb/lpfyDarZ4IRAAfxNeh6naR+Gri3urrV&#10;RcMwHmxRNwB0+83f8KzvEHx18L+GYJLhprW3kjUmPcwdjjuc9KVTEez1bsfqGT+G+V0rONPna6vb&#10;72XLLQrXTbdV0XSLGygt8OPIthGB65b6Vi+NtGa61aHzZ4RIxZztO5gAp6Y4714h8Xf+CiHhqxgn&#10;WyaSaSbIyjck9OK8A8Zft5atr1o0Gnw3hkQh1YSbcDp9elcv9rRpu8btnt1sTkmWaVqsIrtGzf4H&#10;1Rd+M9G8MW0ImuJPLjJCuzBdr9x/n0rS8KfHzQbSwjur29s4WYs5QH5V9CQa/OfxL8WfEXie6ka4&#10;u5Uh3GYRhiwBPv3rn9ZvNau1YyX05jcAbN2RzUzzSvUV1E+RxHihl1Cs4UabnFbXdj9B/iL+3f4X&#10;8PX6263sdxwSojA2r659TXifxb/be0+5gk/s2SZjITgNKx59R2r5SbSmhKyFt23jLc5NUb355VG7&#10;dnov94+9YSxGJt8VvQ+ZxnixiKsJQw9GMU/Vs9MvfjjN4gvVlm3TX3m7mkJ+U88ZrR1D4/yDy18x&#10;Wjz90NznuTXlEsXk3TRiRVwpLlRj3Aqvc6TNLO8ox5KDI55I9qUalS27Z8HLinHzk252vuepWfxv&#10;eC5VZmhCeZvjA/hbsa6jXf2mI9Q06GO3Yrcbw00w/iNeEzQtp88fmR8nDEHqB2qqZ2eYvtZkJyVH&#10;+Nc8pVOb4merg+MsbRp+zgk/M+ktP+P1gdKjWaISXCqE3E8PnnJrrNA+Iugf2daiGdo2WItNNt25&#10;fI4Ht/hXyXqMM0lgJFYLkfKob7tUtO8R32n/ACxzN8pyQTnOK562Ir05JXv6n1WWeJVWEuatC/TT&#10;ofZnivW4/Ekls1jfMRsKn+LcT1yO44JrkvGXw50fXbDzrjSo1MibVljGGB/DkfjXifgz42ap4cDS&#10;FVkjXg7eGxivQPAv7VVm000F5blY2IZd/b1rnljqn/LyJ9theKMmzV8mKaTf8yOV1H4TzeEtWhvN&#10;J1CRo87pEJ5UZzj3r6D+GviltCGnrNN5sN8gKOD8qt6Zrz3VPFWj+J4n8tUWZt0gZG+Uen5Vkarq&#10;91aaFHb2cnnfY2Mv0z3x7V62T5hGg3UW3YX9m4fBVebBy92XRPReh9gaPrf2mNWByK3rC4Cr8p+l&#10;eG/BX4qx+JtCt2MmJU+WRSeQRXrelatHKoy/v1r7hVoVYKrB6M+7y3krwTR0LXfOG+9QzblqjHqU&#10;c5/hPY+1WmmQx4X9a5frEea1z3KmWRnCzQ9JvLq/b3QmXj+dY63G/dG3HcGmW980E23+Gu6Ek1qf&#10;AZnkLhO6Wh5R+0BobeFPELX0asbe9OS3ZWrnfBk0mozIwzhjXtnxN8Pp428DXlp8rSbd6EjoRzXm&#10;vwz0KHSFRrgqpXt9K+VzKlDDVvavZ/mfV8P1q2JSpv7Oh6V4UsGhgTIHT866i3hyh+9nPrzXPaV4&#10;jtlRVjzx64rbttRWQjOD6ZrwJZhzS0Puo4fkjqXokww/rVqGFXI/nVGGVmOPXgVp2Bwo3dz1r1cJ&#10;UUtWzhxEmtEXbddjDaPu8VZiiaWTccn0qvCmzqOPersDAMBnr717EZR6HymYUZTARfN7e9PWDmph&#10;t3c0xnDH0+lae0PnK2DZg+O9F/tLRW2LulhO9PfHX/PtXN/DTVU0Tx5o94/3be7jZj6DcK7i5kV1&#10;K44xg815rKTDdMV/5ZyHHtg8V6OCqPY8vNsuVbAzofzJx+9H6ZXegf2npkc0KhlmQOvHYiuS1PQ5&#10;raZlZW25pf2bPjPH4q+Hmk/aWHmrAsT89wMV6JqmnW+sruj2ndzX1OHxMopc2x/lvnWURo4yrh4/&#10;HCTTXozy2a0aNTw1VXsWlRiNwrr9c8Mtalto/GsYWfl/Kzbfwr06dRPVHzUouEuWRzaIJJtsifdp&#10;2p6ck9t+7H3fSrmsItqGaNdx9qq2srJb5b+Kti+Z2ucXrulNbsVZdw69Olc1faWxYlfXp616drGn&#10;G8tiwXt6VyR0l47xg4xzWlztoVrK5xV5A8LZww9qs6Zqm35W/XtXWap4ajntifb0rkZtEuUuGZYy&#10;qL0yOtX6HoU60ZqzNQXGRuXv1NKVjuU+bOfTsaoW7Sbtrce1TI+X2s20Y6DvUj8hskkmnyfIflxy&#10;h7fSrmmX0N63lsAG6YNQyOvlfc3DoMnmqclptO5SfqO1BpGUZKzNSfSXtZC0MhJ7ii01lom2zDv6&#10;cVDp2sNbLtkO7HQjqaLzUFlO5lBX24xUMFG7szQZLXUk4ba31rP1Hw3LAm5W+VugqOVD5Qki3cel&#10;T6T4hYPsmHtk9aWpXvR2MgTNDJj5l29zWhZ6y0W1W5H861LvT7fUIg0eGJ/SsDUNJlsJ+dzL2q7l&#10;RcZrU6C31JXHB/CrSRx3H+yfWuMe5ki+6x+nerWmeJvKl2sT170mmS8O7XR1U9pNEmV9OKjt9RbG&#10;2TNTW2tLdWoXs1R3NurJ8o5qTnitbSRMk+TlM1aS8IH3lFYcUslrJjnbVgXW5OozmgmVLsbiX3A3&#10;fNj0qxbXxQnoV9PSsOK496tR3ylen40WOeUdTcWZblNw4aoZ0UnDEbvas+K8ki/wzVy3uluPvD9a&#10;DPVFzRdek0ef1XOM16B4b8ZLqEagn6ivNpYwE/zxSWF/JpU6lW4rKpSUkHL1R61q+jwaza9M556Z&#10;rxf4q/CNLzzGWH6YFeneE/FkdxEoZxn61sX+lw6tbE/Ke1YU6kqUiedp+6fJc3hJPDG7cmCK5fxf&#10;4t+yWzKuOnPrX0Z8TPhwr28jIvYk18vfErw5eWmqyQrG21mIHFe3ha6nrIToe1i3Hc5i01OTU9S3&#10;KzFc9K9C8Ja3Nbqik1ieEfh9IsHmy5BPY1u/2cth7Y6VvXpxnsc1PFTozR1trqXAP862dOvVvY9r&#10;feH61wcXiiK1bZu+bpgmum0KRpIhIp7ZBrx5XhLlmfUUnCvT5ovU6q3jWNh8uRV6AxyY6D2rJ0XV&#10;Y7j92/XOM1rNZ7V3JzjtVHm1otOzLEe5JPloqvFetG/zDFFBzuNj9a9U1b7Rx/DWWbhZOlJcT5NU&#10;5bnyV96/nCMD+pqla+rJprrHyrWD4g1yOwB+fLegNSalqv2eJmZse+a8b+Mfxt0vwUW+0XSLclSV&#10;QHc5+gr0cDgZVpe6tD5/N84pYWk5VGkbXjHxpFY7t0itL15PCD3r52+Mv7Rl1OJtP0GXbyVlvFHJ&#10;PcJ/jXKfED4xXvjuZolaS1sd33N3zye7H+lcrOV8rt+XSvqqap0VyUt+5+H51xRPFNqi7Iy3u/Mm&#10;d5nZ5ZOWZjlmPqTWLqw3S7hk8/lV/U7uNXyPx4rl9d8RrbH5TtH8668NTne8dz4qpWfUfe6isSkN&#10;xt6muZ1jxVbpN5aTB5sfdHWqfiLxOtzF80jRgjCxgYZif71YOkeCLzWL8yCQw22cy4OSRnsa+ip+&#10;ypUvaYjTy7nqZJkONzaryYSOnWT+FfMuXF9qGryJHZw/abhiQBniP39K9S+Fnwj02ys4bzVLwapq&#10;jqOFH7m09h2Y1g+DvIst1ta2qlshd7fxfU16trp0jwD4Mha6njju5hu8pTzmvEx2eTnH2VKPKvx+&#10;Z+58O+HOBy6UcRiH7Sa77L0TPTdB+I1n4G0CKG1hhlmjGRjo3HevPviV8UNS8Z6us19ciRU4SNfu&#10;RD0ArzHUvinAWAaZvLxk7exrkPGnxxWENHbqNzcKo5Ymvn+W++rPssdm2Fwkeeckkulz2e88YaZp&#10;Ol+bcTIr44zyTXlnj/8AaMtdFcrayedNKcBE+8ag8Afs4eP/AI+yxyiOTTbGU/6187mB9BX1Z+zr&#10;/wAEvNF8KTw3mqRyalfAhi843c/SuyOF9nH2ld8sfPf7j4HGca4vGy9hlVNv+9svvPknwn8LfiR+&#10;1Jfxra2M+n6SSAZpRt3fQdTX2R+y5/wTA0HwNHFfatb/ANp6kRkyTjO3/dHavq3wP8G9L8H2UccN&#10;vHEsY4CqBXUyX1tpkfVVUD1rixGdKHuYRWffr/wCsHwrVry9vm9Tm/u/Z/Hc5/wh8HNJ8JWyRw2s&#10;KbQOi4xXVRC3sRtAVRXK698TbbT1bbIvy1534y/aAtbAMZLmNdvT5q4KeX43Gyvqz3K+bZbltPli&#10;1FLsexal4strFP8AWKp9K43xP8X7fT4m/fKu31NfLPxZ/bk0nwvDJ5moQ7l7BsmvlT4w/wDBR251&#10;bzItLz8xwHPavrst4FqStPEOx8RmfiMpe5gouT/A+8fiR+1jYeHoJGkvo025PzNivnL4o/8ABRW0&#10;tDJHa3DzdeRwBXwf43+OXiDxrcSSSXFxIzHoTxXJ/Y9a1jcWeQbj3r7zA8OYLDLSN2fF4nNMwxsr&#10;1ZtLsj6e8e/t96pqbyLHdeSrdMHJNeTeJP2ttU1KRtt7M270JrhLT4X3V46tI7YPXmtnTvg6oIB3&#10;c17UaagrRSRz08C38V2ZusfHPWNXb5ZpizdeTzXPzeLdb1Mn95Md2eO9elWfwlhiI+VzjjpWxZfD&#10;WGEqFhH/AHzU+s/uO6nl9tVE8XXTNW1M/vGkw3vk0T+DdQkAUCTOfvHvX0FY/Df7PbNMbdto4B28&#10;UL4CZh9z8MVnzU/U7Y4SUep4DafDO+um/eK31xV5fhjJE6p8y8ZOB1r3ZfBHkrnb7fU1HqelWfhj&#10;S5rm8aOPywWIPVsdhR7SlHVI6KeGbelzwfWvB1r4d02SS4YKy5PzL96vLfiF46jfSxDa/u4Xcxuw&#10;5zj+Vaf7Rn7QX9tXs8Nu0NrErGEtn7i56D39a+fvEPiyXUBJbWYYRqSyDu59TXwXEGdRnU9nR2Wj&#10;9T77IsjcKanU3Oq03V4bCeZFvJluFkDx4wd49PQU6fSYbm783zoI3XH70EsFz9ByRXG+F7GSylX7&#10;SrlnGFAXLFj7+lbIuTZMZJpGHlkgCNOEHfnnn6V8xCpdXkfQVKNpWi9TsiraXbpD9qmmfIJTB/ed&#10;8Afj2p+oeJvJt84We7YZWMRldi4wNzenfisfw7eTawsk0LTdgI1+8o6ck5x1rY1n4fmK2MMjjbtz&#10;IkYO5h3yc59u1dSTcbxRw+6pcszn9Z+JP26COzt5o7pgR8qZbbx79cevrVOGGbVJdv2K+naQn94y&#10;eWqjtjPStew13w54Du1SGMm4I3bYACxPYZ9B+NU9X+KUpmVpomjPLLuVmklOfrWdtLyZtFXlaETX&#10;8OeH9N8H6LNNdC6i2N853fL0OOB+gNY+ofFNJJ0g0+3uDGjA+bK/yj329/XmoZZp/EGjNJe37Wum&#10;7g/lBFDSsDjOT9TVjQbGbW2ZLGG3jtY2GHlH3ueMk9f0p6v3Y7CUIp809Wb2hWd94p8PMNQ1S4tY&#10;VY3EUkq7VGTtAUfeOcUWWj29taQecsl9Iz/vLm7JKkZ6Kv0zViXxFa2lomnyXNxPcKoVjDEoALE8&#10;DI/XFZ+pDWLWOZjp82/BSP7Qh3BfUjoAB3rr0Su9Tj95ya28i9bQ3F1DKtnbra6fG53eYgVQM9cY&#10;3Gqt34XXU7pD9smCSMADOCkPX+Ffp7fhUOna9rFxLCrxyJIqBV/dhUZj/Ecj07Ves7y20u6mkuLm&#10;Ka6hzsEs2ec8hRjH49qOaEnqJKpEqT2Wl+HreSWaFrwQyYAlJCg+p/LpT49Sk1PT5bzy2a0tYskv&#10;hYhu6H8PSsq61eza7uptSt15f93EXYrk85Oe3+NQ3Ou2MsjxTysYZMY+clAwHb6VjKdtjojTbWpP&#10;aKPEz3F1D8tvDGFEoj2K2OwBx+YrP1Lxwmm2/kpIrbY1RXJJEY/xrU1rxNp66T9ltVlmkkUh5Wb5&#10;QBjgAcCuVn0KXUIVZLhVVsMYvvbR1zjHPPauWpJpbnfRoxk7yXoJpjz3Mq3chWRZBn7/APnFVL1W&#10;vL5mhk85c4kjA+6SeR71s2vhLUtStl8uxn8tgMKq4kbnrj347V9H/sk/8E3vE3xMnj1zWrP/AIR/&#10;SxJvX7ZkyOP7wX+WaynLTU+kyfIcVjqnLQjfz6L1Z842/gG6v9Vgs7CxmvLy4AUCJN/J6Lj29a+h&#10;vgV/wS21Txnbpe+NLweGrUtmOJNr3k46/czhB7tg+1fbfw2/Zf8ABPwAsZV0vT4Z9RnYE3k2JJnI&#10;/ujt17VY8TyNZwsbwTadbY3+Yqh5XOf0z05rL2kZep+18P8AhbSo8tbGvm8un3bswfhh8B/hj8Cj&#10;b2+heH4Y77yfmvrpfPup/wAT0+gro7pm1XUftK3C6UtuCd7ndIwPGAv+NfP/AMZf2v7fwhbTWtiL&#10;Wxe3BQTu264nx1Oc/LXzv45/b91a/instLuobdSQpZRkk9eTmocoLrqfZYjOsqyReyaUbdOv3f5n&#10;3R4s+L3hbwbbSLqWpQ3V5GSwlnfO30+Xp/OvnD4v/wDBQWxWaWGxvGumj6AZ/Aj0zXyF428ea14k&#10;uftl5efapJMZjViNtcZqM02mXkzSxmWQnJOcjFZSlNR7Hw+aeKycrZfDb7Ut/uPXviR+1/408QXq&#10;w6fcXFvHtwzNJv3Z7e2K8y1b4jeIPE7smoahcXcf3du/C5q34V2ywu7jyWmHy55JNK+lQuuxVXLn&#10;gnnJ71z/AFJP33qfn+N44zTFtxqVnZ9E7L7kZMGn4iUt867skAc10Om2lqlusi/dY5IUfMfapLTR&#10;rON1SObay8n5s4NbGnaDbtbbgdm4EqGYZNbRw63SPnnjZyerIrLQLWXT2fydyyAneG689MVn6raw&#10;w/vPLPlxjjA6+ldZoOgq1usaBlVcktnAHrVfVY45pmhGGjVcFtvU/Wt1CPKckqrctzgNRLT2zDy9&#10;sZG4H0rBh0DMnmHcJOT0zXa6tYyGHy4trLGACB6VRvtK/s62ZtpbzOhbgiuWpTT1OiEmlY5mCO3k&#10;d4SsnnTHG7HWoL+6kcKpzHGh+4o7dq17WwXzmZSMpjOT2qqtotxqDqo3eafXhfesdbaGsVrqY94J&#10;rp2eRmbd/F1z6VoaXp8a2bKdrNjO4n7x9MVOLGFr8opYqgKgk96WXRnjKN8wB6EdKw1Ur2OuFmrG&#10;fdBgp24jbGSx/LFZsv71in8ROdwWumu9K+0WcjR/LuOTnqOax20xY1QowVt2Hz2FcuI5r6nRTiir&#10;v+z2flg9SecVQlgdXDYO1uh9au3jKJG2j5einHWoW+aHPPp9K4qkU0aRutUOsNfutIk3W8zJu4Iz&#10;wa7f4d/EVtP1qGe4b5mAViW7V56U+n0p25ozuDdDxg1NGp7OXMj1cHm2IoSTUnZM+hrhJfAlzD4k&#10;0UmTSLnH2mNGz5LE+npXsXgL4mJrFnHIs24MMjmvnr9nr4lRrcSaTfLHJZzJgxvyvofzrsvEOhXH&#10;wo1Nb7TWaXQrlvlBO77Mx/hPt6Gvco4qdOn7Sj8PVdvP0P33hfOozhHEw1i912Z9Gab4lJHyt16n&#10;Na1r4h+U7mY1434P+I8WoWsbCRfmHSuy0/xGsiA7vvdBXNHMveufsuFrU6sLp6HoFnqnnuCzewya&#10;dNqAQ5Vvm7iuTj1vdtG7DetSDXJA3PI9fSvewWbd2RiMDGcbnU2+qeX/ABZVuxrzDxdFNZeMJoo9&#10;whf51A6c11B8QKhXbkt71i+L79brUrdx97y+fzqeIq9OpgXNbpo87A4H2Fe60TNbw9dNGq7mH0zz&#10;XZaTqQcKN27sD6V5vp1+ImU/rnp/n/Peug0/W+B2bHNfndGrJu59LFrlPTLC+AVfu7uvvV+HU0Tu&#10;oHavPLLxB833u3atC28R73Hz+mDmvosHzW1OOtFHfRairL3XFA1MJnc33en+f8+lcnaeIPk5brx1&#10;qRdX3HGT8344r6nDJtWZ5NWmup2Fvq+V+9+tSSagGUbePoetcfFq2xsZ4+tW4NYyOT0FdyoPc8PF&#10;U00dFLdAHIauO1SBbfUJgq/LvyPbPP8AWtQ6jmPhstWDf6gsGpSeY2N5HB7cV00Kb5rI8HExXs3c&#10;96+C3iNtF8JWTW8rB16qD15r3z4cfGbznSG43KfU/Svlv4IXa3WhblbcsMpHWvVtK1SJUUEiOTsw&#10;r4mjxRisoxUqNS86V9V1Xof5ieImB9nxLjFHSSm/ndn00lzB4gtN0bKWYYrntc8Lyp935lz2ry7w&#10;t8Tbnw/dpHJMfLz3Ne0+Ctft/Eluu5l+YZ61+rZZmdDFYdYrCS5ovp1XqfCWVafs6ytI4y403ys7&#10;4/0p1pYQ3KgYVcdq9E1nwvDcRny1rjtW8OSaZLuUNjP5169LFxqLQ5cRgalHfVGDrGkMi/7PauS1&#10;HTiLnsfm9K76ZzOu1s1ha1pjA/Ioz14FdcJdDnhKzMKbTQsSg4bPtWXqWkedxtAHbit2ZZUIVsil&#10;ez82Pr+laGkalmcPd+GmV9yrx3GOtZd5p5iO7b06Cu8ntyjFSDz3NUbzSY5hjb83etFPudVOtY8+&#10;kuW8/btarsVm1xBuB249a29Y8KquSq/lWLJHLZjaVfA7Y4qua6OyNZSWhWeNQf64psjeUP7p9ccV&#10;ZhlF6u1vlP8AKkuLBY+h3e/apN41CGDUtg8tm+Vj6fKfxqZ445F3KFUjmq7Q/PnbkemOKijuGRz1&#10;X/Zosab6ok/tKfTpflatG18Qw367WUM3TJrDvbrcdu3j0Jo061U/N39AelDSNeRcuptXuipL80e3&#10;8DnNYeraQYGB2lG7Gr0V5LZP32+lWJrqPVIdrbdx4oJpycWZdnrktiFXczYra07xElwRub689awb&#10;iz+w3Xz/ADIx4HpTriwYQ74WK98DvSsbSjGSOue5SZM8f41XePK8da5i21qaxb5w231Na9rryXY5&#10;bFLlMZUWtS/DctbtyeKne4GN0eaqqQ6+tV5maFtwzTsZcqbN/Tr8Om1+tXWiaNg0ffrXNWN4JGXs&#10;e9a0eq4XbuOKXKc1Si76GzZagrjazfNTpVXPqprH8/I3K3zeg61e0u+WR8P+pqbGLg1qWra/l02X&#10;dGxHtXceDvGC3qKkknPua4eYb/u4xUdvdNpkiyRk/LyRUThzImUbnrmtWC6nYttw2R6V5P41+GcN&#10;1O8nkqWBJHFdt4T8ZreQKjNzjBya1tTso76DK7WJHpWEJSpuxjdrVHy345EnhXfuRhGPSvNtQ8VX&#10;mtzmO33fMcZxwK+mPi58Mf8AhIYWUKRuHYV5la/C238J7t67nBzyOlexh8RG2pU4QnTv1OA0bwlc&#10;hhNcM27tXZ6NqwtoliLfUUzX9Rhs42Vdp4rkJdfb7SSvTd0qsVSVWF1uY4OtOjVTbPTILnayvGff&#10;APWui0XxRuKozNj0NedeGNeadlWTH410dwyxBZI2/Ad68ejOXw1Nz6qcKdeHNE9DhtYdRiBU9aK5&#10;jwv4t+zEK+3p3NFdFmeRPD1IuyP1nmmEY3NWJquuoiNIx+VaqeJvEiRIzSSCONeeTjj1r5y+N/7R&#10;1xqBm0/w/N5ag7JLoDp6hP8AH8q/A8LhHNn7jnnEFDA0+eb16LqzpPj9+0ZD4YV7GxZZ9QY7Qq8r&#10;D7t/h1r5l8RXs2uXUt5dMZrmY7mYnk09oJRO0kjNIznLFjnNVry6wvpXvU4yguSmtPzPwfPM8q5h&#10;NyraLojmNWeW3dtqlee1Uh4i8hNr9+MGtPxFqiW8DfdPHeuC8V3ZtLOS6uJkhBB2RsfmPofavosD&#10;SWJahJHx9StySSWt9LF3WdVF2+yM89eDwPcmuD1zU59a1Y2elqJp1bEs7r8sX0rB1L4i3V+8kUGY&#10;1Y4LZ7VQfxwmgQfZ7W4+d/8AWv2A9BXRVxFDC3hS1l37H6dwz4dYnE1Y4nMvdp78vV+vY3tY0600&#10;hlhLNc3AbMkpOSxrc0zxbEmiSL8q7FI29APcmvP9X8XJeWKx2p2s33mPJ/CuX1TW7qFfJVpCrdvW&#10;vm8Ti7e/UZ+4xqYbA0eSNoxXRHZWnxSu7LV2+ztu2vgHsKj8Z/FO71KeP7RNJPO3Rc5Nc/4F8Ea5&#10;481JbXTLWWaRjg7AcL+NfZX7KH/BOlUuIdU8Q24urpsMqOPlTvwPWsMNCdd+0+GHVs+EzXjapKbw&#10;mXR5pPt09T51+F3wp8WfGnVIbOysZbW1kPzzupwBX2p+zx/wTf0jQLi1v9Qh+23SEEPJ83PrX0b4&#10;D+B2k+CbSPyrWGEKMHC119x4osfDtphWjG0YOTWssdTpfu8EuaX8z3+R5+G4fq4mX1nOal+qinp/&#10;wRvgr4Yab4UslRIY4lQDAA6VuXfiWx0eMqu1QvpXkPxF/aX03wvbyNNfRxqoySXAFfKvxv8A+Cl2&#10;k6C01vaXn2iRc/6v5h+YrbB8M4/HT9pWur9WdeN40y3LY+xwqvJdF/wD7Y8V/HGz0pH3TKuB6ivE&#10;vih+2RpegQSNJexRhM9XFfnf8Rv27fFnj+V00+N4IycB2OGrzieLxF42ufN1C+upN3JDvkV9xlvB&#10;eFw9pVNWfGYzirNse2qS9nF/efXXxa/4KRWMTSx2EjXL9AQcLXzv8Qf2sPFXxBlkWGWaKNugXK8f&#10;WsHRvhSuVMq726/MK6zR/h/HAP8AVqv4V9VSp4fD6U0jyYZTVqy5sRJtnmd1oms+KLoyXNzK277w&#10;JrR0n4TqMbtzbuck16zaeEoYTlsfUVeitLOyPO38aJYrsetRy+lTVkjz/TPhhHGvyw/ia2bH4eZ6&#10;Kqn6V1Mut2dnwNrfSq8vi+FF4wKxlWmzsjRhFaIp2fgJYuGC/hWhb+FIIRzVGXxsoGd/eqs3jlQW&#10;PmD86n3zTQ6NPDsMUanb8p71ZXRo7Ur5yGNeuT6e1cY3j+QniU8dOaivfiJJdtuadpO3Jzj6Uezm&#10;w93od9qutx3tpHBGqpDb8Aep9TVeCfThDI1zOUYD5FUZyfSvO5PG+X/1lVb/AMaRxOskkihI23N7&#10;0exdik7vU7bUrv8AsyD7QF8w5xx/D/hXyf8AtZ/tETXuszWMMXlwwIY8I33yOpzWx8XP2o7zR7C6&#10;khdtuWSGAn5V6jc1fIvjDxhceKLya4vJJt0jFx3zz09q+Qz7OPZR9jSfvdbdj7TI8n57Vp7FbxCG&#10;1y4+0Tq0MWCQSv6ZqpbTw2sbKGbnnjGatatHcTW0LzfuIEA25Gevcj/Go7LSUuJVa3ZrpyNxAGCg&#10;9T/SviIxc5czPsJy5Vym94ZutrI9vbo91IrbHlHK8c/nVeXwRrWs3az3DLBC7Y+QbQg9x2FR22pe&#10;aqvJGtnaRkKsijcQ3oAMkk981cvfEFxLa/JdTyMOVSUlNvuRXY3HlOG01JuJ1fhKG18HadeW9vJN&#10;NNK3kzzRrt9yVZuvIA4rlvGPja8+yfZ4YxYWYO0FMM9w3u39apx3moy3BkmmX90uHk+8qZ7jsKqt&#10;c/2iV8pWZVJU/u9oB9RnuaJyukiI0rS5nqSabobXmn+czWtu2eJi21T7D1xUP9grrmqeSl0rXDMF&#10;Bb5d/oB1P9KqrPqk12IIIPPk3ZwADtHoD2roNM8MyIrf2g1rDdSf6tEm3SIPcrnB9utTGPNpY1lJ&#10;x1uR2mgNpF+bcyR3d3F+7jVSSiH645P0rRbwjLA7Lf6mltcOSdh559AOvp19KqwXUuh3Qt4ZY45B&#10;8u5B0J7ndnt65NV/EfihrffGsfzxkbpCgQuR3JPX8OK6ItJXOX3pNJHZ+FbzT/COp281gxM5XbNc&#10;SD5i3+znoffHaoPEPiiOW9mknv45Lu6OGDyM+Rjgeg/GuKsLubU9Ea4upo3VXBXC4wewz3qjqVo1&#10;1cxs0ZXf86lXHb/PeqlWfLoKOFXN771Ok1vxw2ksv2f/AFcmfMZSSxOMfePSsHT9ek8xlgi877S2&#10;C3+tZDzjmoZ4tti224kuIw3zKycKcdBjr1rQ0W3XRFWRrhoI5DuCKm5o/Xj1+tc8rvVnXThFK0Sb&#10;U9MWCwWS9hklmZt/zN8qinR+Em13QLnVoVhW0sXVJLcAl1Ug4ZuwGevNZfiDxk9xdGGPbtjbIZ8l&#10;iMd/8KbpHiHUtRnk0+1kdba82rLDb5/0jnoQOvPSsI1IOVpanZSwtWdlDf8Ar8R39owMxhkimEAT&#10;aFjIAkb39q9I/Z4/Z28TfHPxBaR6Hpv2jDKC7DEVog5LMT9a+gP2O/8AgldqfxGSHxF8QFm0XQ1U&#10;SWunbcXVyvXLf3V6dea+3vDHhvSfAnh2PRPDOlWtksCgKlsgVcjq0jfzzWFStFadT9c4W8N6uJar&#10;Y7SO9v8AN9Dxn9n39hzwr8Bkk13VtuueJrpwXlmGYYCOoVfT617haXd/f2q4hSwsmJPnsvb/AGF/&#10;rWPb3dj4Xg+3atJFdXS7iA7/ALuMD0Hf6mvC/wBp/wD4KM6H4C0WWz024ivL2YbEVTnbn+WK461b&#10;XVn71l2U4PLsNzRUacI7ylovl1bPfPEXxA8OfCvTZru6nt1dVLvNK4Mjj69vwr4D/ar/AOClMmoN&#10;c2nh9f3cUrIjg7lcZODXgPxi+N/i741arJNc3l99j5+RZMKB6cda8zn8Nz+Yu6ORo4cklsmsfq9a&#10;Wq0R+b8TeK2GoJ0Mou5bOcuv+FDfEHjHVvF+tNdajdTMbg7m3HrmpILby4ZZ7eNJum5c/N9cUt1b&#10;+dFuhGOgz0A9qntNMaydG8yNOMZDd/SuzD4bkPwrH5lVxc3Vqybbet+pNZ3jPtkfPy43Dptq1JZy&#10;XcTZXG0/K4PLigQgzxu+3Yudu0bt9SahctfXEcKSLGsY42mutxSvc8v2jbuiOztmjthHJcBTg4x1&#10;Wm6LcTRzrGVZ442JB9KemlyS3DbQPm4LH6da04LZkgW3hVWuP4pF9KhR1WhfMku5v+GdDhugt1JH&#10;JHuJO0DCufrWhokkP2tjIrRjGMOM5+lY/h1pLe4Y3F622PGFLZxVtYDaam3kzNMsnIVRkY7810aW&#10;ujGPPz6m1PYNvXym3ru35ztUj0xWRdLM8sgMLMrHkZ6c1u6XZTXdgy+aihDkIw5FSQ2iys00p8xV&#10;HzLnBJ6dK56msjsoxdtTk77SVtbLzGXcMcYPSsgK19bN5vXJAJ7Cu7ure3u4ZUlVgqt8qkY21k2e&#10;hxm4K43IpyuRwTXLWnZ2R6VGhdanFTWscDSRAbztO1tuM1Xt/DM13IrKo+UYweK7fXdHjj2tFHtV&#10;hjJ55qnqY+y6dCqwrGyg7tvVvc1xyg92dULbHH3eieRKOWznBXFDwtDFuZW8s8+nStbWIhdW6tDH&#10;iRer5qEyK0Kxna2D3/WsXOxvTpvRMzreD7SFZpFQ/wAIPf0zVDVNCkHmTL/q84OD3rYuYIQ67GHz&#10;HnimTBljk2ncMk+1clSokrSOmFFt6HNNpDQ2u/5duck1TntVWA7eFc9+2K6BrdbmP5Qc9Dn9az7/&#10;AEkN8v3dpPeuOpKy0OqFHWzMOdF8le7DjpVW4lZEVSOMcccCtG6t2gAOOCcVUnhy+T6dK5/e3M5U&#10;9eVENhqUukXMdxH8rBuOetfR3wd+MMHifQPsN9EkysvltHIeGHevnNQiqV29uM+tTaPqN1ot8s0M&#10;zIUIPynFdOFxEqUrxPc4fz6rllbvB7o+jvEXgu48AqNS0tpbrS2O6RMZa1+vqvvWj4a+IazouZOo&#10;yKd8DPizB400yOFpI1uo0AkjIzv/AAPY1P47+Ctw802p+G1/et881iTjd6mP/wCJrqxWC9tH22E3&#10;6x/yP6KyvNHGhHE4Z81N9t15HW6T4zWWNfmHSt2019ZdvzV886N8QmsLpre8WW1uFOGSQbSp/Gu2&#10;0nx7HGis06bepyRxXj0cZKEve0PsMDxBQrR0kvM9bk1CJYWkkbCqCxPoK4STxsNU1SSZWwoOFyeg&#10;HSvO/if8XLzU7MWelvIsLf62Vf8AloPQe1crovj2+09tssauucZHWjG5k6sfZX0PPx3FWHhiFTin&#10;Zdbafee/QeJ2Y/KB9Sa0LXxTIo+WvHdJ+KsEoAkWSNugzzmtyz+JlnI23z9rdweKrCxprVndTz6l&#10;UjeMkeqQ+KXYZ3frWhYeK2T+Je1eZ2Pje1l6TKfxrcsPFMMirt219Jha1PRF/XubW56RZeLs7fY5&#10;FacGvtIfvcivO7PXVbHTrWzp+tqG7fnX02HlB7GFSs2tzuLbUy/X8a0INTCJ14FcdZ68pHv61fh1&#10;dVX1+tetCzR51STOsttaAA9OtZetXn269Zgw2r8vTHSs9NcSJN3VuwHWo1uyqKp57cHmujD01e6P&#10;ns3reygoX3PWvgTrS2mlXEX3f3+cn6CvUrDVBMAu75vak/Zz/ZAv/F/7NzeLljnS6vLqT7OrDaGj&#10;UAZxjoTnmuehivPC2otb30MlvIr7fnGM18HxFkU3OWJjqn26ep/mb4pZlCpxVilHROWnnstPmdkI&#10;vtP+s+6D6103gv4gXPg+6UKzPAPfmuItNY89dvUe1aMNxsjGfm9q+QwOZYzKq/tcO/WL2Z8fKlGp&#10;DlmfUHgP4rWev2keX3McZGeldo2mW+v2Xyr1HWvi7RPFF54T1D7RC7eWrfMvoK99+Evxth1+zEPn&#10;YkwMqf4a/Y8nzfD5pS9rhnyzW8fP/IqnVlQtSxHvRez/AK6m5rHhX7HdybfWsHUdNkjkztyvau8d&#10;VvU3bt+7nPrWfqugMUyPSvp6OKtZSPNxWB0cqexwF1p4b+H9Kp3mnskRKjtnFdRf6PJECfeqTxZQ&#10;qygehxXoxqXPIlFxdpHHyBi+1l70yWz2tn1rV1WyMErN8vrWfOMfNu/DrWxrGXYq3EC7eVrP1LRV&#10;uF4H6VotL5h+nvU6nMX4UG3O0cPd6D9gO5lrNvotrHbuY/3cV2WsNHKNhGcmsG/slT7q9fbrWkTq&#10;p1Gc22osg2Mu1e+OSaktYVvk/ujrz3qXVbdpht27aystYPzkkng+lWelBprQm1HTPJPy/MvtVGC4&#10;ktZssNy9vatdbpjGB6/lVW6t42JO3nvUGsJ9JCwX/wBr64XjAqncXLWV6rbty9TxiopVeBt0fK/T&#10;mnG4+1rtkXafXHBoNYxsbsbQ6tANu3djgmqt3o02mjcOQeSBWPGJtPuleNjtB6DtXWaP4gi1KHy5&#10;tqt0BPejlsZTvDVGFuM0ZBUelULi2ktW3R547V1WoaL5J8xNu3rWdJaGTd8v5Cg1hiL7mdYeJHh4&#10;k4xx0rWg1SO6j5OPrWXNpS3INVZLKW0bhmI9qDTkhLVGxcy+W+5WxiprHWv4W/OsFbuSThmbFOhO&#10;9+C1BPskdZDd+aNytirlre7Op5rlYLp7ZFyT09a0rLUVb7x7VPQwq0VY6yy1DcOv1qy7ecny/jXM&#10;QXPlj29a1NO1LnrS5WcNSjbUtQ3U2lXQdSwXPArvPB/jFL5FR2IbvmuLk23cVUre9k0m7V1LcH16&#10;1EoqS1MJRUl5nrOq2i3sOcfj1rgfGnhU3FpLtXt1roPCfi5b+BVkf5hxya19QsluoWb+8OlYxvA5&#10;eaUZHyJ440C607VXD5KscCsuCxUDla+hviJ8PY9UVm2rnB5rx3XfDzaRKwZflU/nXs0cQnHlZpVp&#10;RqR5o7mAL/7I25SAK3dD8SfaSqluvrXI6vOqv16dh2ptnqy2JV/MHrissXg+b3obmmX42VJ2Z6M6&#10;FG8xM7Se3aisvwn4iTUYwrMvP60V5/tuXSW59RCpSqLmPuL4w/HC68bvJa2btb6fnB2n55vr7e1e&#10;XySNuO6tO4PmD+6PSs65+RdzHC1+Kwbb0PJzLF1K9T2lV3ZQuyxkyTtWsPXb5Y0+XLHsAOprT1DU&#10;ftP7uP7vcnoBXnvxU+LNv4U0uWKxZZLogrvJyfrXvZfh5T9+ex8nWp1MTWjh8MuaUnZJFLxh440/&#10;wR++1KZZLxifItQcsT61494w8VXXi3UHuJk/cE5K+tYlxef2hqc2o38zSSyHJZzn8BWR4m+IEaRi&#10;KL5VxgYHWu6tjEo8lLRdWftHC/h7hsv5cZjvfq9ukfTvYs+LfE8dtZ+VDGqd2Yf0rjo3utam2oG2&#10;+vrWhKG1yJQrfWun8BeBLvUrqO3t4jI0jAAYr5nEZgub2dJXkz6jOOJKGBhdvUyNI0aa1dVVmkk6&#10;BQM17t8B/wBiDXPirdQXWoQy2lm5DEkYZh7Cvb/2V/2M7W2uItS1ONbi5bBAZflT8P619n+FvCdh&#10;4W09V2Inlj8q6I4H2KVXGay6R6fM/PY1cZnc3NycKX4v0PMfgD+yBofww0qGOGzQMuCWZfmJ9Sa9&#10;kS4svC1r8u1do49q5vxt8XtP8K2ch81VCjnmvkP9pX/goHa6CJrPTZPt12MqEjbofc17mDybG5nJ&#10;OXuw7bI6K+bZbksPZYZc1Ty3v6n098Uv2kLDwrZu0tzHGqjJJbFfG/x+/wCClUMH2i20WQ6jcZ2D&#10;Y3yivmfx58QfFnxk1BpNUvGitnJP2dD8oH1pug+AILNV+XdtHcV95l3DuDwcdVdnyWKxmZZpK9aT&#10;jHsv1ZX8afFXxl8X7yR768mjtZTkRoSoAqjo3woVnV5vMlbqSeprvLHRYbYbuF2joBU0up29ivDD&#10;Nex7S2kEb4bK6NJbGTpXgO3tOkY5rdt9JgtV/hHesa+8apHwu5fesS/8Ys7HDNU8s5bnoR9nD4Tt&#10;5NTs7EcbWP1qleeOo7cEKUXivPb3xLJM3y5/xrPkvLidurewqo4fuV7RvZHeXnxE2q2ZPwrKuviA&#10;xz8xx9a5X7DcXB6N+NSQeHppB8w7eta+ygivfZrXfjpnPyuc/Ws9vGk7cbuP51IvhWRj9fanr4L8&#10;wjI59af7tB7Oe1yg/i2aU7d3zegqGTxHM/3c1uR+B8t90/UVYXwQp/h4oVSAvZtbs5h9euG6M2Ki&#10;k1m4BX5m64+tdgvgoKQuzj6U5vA6vhfLqlUiP2bXU4e41W5VxzIM1n6l4ks7KKSTUpWWONC2xfvS&#10;Y7Anp9a9GuPBUcFq0km7y4wWPHpXyp+0p42kl1f7PaqY0ZjGnsO9eLnmbRwuGco7vRHtZLlbxOIV&#10;9kef/FfxPL4sv/tEcPk2+9mWPdlTzwPU9vyrnHsPJ0tTdeSzA72fqR/s+gxSaxqKwzM2d0mAqIP4&#10;R7+5qhqN3IloPtZjTfgRwg7nC+/YZ9OtfjlatKdR1KnU/WKdFQgoU+g7UbmfWIPPa5hEcxVF4zwO&#10;vH9asJqtn4clRI7y4h2n94Y1+a4Y9vYVltcK7fvAV4OM8hPw9ahXQl1RS3mL83C54K1abekTNxW8&#10;jaj1GG1vI7mGYSjl0j6ICe+M9ap/2x/aV4wnhn8yRiyqBnd9f51TFovl7bWULbQnlivLN6Z9a0dK&#10;nh1KSNpJJCEXPl/dVW9STWkW20jOUYxV0WRM1vprLJG1orAFVHLPU2leF76+g8xbho7NWA82Tjc5&#10;6AL1JqM6hF5yMirdXR+YsT8q5/wrSGsXenTRS3JaSQHfFsIjW3X1A9a6o2vqcsua2g/yV0l5bdWW&#10;HYxMsm795kcYA/xrPXxPpek3bLDFeedNyHLcv261SvY5Ndm/0JUjcnaZJDliOpqO00ibTdSmt5G+&#10;1edzubgn8abk+gezj13Nq7ln00x+ZbrItwuchjhPTp/jUWseFbrVbBJJYJN2fl3OWwD0z9ew61Df&#10;+F9UMkc/kTFZjhI1Y4A9hW21rqlnJEs1rKsiqECsw3/X2/nVrXRmPMk1ylq78N2WkaTCtx5cixJl&#10;7dOWVz/L8a5XULiS5uImWBvs6nKqg5H19+1akulQW7Nu/wBHlXkMZt6qfUnjNYWq600k6r9s84Q8&#10;ZVsgn2qakuiNsPGT1eotjbXUd6zeQVjkbcAX5z/9atLXrh7No4IWJUoHlkI3YP8AdWqP9vSWqR7V&#10;R28s4OOQD6mvVv2V/wBkPxV+1142t7WzjktNGRgbrUGU+VF7D1OAcCsKlRRXKj2spyevj66hRjc8&#10;9+FPwa1b48+NrTQ/DtvdX2qX0hXZs/dxL3JbsPrX6hfsa/8ABOvwv+zX4Wg1zWI7HWvFBTdJNPEG&#10;gtCDkBAeuPWvSvgr+zR4L/ZV8JNp+j2ardTKBLeEZuLlwO5649uldRY3EC27XmuSeXHu3RW54UY7&#10;t/hXmVK32YH9E8KcC0MDBVq3vT/rRf5hqutaprcTSeW1rp5BUTKOZMdl9BXBfFX9oHQfg34WmWSa&#10;C0hMW9nLfMf8TXl37Zn/AAUT0P4a6M9nZzfaLgkokUTDI9Pwr83/AI1fHTXfjNrzTXE0hs5iNsIc&#10;lU9vrXPFym+SnufX55xJl2RUL4lKVTdU0/xl/kelftMf8FANd8c6zdWeg3TWtihZIpOryA14TFFq&#10;Gsy/bJpHmum+YtNyfrzUNr4XuLTfJ83PJ54q1bLdXFzHGsnkq3HztXXh8Gou9TVn848T8bZhnFVz&#10;rT93otkl6F7+0buJPLN4W2jJ2/w/Q1rWsM2oaer+YzKoJJz81Y8Ph9om3tdKyqedqk5rZt3XZ80u&#10;1cbDle1erT90+BrSc3cqalpUN5aKy+WsjckDviq2naOo/wBbHvVMlO2DW3p/hX7RbrJDKreSxJzx&#10;we1ac+gusKtM0csSgYTHzA1NSN9WrF0nbRM5J9DuEt2lVgdwyqj+HnFR2ui3Ep3cHb6DrXaabpjv&#10;JtMYEfc+30p02hx2YK+W3Byrg8Vz8t9TojKzs0cylvNYzSLyqucY/CpGs5baNfKdVBGCwHOT2reu&#10;dOiNqrM29mGfpRpPg9J4sM0m1G3bgamUmjSNOL1Rl2NgixQ+YzSbwxIAzurc0zS2S23R7k8sAAnq&#10;c1J4ftmtrxoY1eZW4AxjbXWx6HBEi71kZsYZW42ms02tUdMaV9zA0aNrS7kkkZm5xkNXQaVpiT2z&#10;SRtGxfnB+tVIvDf73cGwGPA71s6PY7ZxHGv3eeR+dHNdnRTpW0G3/hn7fCfuR7F3cDhjWe9g1sy/&#10;u0YKCwOMA1015A1xFCiFhg/Ocdqbc6WoCqmW75bjFY1LXO+nF21OEvdPWT5iGLA/LzwKyLjS8lsY&#10;bcMZz0rutV0hTcKGT7w6g8D8Kz9R0SNYl8tQox071x1NTpjFJHmd3YyWhZW2hc9f71VzoJunDKpb&#10;H3hjiu8uvCySKzEKcdc81nnT2hLKqr9PWuOdN3sdcErHKS6LG0i5jwMZPtUp0RmtysYUBunFbF9p&#10;uxNysPRlxytQQKyoVYk4x07VzVKNnqd9GUZKxzk2keU2Nvyj7wFV9S09Hi/cR7t38XpXS3FqXjLf&#10;NvyQCO4rIvoWhI2r8wzlTXPUSS0OinTdzjdZs2Q7dn3ep7VjygLndtbjJNdZrKN5f3Djr7CsC6gj&#10;A3fxNxiuaTuiZUrMzHhDo2OvWoIDsDq/zcdD2q+xReNvzd88VAli95KAn3jwAO9TGWmhx1qLvcs+&#10;DfFs3g/xHBdW7tHsOGwe3pX1x8KPizbeMLCJvMXz1xyDjJ9RXxoybAy4zg9a2/B3jO68LarDJBIy&#10;7ccA13YPEThL3T63g/i+eU1fZVdact12Ptfxf8KdD+MUWLyGOHVGHyXMfyM/17ZrwX4n/s/a54Jd&#10;/Laa+sYuNyj5kHuP612/wh+Ptv4m22l4zR3Cdz/FXs+m6tb+JLFI5NjTKuIpD/EP7pr6b6lg8yja&#10;a5Z9GtH8z9rlh8FmNBV8M9H20Z8T6Vqt1ocykHdGD8yONwI+ldtoT6H4gC/aP9DkYcOvKE+/pXr/&#10;AMSf2eLDxUZJrRFsdQ65C4Vj6EV4prngXVvh5qrR3do/l5xuHKSCvksyyLF4B+/Hnj36HDhMFXwc&#10;+T4qZ0snwezAZrWVbiFuVePBArF1LwhLp0u2aNvZsf1re8DzbG83T7ho5MZeLP8AStzV/FFsrrb6&#10;tB5SyDiZB8uT6jtXBhZUebl+F9nse/UwMJUueGjOFtdNkhI8uTG085re0+K+t0DKrSJxgqau3Hhx&#10;YiskLLLC3KOvINLaRTWT7lz7+9e9hcLSbs7r0PIqYjE0ti9pniGW3wsodee9dJpfiNZD/rPzrJ02&#10;WO9G1vlk9D3rSh01P4o1ye9fR0sDVhrTnzI2wudcztUjZm9Zaw3y/PWtaayWb7xPbisnRNKjuYSN&#10;nK8ite1svJYKq8Zrvp4icXyyPW+stx5omzZRSBfMb72OPYGtC2ALD/OaqaaGRMfeHpnpXsf7JP7O&#10;Op/tDfFfTdOtLUyabbzJNfztkRxRAgnJ9TjAFfQUcRFR5j4bifHrB4WpjMU1ZL+kvU/Vj9jzwzFb&#10;fsg+CrG4hw39moSrjn5uf61w/wC0b+yXp3jTSJZre3CTD5lZFwwNe/aJbW+l6NaWdsqxw2kSxRqv&#10;8IUAD+VXjax30flvtYEc18dTzSpRrzn9mTd10Z/D2e5Phs2i1VWrvZ9nvoz8mfGfhPVPhh4hazu4&#10;5Fj3ZRiOop2ma406j5v1r9FvjZ+yxpPxE0iXzIY9zIe3NfB3xm+AOp/BrWnZY3kstxwwGdoqMdlO&#10;HxkHiMEvWPVeh+Q5hl+Lyqr7PFawe0unzKH2sSR887qrwandeFr4XlnIytnketZFhrP2hx81an2p&#10;XgwzD8a+KovEYCssRQdpI30qLkesT234RftCQ66kdtPIsc4OCCa9m0fVo9Rj3FgytXw9LZyW1yt1&#10;asY5kbd9a9b+Cnx73XaWepPskUgAk/er9fyDiGhmtP2c/dqrdd/Q5KnPh53p60/vsfRmsaVDLAPL&#10;Aya5nVdG+zKzFfxrotIv49Rs1micNkZHNW49Ki1Vv3hy3pXvUqzo/Ea18LHERTha55ZfaO13P8yn&#10;bWbq+g/Zx8u4+wr07xF4YW2+aNcL6CuP1OzKbure1eth8SprQ+exOGnRlys4k6a0hZipXHtVV2ZC&#10;VrotWJghbarLWC4a5kJPG2uxbEU5t7mfLa+Y+41SuoljbsW6AVqXcZP3e9U7qPfEQF+6ck1aOmJi&#10;6laRtAx/iFczOu642svfvXWBdxIbiP1zVSSGDziyr071cTrp1GjINj5cG7vjOO1Zl1MyNtb1/Kpv&#10;EmutbXwVeFHBApIQuorz+Bp6M7oXS5pFMNtk7svoalljW4X5VCjHQd6hvLJ7V887R6UW92HH91qV&#10;rbHTGV1dDYpPIfa/3e1SKAZN8fy80XEfmr8v3vWo7fdbuM4/nmmr9RSjdXRtaX4i2fu5vmj6ZPar&#10;U8azlfK496xXRJjlfl9hU9leyWQ2uOM96jlsZuKW25pvpsM8fy/e/nWfLbNG+GX5enNXFulYeZG3&#10;4UhnFxncuPr3oFGTMq50tXJZBWbh7OfPNdBPB5Tccr9OlU7qzWZc+9B006mtmSWskd7Bxt3Y6VH5&#10;X2eXOGrPiuWsbngfL3Nb1s0WoW+7+L6UFVE079CG3uXX7xO3tV6C9ZT96qJX5tuMYoEDAll6duet&#10;BjKKaOk07WNq43VdlaO8i6jd1yK5SCZolq9Zapg/ezRuck6PVG1Y376RMGVvlzXceF/FK6jGqswP&#10;Y81wCTx3Y6DNS2l++mzK0Z+UHms5xvsc1WlzHpWp2SXEXSvL/il4NW8spJI0O5c8Cu+8P+IF1S1w&#10;zLnHHNN1uxSWN1wDu7VNOTizkhJwlY+OvEGkXFtqDxssgOePeo7PQSxG9mPc5r2v4m/DtZFaeNT9&#10;R2rymYva3Zj53A4xivaoYhSjYrEUHNc8CbTF/sxVZe1FWvsLG13Mv3uo9aK5qmFhKVzGnialNcrP&#10;rq9mWMZboK5vV9Se7DKnyxpyzHoBVrWdVDK7ySLDbx8s5OB+deF/GL9oNbm9bSdHXzLdSVllU4yf&#10;Y/1r8YweDUVzzOyjhcTmeIWEwiv59Eu7ZZ+LXxreB/7G0I+fcE/vJBn5f/r+1cMngxpdMmv9dvlh&#10;C/PsZslvrWDouozHWWZpFj38AAdK7zxZ4M06DwBJd3F0WmZM/M/StsTirQt8KP2nhzhfCZPS50ua&#10;pbWT/JeXofP/AIs15JdWdIWPk7iAPQVBb6C2tzRrCrnpudh/KrGl+F21S/keNWddxwxrsdKtV0pk&#10;hhj8y4PGB2r5ytja2Ll7DCJvoeVxFxRGlF06L1Dw54OWxjjj2mWViAqjk19Y/stfAqO0W3vbqFVl&#10;b5gGH3a4D4D/AAjjgUarqzCONfmy/QV1nxN/bK0v4dwNp+iqtxdBdi7Oea/ROHOEXhI+1qK9R/Ox&#10;+K5hmzxda9VuUe3c+sR4/wBH+G+mL5s8KMi88jArxr4wf8FBtH0OOWG1uluJ+QqQncTXxp4w+Jvi&#10;z4tXTNf309vbt0iT5VqlpfgyO1+Zhubue5r6yjkGFhL2tb3pHuxxeZYmHsov2cOy3sdl8Vf2lvFH&#10;xblaOOebTrRj0WT52Hua4XTvC0aP5ko3OxyWPJY+5rbXTxbjIUflVa81VLVcflmvXUlZQgrI6cNl&#10;9Kj7277vVsmgtYbZeirUdzrkdmDhlY1i32syTeig+hqiYZro8bqFD+Y9GLl9k0NQ8WvztYr9Kyp9&#10;XmuW+8x3e9XbbwzLOwyp59q2NO8CvLt/d/pRzRjsWqba95nKpaTXLcljVqDw1JP2b3r0HTvh9tAy&#10;ny9+K2bXwTDEKzliOxXLBHmcPgtnPMdaFr4EYn5Yv0r0lNChi/hU1J9jiiHC1m6zexXtEtjhLPwH&#10;k7mj/MVet/Aka9VFdYSqH7o/Koyc5waz9pIPaNmDD4MjXqFqZPCNuMZ21rFsLTQ3tRzSDmZlnwzH&#10;E3yAfSpF0aPA/drz1q9u+b3x3prkEdeR7UrsOZlb+yo0H+rX0GaQ6XCrLvVAGNSJOzbtpJAPBNQt&#10;dst3HIAvkqcZIzk/SiV7FRUpPQ5n9ofx3pfgP4c3HkKyySKfObADbe4H1r85fHXjG68Wa5d6pIFj&#10;td+IVH3QOcKPwr6k/bc8cw6nDJpdtI1w0nMhyOp7f/qr5D8V3CT6b9njmy0TFSBjp3wPT61+acWY&#10;yNSqqVN3Ud/U/VOF8G6dHnmrNnPXurLc326NNsecAqeW/rRJ9nuJN8apNMvZz931NRrdNby+XHar&#10;JsXl26L7/WmWuVMjrGsUbH72csx/+vXzNHVe9qfSVdPhIbrz1uQVLSt9OPyq4ytBZ7VXdcScsW6I&#10;PSrlmk1tC0k0fkrJ90sNrSfh6VHDF9rMzzMYYY8lm7fQc10xsr2Zzyk2tSjcSSwRrCsnzSHop+Ue&#10;9XoNGkWM+dcRqcfKHfbn3wO1RjUtLt/NdRKZWGELEMRj+6B0qnF52smSR2kht5DsMhX5mA7D+tOM&#10;otdyZRlu9ETLqrWrqtqyzNn/AFiodhx2HtWkLtFlN5eK8nmggRluOBwfp7VNpUUDQ29tAtwFU85Q&#10;eYw9T6D8qk1eG3kR3hWQMrARoFzhR1JNdUYNRucs6ibtYh8PuvkTTNGVMzDyy2d0f0rXubqzmuI5&#10;GW4kuYz8qhuw5zjHf1rC82a1u0kmIjjbBxnc3+FTJLcxXzMn32+Ys69FPt6fWtINWM5U25XNIeMV&#10;u7wySW91bpGeXa5J2++Kr3njW01C4+eS5kSHkPu+834dqx72eO4g23AaT5sKY2G0n/Co79IYIAsG&#10;6FVHzeshPXFTKs7abGlPDxvqtRNc8ST6pOEZI/LJ3fKnyiobNDNPtVU6/ewcU2eNZoFkXaiouCzH&#10;vX1f/wAE5f8AgnZqv7UGrWutaxHPp/ga1l3vMy7W1IhuUQ+nbNcvNFP3mfRZPktfH1VQoL1fRLuU&#10;f2GP2ANW/aw8VLeXwudP8G2RAnvSmDdYOdkeeufXpX6oeFvCGgfAzwrY+G/C+mQ28NquyCCFBuc/&#10;32Pr3ya1LGwsfAeg2nhnwzYwWqWsYihhhACwqOMn/GsHxb8Q9F+C+g3V1f3kLagg/wBJlkf7nH6C&#10;vPrVpTd+h/SHC/CtHAUVSpq8n97fdvojSv57TwTDJqWs3CSXcgyN5+WDvx/jXwP+3f8A8FDljubz&#10;w/4cvkmnwUaSMk+UD9K85/bj/wCCiupfFPVZdH8LSSRWKuY57sH7/bAr5RsLSRb9mmimmmuDueQk&#10;sSDU0aM67stu5wcXcf0MnhLDYCSnXas5LVQ8o+fmTX09x4q1Wa4vLqW6lmJd5Znzg+mau2unYWMK&#10;0UiLjywhAqDURZ2qtH8yt6k9vTFT6LClhaG5DKZnJWJWXP5CvXo4eFP3YH825lmVfFzdavJycu7J&#10;brw7NLdqZpPL77S/LVeTQrOwdJZZ2Zm6RdKyrpryFt43SSHkn+7mtHRreSWPzJYVuJGHBOa2pyjz&#10;WR50uZxTL2nxW/2hdqybQOEPepoZhIJpGUrtbG1uQKdaWbLIszo8O0jgnAFby6H/AG1IoU7Yx1ZR&#10;iqlFct+pnG9yr4Vi+33Hl/Z28uT7zKAPzrprXSg4Zf3iBeh2ZDelV7OCTw/CY/3M1urZ3r1rpdFu&#10;fLWKZY2b13cqM1CbcbNnSormvEzdF0NbQTTTKzF1yhA4PbFVvEEptrZtsKR85ZMda7K8tlttPZ3t&#10;Zdp4Vw/AP0rm7Kyk1t9hQbckEsckColorG0NXcwtB0X+2Z2VY9kbdCoya6Wx8KLBa7Wj2L6dz9a1&#10;tC0u30ctDEp8xerAcipL97iWchY/lxgFulZey6zN+Z3905+10n7TrQhjZI1XhmA5xW4untbRFlAk&#10;yerjJrR8MeFdzvcTYy3PpkVrzafHcSeXHgMRg0ezVrnTCbT5Ucq1svn/ALzYJG5J/u/QVoeG9KS6&#10;Mk395tq/Sti78GCSNWygXI4HLGtBbWHTrZVjVdw6Ad6z9m2dycUYd5Yi1ZV+6WOBiq97aKp2/NhR&#10;3PNbE9omRJK3XkD0NZ9+EyzFstWMmjqpRuZV1HHJDubhl4FY16Ck4Vo8LJwCehrZuIRI/J5Y8DsK&#10;o38Kn5eu3lRiuOUrnWo2MxtNZ1Y/KpzgZFYeqWsclw/WNu3PWtq6upUT5m2r2A7VTuYRdhdyhmxj&#10;pzXNOXRHRCHU5u6gOTk54OMd6xZbmKOYrho89c12FxoflKd25V6cdqzbywjhlVdolGepHIrCp5nR&#10;T3Odu5/LGI/3mOcDkgVn6ncpc7SsbL6k9q6j7DGWkCwsrtznHDVm6vo0aKzH5dvOPWuOs1ax2U4u&#10;5y9xHlW4BOK5/VbfzYfmXcfXFdld6ZtxKq7lYdxWLrFoIpSy7VGMAY4rhmjvhFNanGXqfvOVPrUV&#10;rcG3YtGdrYIGD0zwa3NR07zYz2brxWHJA0MnSsbvoY1KPchaDI/2c5qGMeVP83PNWiWPBqEwYJLd&#10;DxjrXXh5+8jyMZh1FXR1Vh4ihVrVrJWtpoAA2OS5PWvUvBXxt1Dw1LGt5umtyQSRww//AFVxPwV8&#10;AReOdYhtFxH5b+ZJMTwqjmvR/iD4Et0tPMt13eR+7yo4YDjI96+0q5Pi6uF/tCjo4726o6eCuN4Z&#10;dmKyypUsqmz6J9PvPbfAvxCsfGlnHuuI/MkUGF/7/sfetjV/DVrrNo8F1bxyowwQy5r5Hhl1Dwy2&#10;61mliGeq9vwr2z4DftCf8JBOmk67Mi3ikLBcHgS+in3rpyviCnVf1fFRs+72+Z/RtLMJSajNf5Fj&#10;xL8C0024M+ms0bdducY+hrjfF2kXLWf2e7hYMp4fb1P1r6IufmX7tYGv+FYdahZJEBVvbpW2Y8J4&#10;fEx56C5ZHd9ejBWlsfPGhaheeGJWVf31sTl42+6a77SI7XxJarJatz3Q9RUPiv4czaLKzRqZIemQ&#10;OR9ayNIgm0S58yEsAeK+Flh6+CqunWX+RvTjSqxvHVfkdOfCe8/KuOPyqa0W4087ZlZlA6nrWh4d&#10;8RR3kQWX5XGBmussNPguUycSccV9PluMejiedi8vVuZGDoF2sVwjbvl7iuqWCNju49qjTwXbXJHy&#10;le4PvWtYeDI1K5Zmxxya92cI1XzLRmGGxE6CcZ6roU7NDcz+XDy3Qt2FfWf7Bn7USfs0zSadqUBn&#10;0fUHDzSxoPNibpn1I9q+eNG0VLZV2xiuktEVYl9j1rup0YRhyvW58pxZldLOsLLC4le6+3R9D9iv&#10;BfjK18YaFa6pp1wtxZ3UYljcHqDXUW+ofu8/yr83f2N/2xdQ+Emp2PhnUtt1oN1OI0Zv9ZaFiBwf&#10;7uT0r9BLDUGkVWHKsM5zXzeOy/2butj+R89yfE5Ni3hq92t0+6/rc6L+15rnCfw9Olcj8S/hNYeO&#10;NHkjnt45NwPVeldFa36iP3qSLU1eTDLxXDQrVcPPmoux42KoUcVSdKurpn5y/tIfs36h8NtamvNO&#10;tn+ybtzKo+79K8ttPEHm/u3bDLwR3zX6n+Pfh/Y+NLCSOSJW3Kc8V8Kftgfs0DwFenUtLjYRqcyI&#10;q9vWvar4PD5rD2lJctRbrufkWbZTiMnnzfFRb0fb/gHnWmg3SA0atoTECaFvLmXkMB0NZHh7XlCL&#10;Gx2t79a6a1vE2ZZh7V+b42jXwtfnpXUovddDTC1lbm6Pc6b4TftBX/hKWPT9QaRkzgSE5r6O8E+L&#10;V162jmikU7hkYPWvkjUdBXXl+VecZBFb/wAKfjLdfDPVFs77c1pnCse1fqHDHFlLMI/VMXZVbaef&#10;/BOKpRdJ+2oO8eq7H11I73w2ydhWHrXhdpPmUfWs/wAHfFzT/FaRmGZGLc8V3VvsuYBX1MpVMNKz&#10;R1xp0cbDc831Hw2phZWUZ+lclq/h77PNlcDnoBXtereETfWzSJ1xXC614e8mVlcbsV6ODx0Z6Nnh&#10;5hl1TDvmitDze6sWB4rO1KCSKL5Vyzdq7PU9Ddpfl+XnHSsrU9HeJC2Mt06V6cZo4YVmtGcVfXfk&#10;rsaPrzwKzzatOjMEwp6V1GoaUURd6j8qz7+PZb7V+X3rRSud0alzz/VfDL3V6zbtxz2q1puktpow&#10;Ru/2s9K2LmzaGRmByf0NCJ9oQ7l+vtVI7JV5SiomVdWnnoTwPesqXTFjl3fd/rXQXNtIg+78o7VT&#10;e13xfNz9O1WXTrNGM0v2c/MpOT2p+PtY4GDVy5t03bWX6VTltzacqdw/lQdcZJodARBJtIP1zxV5&#10;rb7Vbfd7cGs0Xa3HylRu7HPWrFjqbw/K3I7H0rNlSjfUaFltDuXOO4qT+1g/DVdktPOj3rjOMkHv&#10;Wc9qr59c9B2oBWlua0F0JY1DLnioXiEjfN68AVSsb/a/lt1B49qvq4Tt70E2lEz7yxVs+vt3qCzu&#10;302Veu3PrWrJA33veqOo2eQWA5oN6dRNcrNa3aPUYMjGfQVAU+zvtYHjvWJpmrSaddbW+7munhmh&#10;1OHd/EaDKpT5XdbFUpu6/exgH1qCX92393696ty2pt25JwppDZrOvBoC4WepFHA/lWrFepIv8Wem&#10;KwJrdrZulWLW6MY+9U2InFPU6TRtabTpuPu12Gk6umpRjca85trxZOta2j6o1pJ7Z9amUdDirUL6&#10;o6zWtIjvrZkYKwavNtd+FVtDeNcFV65Feh2+o/a4wVqHVLT7XasMZ60U5OLOW8o6I8T8Vta6XE0a&#10;4LKfWinfFXwy1hcvN8wj6niivVpSjy6kywjm7o1fi98TX8UPc20Un2Wxt8gnON3sB6V4J4j1yHTg&#10;7RuepO496seMvGTW9u7SMZJnO5yx5Y15Rr3ii48Qah9niLFmbHHavxbHY6NKHPPRH9BZLkeEyqh7&#10;Kl6tvdvzJtb+J18urbbNjvzgc9K7vwdPrHi2wRL64kaPjIJ4NYvgP4S73+0TKWPUk12WraynhuzW&#10;3tdobvtHSvkY1q+aVfZ0tj4viriRKXsaDLV7cW+kIttDs3E4LCu48GP4b+Hvh/8AtTVJo7i7k5SN&#10;SCxPvXhN9d3Nze72kZDkHg8mpojLqtwolYyDPA/u1+xcJ5DTwlK7j73c/LsXha1eWst9z0jxx8eN&#10;a+IM5tbM/YdOXgLGSu6qPh7wygl3yKZHY5LNzk1S8N6GwRfl+X6V2ml2yWSKzbeB3r7Sc1HSJ6uD&#10;ymlRjzFnT9LWOP7oGKW7mWyjPTNRS6tgYX6CqrW02otgK1c/nI9eMb6Iz9U1J5D8tZ40yfUT93g1&#10;2Gm+BWeTdIv5966LTvB8Nsm5lH40vbxWiLVOK1ZwWmeBZJirFc/XtXR6b4ACfeFdUtvDadhxTZdT&#10;jiX0+tZSqSYSqaaFGy8Kw2w528VfisobYf8A1qoXXiSNBy61l3XjOONuJPzNTyNmdpPc6Z5UUfSo&#10;Zr6NTjdXG3XjfDcNVGfxhIf4z+daexbBRtudvNqcan7361Uk1uNCfnrh5fEbsThuvvVSbXJG7tj1&#10;zVexZpyo7e58Rxg/e+uarv4rjB4O72PSuJfVWf8Ai/Wo/wC0GYdTVexHynZSeLULdcVG3isAn2rj&#10;TeN6nH1oN0wGOlV7JD03OsbxWWjzuxz61DJ4ryjfPlsdjWJp+hahqw3W9rPMo6vtO38+lVb0SWMz&#10;I2FZeuMVMYRfUqzW5vr4w8iBmw2EBOaq/wDCXxw6FIssjFNpaRj9457CsHUBcCFSyt5TcnnqK4/4&#10;teIZNC8HyXDfuo3U846D/OKxxlSFGhKrLZI7cvouriI049WfOP7Rnjd7jW9QmgztZigP93tXiGnS&#10;LH591OW3/wDLMdQ1dL8SvFcniXWJI0j2RliRxzj1/GsO/wBXXUp4rS3s1SKNQrEDG/3J96/CalZV&#10;azqPvc/bY03CmoJdLEdpptxqUfnCVfLUnOeF+lWrbV49NzGhillwS7kZ2n2NV764mt4PIEkPlrwI&#10;0PQmsq4RZxs+byx1Cj757ACqVaVvdJlTTd2TnUpNavll6rGcu2c/TFXNYkilijhiz6tnoW7/AP1q&#10;y7UNZLJGAsIx0B3YP+f1punS4Im2sw55fp1rWnUaj727JlTu9Nia2jtLRH3wyOzH5SRzmtq2Avp1&#10;aRoxa2qglnH3fQD39fwrLklwxLNJJ8pBIjwEP19qWwRpYjH9oHlJxt/vVrTlyy5UYzjzJyubM+tR&#10;xOHsY5I92fnLY8z6/wCHAqGNr59OmZSrl2wxJOMemaW7Gmx2sSLHIsoGCIznf60wzCG4jhlBht2H&#10;yxoeeRjmu13bOVRVtCk2rTNZFRD5xU42r90GrJSS/wBMjgmVvOfllifIA/2v8KgUW1ndOhRo4wCM&#10;buv41PHqiwgrbW8hX1Xvx3NKn5s02Xuqw2+sRo1hH5kjLb4yikfNn1xUf9pQ/wBmxqsO5slg0vXH&#10;TNU9Vke7fdKw8s8lc8kV6x+x1+yPrX7XnxWtNFsYZoNJt2V7+8APl2sPfn+8ewrCpW5b2PWyrKqu&#10;NrRpU1q38j0b/gnj+wLdftefEBdU1SKaDwXpJDTyY2/a2BH7tf61+uVjaWfgfQLDwv4btIbWG0iE&#10;MMUQ2pboOM/1rK8GeCdH+AfgPS/B3hK0jt4rWFYo40HU45dj6nqTWB8XPidpXwF8LXV9qF95c3lm&#10;S4mY/e4ztH0rzKlTnZ/S3DPDdPBUI0aau979+7b6JE/xg+KWl/s+eCby8kvFF2ULTTNyWI9O/wBK&#10;/Kz9rH9rvWP2ivEN5ZaffTWekocMMlTc+uaq/tn/ALY+p/tBeJ2hs7y4i0VMlFRtvm+h9a8f8KaX&#10;500kzKzIo37mYnGK2w2H9o7vY+N4449WHpzy7LJav45rr5LyLGkaLb6bcxSSQ+czf8s5B8v1wKu6&#10;/q9nZNJAluilhlWA5TPaq15O1zIJlnDEg4QnDYqGaW11FFE0TRzKMKQT83pXsyagrR0R+BTqSnLn&#10;nqZUdjG5lk+ZlU5UY5NasWqL5cK7dqnAGR82BTtM06OF2c7l2gH/AHq0dFZdWnZZoY4ZQfkLLUU4&#10;9bk1Z3MrVJfPbb8yqnTHFavh2xWa3VYLhlIOWNXNT0uFbrYdpjXgn1NW9H8PQqskcbdecbsGiMPf&#10;1HzXhZGzpmiW8tmGnnWRxztweav2OoTTyJa+XGkO3gbeBUvg3w/a28ayNLEvO072zXXaZptvJfKs&#10;lvH5ez5ZAchjmuh0HU1RjGsoaMxo/DVtb6ZLvjkMkhG3B+U1paLocwtdxV0jzlMH9K6y38MJLZO0&#10;UbfTrTvDtgzwMrJ8nUH+6a0+puO44YmMtSvYQLcWZhm86ZmPKkdKr6f4Znt7uWRYY/mTMY7iuqst&#10;GWLc38OMk1p6bbBysm37ox9KmWHfU3pTSd4nHaZ4XkhgdpFxLIctTrnw8bvYrDCnotdZeWzIDHGv&#10;MjDLGqM+mS/bV29I+M9qxlS6HoU2tyO1sRa2qjavy4HTrU0dlHC27aGPp2NWksZFuI0Xb83U4pNS&#10;0uaSdV3t6YFZyjZaHVR1dyKKREwNo3E4KjvUt1ZQpGpCrvY+tVLsNp84ZsEKPpVSfV2lHnRgevNc&#10;UqjvY7o00T6vZrPEVI2tjAFYMll9njXe3f0rafUPtiru9OT6VRv4VmwNzbexNcNRO9zup7WMO8VX&#10;u/vL83PTtVG6tGTG3DMeAfStq507y/myrcYGO1UL4Mki4+6OcnvWTaR0JOWxjXelLEGZgdx7jsay&#10;3ttsu7+L+db1+GmDbSNzfpVL7HtG1v8Ae4rnlJdDqpwZnXULLDICx3fw5FYt/pcyr8v3W64NdPJb&#10;AuFLgqwznHFVbmz3HsypyPQVhKVzaMTmzo8kjFt67VHr1rPu7IP97Yrc9ec10jad+8ZuzDpnpVK6&#10;008/dbHSuSSTOqne5ytxYbAfmbYo6YzzWDrOnKdwXHqcV3Vzpgjj3MTk8bRWDq2nKoO3A3dR3rhq&#10;aHpUUnozh5tPYK235h61jX1rtPQfWusvbJhuCn7tYV9EzMUZQvfNYm0oPoc7d25Rzu/Cq7J+89mG&#10;K0bmIiT7u4epqL7MMfL+NdFBe/dHjYyLlBpmx4D8R6loNxJ9hYbmXbgnjFez+DfH8snhrzNUWHfL&#10;k4C8p2zivE/CcjaZf/u2aPzRsZgM8HrXtfh2xjVrP7H/AKZbso+0oUwCv8WT1r9Y4bqVuRNPTa3q&#10;flGfU6Cl+8Wt736lbxFpsL6iFRQI7hPNiJHDr7e4rm9U8Ptbv5kP3kIK46g17LZfBe88ceApJLMS&#10;R3FmTcW4YfNBztC/jjp6VwQge4kuLW6tWtdQsm8u5gf7yn1+h9a8XiTIZYar7W1oy1Xr2P3vwt44&#10;pZxhfqFeX76lo092uj8z1f4IfFZfHWiLZXTbNUskCtn/AJbKP4h7+td07ZUc18uRRXXhrV4byzka&#10;CaI5BXivf/hp47i8c+H1kZlW8hG2ZOnPqPY16XD+ae1isPW+Jde5+p4uL5DV1C1S5hZXXcpGOa8+&#10;vtJSy1C4hZMmNyo+lemCLzSFPr+dcb4t07Pim+/664Ht0r0c8qUacYyqq6bseXl6qV6jjSdmlcxY&#10;tGVXVo3YMDyO1dFomoTacOeo6jsapWFpn5cfMDWjDYEFSwOM15X9j4aolKj7r8jsjm2MoytV95dj&#10;qNE8QrNtD/I3qTxXUaafPjz1Gcjmvqj9nz9h34Z/tk/s/wBhq+gyXPhbxRZJ9m1AROZoXlH8TIxO&#10;M9eK89+I3/BMb4tfCm6km0vT4fEljE2VewkBcj3iYhgcdhmtqM3Sl7KpZ2+R8jh/ErJsVVlQnN0a&#10;kW01PRaO2+x5hYqSOOvqa1bZdy9Kyb211rwXdtb69oGrabLGcN51s6bf++gKtad4o0+7+WO6jDdc&#10;P8uPzr0o8r2OypmlOor0pprummaCOw+ZcqV5H1r9Hf8AgnT8Zrz4v/Bqa11Q+de6BKtqZSdzTJty&#10;pPvjj3xX5xhvOTKsG9Cvevov/gmt8Vb7wN8fbXRVilm0/wATK1vNGg/1bqpZZMe2CD7GuTMMPzUG&#10;lvuj8549w1LHZe6mnPB3+WzP0SisfLPtRc2jY/djJx2rZOnZ61PaacoPzDNfEyrWPwtYW+hzdk0y&#10;sd2axfHXwztfHls0FwgYOMEkV317paun7tcH+dZc1tJZS7+eK3w+MnTn7SloznxeW06tP2NZXiz4&#10;n/af/YVPhjTptW0GMJLGC7IBwwr5n8OXlxLflLrfC8LbSjetfrhrC2vijTGtptjbl2lT3r5K/ae/&#10;Yt8m3uta0WEx3XLkL0avSrShmNNxqJKr+f8AwT8zz3hmWBn7fB3lR6rdr/gHgmkSK6L0xjFV/E+i&#10;w6vDt2jzMcGud0/XZtJvHt7pWimiYqysMHNdBo1219N5nZf1r83xmX1sNVdRaSi/yPJo4uKScOph&#10;+DvEmpfDLxBHJukNpu5Gf6V9e/Cj4p2fivRo9kys2Oma+eNR0a31aww6ruI6+lcPpHxIvPg54pXy&#10;5HazduVz92v1fg/iyGaw+o4zSpHZ9zOtRqUqnt8Ot9z7uvtWntrZtrfKR2rDmnjljLO3zHrXO/B7&#10;4xWPxA0aJlmVtw5BOSDXWalpCSfMv3c9q+x9l7GbjJGkq0sRDmi/Kz6HF6nqGLsrGrYz1xVG9ia6&#10;i3KK71tFtruIrtUMPQc1kX3hvyX+78orvp4qD0PBrYGqnzbo8l8SSXFvcbduVrJeVW+8PvdfavSN&#10;e8PLcyHKdeOlczrng37HE0ixttr0IzTWhnTqJe6zl5jG/wApH1qutqqNlV+7z9atxWRLsW/DNOkh&#10;2g/NWp1Rl0KV1ZiSLO2se7sGjP8ACFPtXReXuHUn2qneR7x0/CnzFQm07HNz2Srnd1qFWVRtZf0r&#10;Qv4G3/Lzz6dKo3sWBt3fN6CrOuD01Kd9pGIy8YwO9ZZlkgfD7iOxrajvGtztY49CehqO/sVv4dy4&#10;3H2pWOunUa0kV7LV2gwHb5f5VcUpOu7O0t97/arCn0+Szk+bc3PrU+nansnXccAcc9KXKbyp6XRa&#10;vYTE+6NfpTra/ZxgjHtVid0nXg8HtVd7c+Z8vXv71Iou/wARfhmwmTinMFlj5GW9Kzra6K8Nu3fS&#10;rkD4GVOaCZK2pT1CwDgtt78VW0u9k0+5XLfL3rXnRZUz3x0rJvrJjzz7UGtOopK0jpoZ47+Dd69f&#10;aoZIJIm3L0rD0bWG0+ZVf7pOOa6eO4W8t/3bDntjpU6rcyqRcWVEmWddrfe9arzQNbPlfxFS3Vo0&#10;cnyg/WkB82LDA8VQiGK4+bO6r1vffw7jWbLF5b06OTa1A5RW6Oq0XVtjbd1dNbzLNFndXntve+W2&#10;a6PRtZXbhuc8VEonBWovdCeNPC8XiG0ZWUNn1orWM/nJ26UU41GkYRlKKsj839b8ez+JNVNvCrtu&#10;OM967v4W/CzdMt1cIefm5FZ3wT+ERjmW6ul3NwSSK9M8Qa/HpFoLa3I3AYOK/nFRxGbYjkh8J+hc&#10;VcUNv6vQZF4l8QW+g2f2aHaG24JBrgLq+kku3mLfMfu98Vcu5JL6f5/3khODzVrTPCEl7ICwx9a/&#10;ZuGuFoYSClJan57Tpzm7y1bMOzspdQn+VWU55PrXYeGfCf2ZVZl5961NH8MLZYO3p3rf0/Q5LohV&#10;X2r7b2kYLlie7hsGoq8ipYxfZ1Crj0rQttPmu2wu4/hXR6H4H+6XAHPeujs9Fjs1+6o2/rXNKt2O&#10;uVluctpXgje6tICe544rds9Ahsx8yg/Sr13eR2MfLAY7etYeseJ0iPB/I1lrIm7NSa9htEYBR8vS&#10;srUvFMcXVsH0zXMav4paXdzgD3rBvdaeR+vatoUCbo6nUPGa4+VufrWJfeMHlH3tvcVgy3bPnv74&#10;quyNKOQSK39ikRd9DQufEMsgzvP51Tk1CSQZ+ampatIcbT9anh0hnbG1vrV+6jSKZB5ruOd1OXcR&#10;WlbeHZmHfrV628KyO33fbpS9pEdtTA8lmpRbN7/lXVQ+DHc4arUHgfb1qPbIpSRxf2Useh/KnCzZ&#10;uxruIvByjBI68dKlXwoi8YFHtkL2kTgjYyN/DVnS7JYL/wA2aIzInIT++fQ+1dvH4Yj9vxpqaJFa&#10;X/GGZhx6ColUurDpy7HN+J/EGpa/JtuJPKhUbUghGyKIegUcf1rOt/DdzeQMyxMyqOvpXavoULSH&#10;jcT1+taGmeEreDTpLi91BYlHSBD87/h/jURqqKsjaMnUe55frGl6kbJlVZCrYG3Gc4rx/wDaru73&#10;RPDJs5Jf3dwA0g/iAx0r6V1a/hjt7iO3ikjVZAxkMnzKmOmPU18cfti+IYdc1ZrdZCq7jgMx4r5f&#10;i7HSp4CUV9rQ+w4SwdKpilN/Z1Pn/wARWEklvDqDMqtdlkihjGMIvGfx9a5qe/8AsEbqvyopAwoz&#10;ub3NbPiHxBI12IPla3tlAYjuB2rBeVr6NpMLFEhyPevyGU4q1j9OpwlrfYqxxtKHnLMpbJYn0pq3&#10;gV4IrddzP0JPU571NcpJPEdyt02r6VXWIQvFtUbox27mtr2V0wir6Msx2KG8ZZDII4zmUoPvH3q/&#10;qLrFZCOKEM2N0Z7qKoKjPEZZWLpndj/nqf61JJd5kfzdysw3MkRyfYV30a0X7qOGpTd7si0q63sf&#10;MXzMnkNkKMdavaNK187iKNUfPDsflX6e9Z8WlTXsiu0jRxlt2CegqR41trxUM3mbeqq2ce3pWkaj&#10;T8iZU09ty5etFpglVZIyzHaz5+cn0HoPWqtjcyNqanb5m44HcEeoqFEl1gRxwiPyQ3zMB+ZNalsY&#10;w0bbWjWIYhB7H+8fqa1k23dExSirMz7mxiF3I00gXABYtzt9h71paJfyfZ2t44V2yN8pmb5sVm6x&#10;dSJEjSKsm0ZZvU+w9ah0q5kvtRVvLkxj5WY857Cl7RKpoawoTnFRR1Xgz4Yaj8UviDp/h7SYWl1L&#10;UpxCsaDO3nk/QDmv2u/ZV/Z30f8AY4+BemaHZRpNq0yB7y4C/PczNyT68ZwPTFeH/wDBK/8AYph/&#10;Z78BL498UWm7xFrEW+3Eo+azhfBHXoW4r6kvvEttpNtJrmqMqsEJtYSeVHrXFXqc0rRP6D4J4X+o&#10;4dVKqvOX67L/ADMfxt8Q9O+DOlXGqavcRrezRFt7n5Yx12ivy/8A2zP2mdT/AGqPFN3pOnyTw6Ha&#10;PteYfcl/vV2X/BQX9r2T4r+Px4b06bzLRWzcbW4X2J/pXzb4v1ifSbWLToSqww8sVwqtn0/+vWlL&#10;Dqau9lucvHnGn1GMsrwb/eSXvyXRfyr9TmLjw4dNuJI7ZlmEfCkrnI9z6Vo6BY3wHk3TRpGyH5UO&#10;c+lT2ekSaqC0c3lqoyT1zntSSacunp/rn3Bs88Yr1qcUkuXY/netWbb5t2aCeG9MtCGeXdOo6L8x&#10;b61n32h7pWdDzIRkjogqjpSLNrLCaQ7pCMbf4hXQ2Wn3N8rDZMxH3cLxiipLmj7q2M6MXF3kVNJV&#10;rdNhhSWMnG4/erqBbWd1JCsLxh415GOtU9A8Mxm62yMyurYwRXc6T8PLW6jWQblmHc4A+tGHjOeg&#10;YiUIe8c8PAtnq0bsrF5lHzj1+lGk/Dq51J5FVmVYV+U/xGvRLPwe1krNEiMmOZAPvVeutL+zQLJH&#10;G0cnUjPWvQjgUveZwxxjvyo5bQPCy6Iix3Q3K3XA6V0um6OkVurW7fKwzn0rWsNPn1AAGFcN1Oet&#10;bWi6B9jbDRsq4ycCtVTS0iL2nVlXTEZIDsZsdME+taWl6GoLL91h8y5HBrSsNNjQ7l2t7AVoNZ/K&#10;HGV29MdRWr0s2OPZGWbFobZhIhbjGQKsWNq0MTAKQ2Afmq0EleNtyllx16ULbyQLgsGOOD61z1Kl&#10;mehRg1GxTnBnbcNv7tvmBqSO1FuNxUEE54qYKizbnRlLjBHrRJbKkO75v90muWVbuelTw7auZ9w5&#10;M3yr82eD7VJNL5ULSbNzKMfWrEkHn2y7VX5eKrtazTp5e7ap9O1cNWtY9KhRTRzOoTNqcTKFZdxx&#10;k1Haae8KbWG/jGMV0raD9n3CTawbjPvVO5ssfdXaFrzas7HqUaWmhjNbtFJ8nyqOoNVZy0QZWXIJ&#10;rYltAD+hNUby23SbT93PFcNaqejRoXM+7TzITjj0FZN86kqHJbPH0rbuIAnyhd3oDWRdxqAxZNoU&#10;5rklVud8KBnO3k3BZl6+lI0P7kvjlhgCn3CbWEhx83b1pyhQij7w64qOa5pGlqVIrUf8tFYYHQVD&#10;cqruUDKoI5BFXfnkYtyq+9RSW3mj5V5XrWcpW2N1TMO5tmMvf0OO9QTWKsuF29M49K2bmxYyBuwy&#10;TVWTT/4sSR57jvWMqmhXsupz+s27Ipx6dDXN6naM0nP3mHTHSu0vtNFyWbJ254FZd3puUbkZXuea&#10;46h3U42OF1TTmiHyrhQck+tc/qVmrKzMOa7jVbbepwv7wfe9K5vV7dVjZtrfMaxOqS0OOvAocZX2&#10;x6VSlt/n3Kcr1xW/qGmqq7trZPXNUBCSNu32zXXh4vmR5OLS5S94fj/s67hkKjrxuHB/Cvo/4IXc&#10;PibVdPgELMyEhlhTcCCPmJ9sfzryTwL4dh1bRd08fmGFS/A9OTXoHwL+I03hjxH5NorrFM4UmIfv&#10;Cue1fsfDP7mcG9pH4dxhH2sZqO8fM+jvhLp0ngu4l027RN2r6hmMgf6uIBm2sBwD3x7iqf7Y37MJ&#10;1vTl8XeF0jk1TT4gLqGMcXkQ9v7wra+HWqJN4ktdS1aHy7hSVtLU/wAUbd1X1OOp7V7vbaFa67os&#10;epaZIoaQHqMA4OCpHbpX22ZYGliaPsKmz/Dsz81yjiLF5RmEMwwztKL+TXb5n5oIi6xapMo4bqD/&#10;AAnuD71peCri48M67HcW5K84dT0YV9AftN/svNo0kvjDw1as1ncEtqdjGvKEdZEHt3Arxe10hpVV&#10;0+YNhgfY8ivyWplFbBYnll02fc/vLhPjfB8R5bHFYd++tJR6p/5PoeteHtTj1mKORMDPUf3TWD40&#10;X7P4wukb+La/1yorH0PXH8Ja1Yz8/Z7oeXKD7Hr+tbnxZHkeIbO6jG6O6tx8w7kE/wBCK9DOqn1j&#10;BuPWLV/Q+gyeo6WYRn9maa+a6DdJshsaT39OtblpZLcIDtx+HWsPw9fK0aj3rqNMVo+/HUVxZTWk&#10;o8jPpMyoRfvx+Z9zf8EbftNrJ4xjWUNYgQsEPZ/m5/KvvKG72/nmvg3/AIJI3i2UfizHyiRoB/6F&#10;X21Lcsqgqc124/D88lJn8L+IWIjDiLExX836I0r3TdN1yPy7+xs7xCPuzRK4/UVyPiH9kz4XeMGL&#10;33gnw9LI3VhahT/47itqHUdzc1oW97uH3q8+dGrDWMn958zhs2lF2hJr0Z5tJ/wT++ETvmPwrFbf&#10;9cZ5EH6Gup+Dn7IPw9+DPi1Nd0PS5I9RhjZIpJp2k8ncCCVB6Eg4rp/tp29e1TpqflR8NXPVqYmU&#10;eVzdj0o5xVkuWc216ux1324O3BzU0V6BXO6RqgaLlq0Eu1k6NXj1KLWh1U8QpK6NuO5G2kntI79M&#10;GsuOdsY3VJBqDRNzWPs2joVZPSRi614fm0+/WWJvlzk11VrYW3ibRfImVW3Lgg0jzpexYwCaoxTP&#10;pF2rAnbnpWkq0pLzRnTpQpSfVM+TP25P2Nbe2tJvEGkxslxEpdlQff8AYivlLw3rH2WHy5FdZIyF&#10;YHqDX676lp1r430lre4RXR1wQa+Kf20v2Oh4fZ9b0O32su5pUVcbhXbUUMxo+xqaVF+P/BPzLirh&#10;mWCqvHYJXpPdLp5ngtpqf2iEhc9OK81+KVutxcHdXWabrH2dWjkysinaVPUVwHxC1rzr9hnocV8l&#10;hcHUoYrnp+61sefktSMpXk7pifCn4r6l8MfEMckbSPalxuXsBX298Gvi1a/EXRY5FkVsr0B5Br40&#10;+HnhSHX7FjIq7q2vBvivUPgZ4uWRGkewlIDKD05r9myLiTD5kvqVZ8tWK08zzMyw/sa7q0duqPum&#10;7s2gG9e9VXvBIPLk6+9YXw0+Lth498PxSRzKzOAcZrZv0VGD/lg163s5wly1FqTKtCceam/UguPD&#10;32n50XK+tYXizTWjtvL2V1mna2tnbnzB8qjPSub8Ta5JrM7fZo/lXpmujDzqOfkcONjQVPmi/ePP&#10;dZ8HyzruRdo9cVzt9ZtbMVZWGOPrXo3l3TgpJ09MVn6z4ZQw5YDeefpXrRqW0Z5VOo1ucDFbuT6D&#10;NQ3FqVb1Ldx2rp5NHaGIq3XGaw9Qj2My46d60izphUTehhXVuobhvc1j61JHaHdnLH1q9rQkuHKQ&#10;qzEngCs+Xw5MkXmXAZpOy1pfQ7aNt5GddTjZz9aZBfyRL8zZ7Zq1fWTQ2x/dn/Cs2Isw2sNoNUd9&#10;Ozia0Sx3tvzy/rnisPVtHa1dmXhf4hiryI0Me5enbmrkTreRbZMKcc571LCN4MwLW/NuuGOR2PrV&#10;211JXI4wMd/Wq+o6SYHLKu5c4Bqi0jwNt29utHKdkeWSN6Qeevy/L64PWoYppLV+jYz3qrp2qtBx&#10;/PtWq1xHdQq33mx0qTNxafkPtrgN3XJ/SpJkUgfLx3qiqsjj5Of51cgkZ1wxH0NBnJLdFK90rf8A&#10;Ov14pNI1mTSrhUkPy56mr/mKj/M3HpUF/Yx3kfygZ60GkZaWlsdBBLHqUfy8FhVW4s/KPQ1zlhqM&#10;2iXW3LbM9+1dVZ6hHqVtuVhu7ijYxlTcXpsUJoGKcLzVSWNk61s79smG6dveoZ7Zbn/61AJmcs2R&#10;16e1XrG9aIqcng9KoXNq1ucgUlvcNnn1oKcU0dnpWqLMm2iuf0u/KTegPv1oqWccqWp4hr+oQ+H7&#10;L7PahVdRg4FceYZtUn/iZm6k9q1Y7KbV7zcw+Vjmup8O+EY127lbOK+f4c4bpYCipVFqcuHozr1O&#10;Z6swtB8F7XVmXPfJ5rrLHQFhiXanP0ra0/QQFVVGW+ldJo3hdY8M3619NUxGllsfSUcLTpROd0jw&#10;e1w67k+X0rqNM8Pw2UfRVxxjFaG2G1j4AG3rmqGoa2sIbFc/M5Gjm3oizJLHbJ/D8orH1fxGsSYD&#10;dKzdV19nDfN+Fc7qOomQferSFN9TN23LWs+JHldsNxWDe6m0o6k++adKWmA461GLBpmwFOK6Ixig&#10;5m9DNuGaU9TzUa2ckzfKpP0rpLTwe87Bivyn2re03wSoX5l/SnKokKTSRxFr4cmmPNall4LaTqv4&#10;V3Vt4digXpmrcdpHD/DWcqr6GcqqtocnY+B1jIZl/OtK28Jwq33V/Gt47VTG2oWuVjPNQ5Mn2kmV&#10;YtDhi42r+VTLZRxj7q02bUlxVObV1U/e20WbDmkXNix8YXimSSqvH8qybjWwB1zzVWTWyelHKy1F&#10;9TbeVR3FRvcYrn31hyv3qiOrM4+830qoxYcp0D3a9N1VL69VDHKp+6elYsl+xHB71PHp5nt4bi6n&#10;S2tZJNjPu3MB7LRym1OJs2N2tzcxquGaRs4Heuk1rwdaHTVuXnhtSg3MJXG9/ZVH8zXmc+tf2fqU&#10;i2Es3k7iEkYYcr79h+FTXuvxyWENu1xIJJmHnSHnYvfFZVKcm7xZ2YeMFursh+IuovpXhm+S1kRW&#10;ujlig3SYxxz2+lfFfxf0WDUbu6nuNRRZrcZggdSzyuevsAMcknuMZ7fYHiTUI4NNuhbsWj2HaZF+&#10;ZuOuK+KfiBFNf+M7uaZt8aPhmB5Xn0r4TjuTjh4ep9/wTFTnUstbHj+qztb6jNDtG5gAwxWdqNoT&#10;B5bMF3EDYO2O59q2PFTTW+u3TcxR4O1mALP25rCvZltLTa0m6bGcA5IPua/M+ZvU/QeXl0K+pWzL&#10;eQwRs8oUAn/aP1qR9NmkniQfKzck4+VB3/KnadMzXSyMskcYXClh96rV5PHFEgjV2Z2wxPH+fwro&#10;p01Uk2zOUnFKxnm7VTsROIxtVm4x7/jVq1t5FO9g0aBS7sOWai10hYbKWSVwrMCQSfm9sCq63htI&#10;mhWQp5owxc/N7fzrpovllc56nvqy3CbXmvXVRDtKn7qjK496vI9uLRrh1jUn5CQRWG8811eGO23e&#10;UOPr749a0JYnjihhVtrMN2CM5xXR7ST1RnKmloJLrH7v/R3k+c4YD5cD2ApHuI7Vo2kuC8y4G0Hh&#10;KdHbiO28zbJFv4L44qmbCNZMYmm3c89vc1d6nxExUL2HPfSXMo2mPy1Hccf5/wAK+xv+CTv7Ev8A&#10;wvz4jw+MNctXfwn4dmDAyr+6vZxyAPVV4Jr5v/Z1/Z41T9oX4qab4b02RluL2VVc44jjJG5j9Aa/&#10;cD4b/DbS/wBn/wCE+g+AfDEaMttCI94xmVz95zj1OSTWM5yW5+ncBcO/Wa31uovdi9PXv8ja1i6j&#10;1zUX3HZpOm4BUfKrEdB9PaviH/go9+1hJpU0mg6DcCC7uPkLR5BVOnFe0ftsftDx/A/wi+l280fm&#10;XAC/IfvOAea/MHxP4gvPiJ42vtW1C6DTSngnpGv41pToO2vX8j9G4o4oo5ThHCn/ABZK0V2T6vzf&#10;Q59NLa41GeaRrg3THcZD1ck+tWNe0xn2xbt20gSStzk46VaGrZt8wSKYTJjIX5jjjrVLWNdhXbCq&#10;EHAyynODXpSjCMFFH8y1sXVrVZTnq3qPtNKmsv8Al5W3VuCVParGlaRJfSMvneYsxOS54C+tMi0q&#10;O8haZpm8uXBGT+daNtEun3qxRs3TDHsaqMbK5xzlzOxXtvClx5v+iRp5sh2oxPAHeum0XT9Y8P7T&#10;eQxmPHBR+R+Fafhe5sUmRt3zYx83Qe9dTPHYy6duVpJ5M4U4zk+wraGHU1zJ2M5VnF8jVzK0Szhk&#10;ukkkeNix+Y7efau3sNMjikDL97tu/hFcTeaZeWk4eCPa0ifdxmtLS73UYrpYZFf5gG5716GHiqZw&#10;Vpuo7Hbw3ksHzN+8C/dUDt9K1Yv+JrGrsNrYzyuB9Ky9HnZ448qis3Umt2O0YoyeYo44I966viMb&#10;KOpbtLeO327dpLH+EYArQs7dpJGZiVXpxWfZWhsrfaxZ9xyPUV0Gkoslqu75e/NaRikLmuN0/R/s&#10;shkC7k7c1YuId84bGOeB2q9b3QhKjZuXPpUgZZZ2/d+4zWdSMTqo32K8PzjO0YHUAVHJabotwGNp&#10;6d6vRkJNuReG4Ix0prosJZsfN2Arza8lY9zC09Sh9m3Bcx/M3IJHSoZUKxsrfNz6Vet7lh/rFO7t&#10;UUoaM/eX5jXm1KjtY9ujTM6Wdo2C7fxx1pAM/wCy1WLiJs4G3K9+xpkNjkjrubqfSvPrStqenRpo&#10;glgaQFsBueMdapvb+ZLtbj8K10CxpzlmU9KZPbK6Z+bLVw1Jux6FGPQwbyy3p97IbIxWW9ttf7ue&#10;MHIrqLy2ARV2/NWbc2fkpubng968+pJs9SjTsc7dw7h90DHT2qjd6avl9fz71v3Vj5x3AYFVjpq3&#10;EbLyfrXL7Y71ROYutO+XcuKqNE0W35dwxiumuNNWMeW/T1Has29s1A+Xg57Vm6nW5pGiZXlmQY+7&#10;/Snxo0B+b7v86vLa5P3QvHU96hu4pIh82CFGeO9ZSq63LjRexm3sWZd235SelQzRMknI4YZwe1av&#10;k+fbDG0E889RUQtGmiO/nsDUe0KWHdjFubTa21xtDHjisjU7E4ZVXbx3FdTdW22L7wZlPX0rOv7f&#10;7UrM2OmDjrWcpXWhpGnY4K/sZN5JVSvQ9q5/WtMVTgDgnp1xXf6tpuwgDkfTrXPappWz5im3aenr&#10;RTdyqmhwer6awXaVbbnggVjtYvHMv8PJzn0rudUsBPHt7rWJcac0b/Nj5j0Nelh4vmR5GLqJrU7r&#10;4Q6BuhbDKdynCk8MMZxXQeBtIn0rxWxs1jWa4Owb8Ki56fl+XFXf2fbJZpbeNllZyxDbRk49q7nX&#10;fAzeDviHHbvGjW+oNHLAxbnaWyRn68Gv3LJsHF4alU7H88cWY7kxtSl3O5+FOn32i6rZ6tJM14rQ&#10;SxszH5N3yZAJ9gR9Aa90+EOr/YPCOozzLItrNqNxJC2dyBMhePbIauS0vwjY6rYQWtwIzZlg728W&#10;Qo/GvQtM8LRtZW9v5vlafCoWOCIBQVHavqq1tj8vrVOZXZf8GiLWNDkZvnW4kZlBHylT6+xFfLX7&#10;R3wFm+GvjSTUtPtz/wAI9qTb8RglbOU53L7Ke31r640/ybC18mFVjSPgKO1GsaLa+ItJksbyFLiG&#10;4Qo6HkNmvKzDBRxMLPfofS8E8aYrhzMViqOsJaSj0a/z7HwF4303zPDCSKuDbyBgQOmeP8Kh07xF&#10;J4g0Wzs7jMklkWVGP904/ka9H+O3wqn+G2s3GkyKzaffKxspz/EOu0+4ryPQmaym8vo8Zwwr8/zS&#10;hOnUtbfRn978K5xhMywdPGYeScZap/p6rqdZYWjW+3A7102l3Kyw7Sfm+tZeiQi9gXcu0tVxbWTT&#10;LgMV3L3IrLC4VwleOx9dWxkZw5Zbn3f+wFq1n4I+G6yRyRG6vpi85U/MuOApr698O+OIdTtFy6sc&#10;Cvyn/Z++NTeCvE0MDTN9luWCuh7H1r7O8EfFF4TEVk+UgEEHgivroYSliqVtmj/PvxYynMcl4gq4&#10;qrLnhVbkn+nyPpr7UJHyvIPpWjpZwnWvLfC/xHW8hXLLz712Nj4o8yIbTXk4rLqkVZI+KwObU56v&#10;c6LUdS+yHrWcnibzrpUDd+1Zmr6mbi3PJrL0VG+0bju61nSwEOS8ty62Zz9oowPR7e6Kw5DY9vSr&#10;NhqriT73H1rnLTUSYtuTV6znVRndXi1sH3Peo4xu3Kzq4NTY45H51cjvlcf/AF65mDUNqfepy6qd&#10;2M15csI2z2o46y1Z1tpqKxv3/OrczrdQ1yMGrFea1LLV8w8muOphXF3R30cYpKxo22pyaVNu3fL0&#10;rX1WwsfG+kSQzhJFZMEHB61yrXQvcrUmlanJpd4MH5e4rP2Uvii7NG1PERa9lNXi9z4t/bb/AGV5&#10;/AOpXGuaPA3kHLyxIOOMnIFfEviLWPtepYz82eQa/b7xT4VsviPoMltcRrIsilSGGa/N/wDbl/YC&#10;ufBOsSa5oSP9nLFpYQOMeor2MPTpY3Xaqt1380fnWaZO8pxEsTTTdGXb7L8/I84+CELSW6seBjr6&#10;113jrwtDrGmncqltvpXNfC1V0zSI4lPzqMHPrXcoPtCfP8y1+d4+dbDY729N2cWfPVMRGpJyjszy&#10;74ffEO++DfilY2eT7Czjgk8c19efDn4jWfjvS4pY5Ffj1r5r+IPw+j1iyaRY+eSK5z4SfFW9+Efi&#10;EW1wzG1ZscnpX75wzn1HPMJd6VY7o8rEUJUpc1M+5bqBTaFR6Vhi3+wv82OT+VZvgb4s2PjDTY3i&#10;lV2ZR0Nb8sKXCbm+bPIr0lGdJ2mZ1eSprDcqSxiT5l64rD1dZDP8y59K6BZRbn29KBax6pJwq/L6&#10;1tCpy7nLOjz7bnO/2SssHzL8zD0rH1zwT5UXmeX716AtmsTBSvSl1OyjubbBx06U44q0g+qSSv1P&#10;GpdMjtXb5FB9cVk65Z+Ym5m2+1d14n0DyZ2Ma7uvFclqNoBLtkU+xNd8ZXVyadR3szlrqzVxt3A8&#10;Z5rn9QsfInJC12Go2Co/yisvUtP3pwuWA71tGR6FOormCF2RY5bdyMdqasRLfL96q98JoZWXdhc9&#10;BS2NyR8rfnVHoKN1cvq631uQ20t0IrDv7DZO3+PStS12i5YceoGetV70KZ3+U9MUFU/dZjyx+W+M&#10;M3p6VNa37Wcn3WNWbm02jgVWNvvyCv5Cg6oyTRpQ6ukqe/b2qxbXP2k9cYrnVga2bjdjvVqG7aL7&#10;udvWp5RSpp/Cbrx/8Cp0MhXpjHuarafqInTDdatKv90r+VHKYO60Y26sUvo+Quaz4LiTQ7gKdwXP&#10;atAM1vNuYZqW8tItRg+783vUlRlbSWxpafdw6tb/AHl3Y5zUU0Elm/y7ip61zBabw/dcE7c10eka&#10;/DqVvtbljQTOnb3lsTB47ldpC1RvtP8As7bl6datXNuYjuXp7U6CVbhNslBlGVtUZaSeWM96KsX1&#10;v5bcUUjWyep5r4X8L/Kvy5+tdppmhYO1U+pFWNC8OLFCpYbelaz3UOnRfLt3fzqalVzeh6VOhGjH&#10;kiLZaVDYxDcefemX2sLbjG78qx9S8T7pCFbpWLd6wzn72aUabZT13NjUteLg/N8uKw7/AFVnXht3&#10;41WlvWdsdjSQwNcPjt9K2jFIzlJEM8jSn+LJ61Cti0p27WJz3resfDrTH7vHritqy8Pxwn5lGcVX&#10;OkZTqJHK6f4XkuTll4zXQad4US2A3YHHp1rYjgWFOFVfwqO4vFRfmbGKnmZzyqN7DIrKO3X5VX8a&#10;Hk8teqiqd3q6qpxWVfa3knD0RVwjFy3NifU1i6Moqjc67sP3qwrrV2dTuY9fWqT30jv8v3fT1qlD&#10;uaxpnQS66zL978M1Vk1csevHbnpWZHIwXtmnDj3z+lVypFcpZk1Nmqq87sRyf8KcYeOg3euKcsLE&#10;dqoqyKjSNkkq22ofNYt6VdktvM6/pQunM5+VWb60rlrYoAMF6cUhFXpdHmK8Rmq8ul3K8+W1MI8p&#10;XddzL82Wx2re8KeDbHUdPu7zUL6KGK1TcqM+0yH0/wDrAVgx2chkZWby48ZZiO1UbnVI7US/J5vy&#10;bUL9M+tZTi5bOx30YpaotWuq6ZBq+6eJ/s4P8J7Z71mtrEOr+I2aJUaAPhQ3Cge9Yt7dso6mqdtP&#10;c3Z+y2cBkkY7jjrWns1a99TeFBs9G0TwLN4xg1S+hWK4t7FGYgMI4yAOeTjAr5G+L9r/AMIhc3TP&#10;YxWq3EjureXkzknHyk9vpX0p4jFppnhq0tbzV5LjcjfabazOFjOThGbozfTOPWvAPiPrza9rbGFL&#10;i6+x5jt7eSPzcDtyeAB7V+ZcdKUqUZvXU/TOEacacnBdtT5m+JrrZ3h3bmuG+aRz0Rj2/CuO0+Dz&#10;pd+4yoPmLepr0T4r6BdDV0tdQtpLVi258jaSDyTXD+JGhtJ/ssLKy5wNvGBX5rTk+XmZ9jUS5uVF&#10;G51FpbmX5mB27SQCcCpkuvsdvGY4huBzuYZNV4rA+SreYyrISCdpAUf1qzeajFJaC3t8L9n++zDH&#10;/wBeuqErz5noc8tFZFS9u5L++2iTa2fmOcVHFYqJtjyK8jHPBzxSJ5PnlW/eSdeeMHtmpoj/AGe2&#10;6TazMM8Dk1Vm7hKy2JxG0N0F3DlM5GOPpUD2kca7xIVkByxyePYVPaSRZd4/mZYyxB7e1Rrp2IvP&#10;mkYKRuIzx9AK7aKvY5ZXTBdSuhaqqyMsfC4J5IHoKs2/mapIqSMfMfhFQdf/ANdRaZtu7kRrtjVg&#10;WGRljivpz/gmP+yDP+0p8d7a8vLNz4b0B1ub2SQHbJjO2P8AEj8q6+b3ea+h6GT5ZLG4mNCK338k&#10;fan/AASc/Y/t/wBnT4NN468RW8f/AAkHiOESxK6/NbW5AKqM9zwTXrfxM+Klr8LdGvdYe4jjvLhH&#10;kUsf9RGP6mu58Wa7Hq1wulwDydL0tAJXjHy4Xoo/z0FfnH/wUY/aUj1fxLc6PpJmjjt28kqh3Djs&#10;3tUUYpvnnsf0XKVDJsvu1pFbfkvnueM/tH/HzUvjR44uriS6kFirny/M/jAzmvJ9VnM7rbRLtWRt&#10;zyc81JrGqQyQpNJkTnjH/wBam2EX7rfLH5m5iY1HUk9K74yT0P5uzzNq2PxUsRXe7+5ErXaxmOzj&#10;3KqpuJA449aXSoI77Uv4XdvToKIi5fbKirI4w59cmq4RdNnPkxbm6DB6D1qX7yuzw9nZHTIFtkEe&#10;1WjhO7PTB9q1PD2lRapMMYbjc59BWDbTLeRrG7ADcM49BXSaEEuR5NvuVF79yPTNbxd9GY8vU6Kz&#10;g2ypHDFH9nXuo+aut8F6dJ5zXFwixQjlM1gaBH5dr5AT5mOc5rs729t9F0NfLI3DCgMevvXbQhH4&#10;n0OOrKS0XUuiH+0i2yL5VONx7/Smr4YYsGVmZT19eKXw5KdUba77I+uBxmursIkhtVP1BH1r1qUV&#10;JHnVeaDMjQtJEDrvXd3x6V0Kaau1WVvLLY4qsLOSZiyrsHY461q6OrQwfMfMbP8AF2+laRiloL2k&#10;pMt2dv5a7mVWXsasq0fmeX90Hoe1Ns188f6tmLdfar0MX2aFdyiT2x0qlHXUcZ9h0EGGVs7lUduh&#10;rRjaMLucfNVSOXO5VVlHpVjKlVVVDduT2rnrSa0PRwsWySOD5C27KsfyNRzjGF2tu6k1YgPmey/p&#10;TpostuwMD0NeNiZO2h9HhIpPUzzH5z/dJAHXHeqt1DJI67VI9cCtpUURKAuSxzx2psgW3B/kBXkV&#10;6mtme7h4nPvEwCgsVP0pWicled3vitWSFJfm27uc1aSyjhtVcr16VwVaiPUpUmYc1pt2jb83fPep&#10;JLQNHhQu1V6CrNzbs7gqvysMfSk+xSRwdRuHGB3rzK1a56VGj1MG9T5mzhdvFVXi+1R4b9a6GWxW&#10;WNuKz59ObO3j5jnPpXDUrNHp0qaMgwRxlgeOKjFoqH+H61o3OlBWxxyOtMh09FBfhiOnNccqtjtj&#10;ExbrTzK3Iyo6VSm0lEJbYOTmuguo2MrdPy6VnXfOcbfSuaVZnRGi+hh3dim8cZ+lUb+13cdR/Ktq&#10;4tWRcnsetVbiDaOep6UvbM2jHuY0dgVj9ff0qV4FIRR82RyKsTxNCMetRuTHHjaucce9Hth+zI5r&#10;CKRPucrwcVlanYqIG8tW4GCTW3YAv/rP4hTdVgikj3LGw4w3NHtOYmUbHB3lhIyluQueKxdTtW8p&#10;lbO71rtNSiEQ6bvSsfUfD9xNaPcrC3kx8M+PlXPTNdVDU4sVotTg73T8lujYGDjtVC60QtD5v8Kn&#10;uehrrLuxVVHG0HrkVkarZSXEe3+HsFr3cPG1j57ES0djtP2eJGGsww5+Rjlipwfzr2j41+FftNlo&#10;eoW7Dy7NyoYDkt94D9DXiPwUs1/tqJTI0O1hyTjHNfRHiGJdY+GN1GJPMkhkExYnpg4I/HJ/Ov3D&#10;hWop4LlfQ/nLxDpunjlViaHwg8dXUaRSXkPmRXAIyOcMODXsGha1/asCrG6xqCNp714P8BNdt9e0&#10;y3toYmdrdyTvHAAbOf6V7ZZBtHuldtmGG9gOi+lfRVrPY/P5RUdGddDEqquWyM9fWrW7ypFb+LtW&#10;Jb6p5yRtuCqw49/pWjbXOTuZs9h7VzGE4O1yr8QPA+m/Enw5Jp+oRhlb5kcfeib+8Pf/AAr5A+MP&#10;wK1T4ba5LPJD5lozfJcRj5XHqfQ+1faCybW3Zqr4i0C18U6VNa3cUc0cikMrD+Vefjsvp4heZ+g8&#10;A+I2O4br8q96jJ6xfTzXn+Z8TeG7vydu49OM119mI79duc4HBrV+J3wEm8E37TWCtLZuSfdfaub0&#10;9ZrAqGR1bI6189LByoy5ZH9mZLxdgs4wkcRhJ3T+9PzXQ1otBaObeF59cV9AfArxY0vhSGGSQtPa&#10;MY2Jbk+leIabf71+Y7q7z4M6g0erXkcefJZFYnH3W6Cu/AXjUsup+e+MWX08bkE6kviptNP9PmfS&#10;/hHxm1s6/Nx7mvWvB/jiO6RNzdulfMul621sQNxNdr4Z8YNb7Sr9q9ytRU1Zn8S18PKD56Z9O6dd&#10;RahD9/ORWnp1ksZzu79q8U8M/EloI0Bkb+legeGfHYusDfnNeHiMDNK8WdWEzKF1GotTtHlW3fr+&#10;tWlvh5HytWTbzLqbDaw/Or0GgSSrnc34GvGq04r4z6CjUnL4Aj1siTbuq9BLJKqsM1RXw6bdgzfr&#10;W9pkC/Z1AFcWIqU4xvFHoYWFaTtMdaeZLH82akSeSOTbyBUit5VNnORuryuZN3aPW5bLRmrYXQSH&#10;r8xpxdpZM1j2dyQ3NasVyqwbu9cVSi4y0O+jW50aujaq2nSj5jjPNJ8VNFh8d+Ep7bar+ahHIrKi&#10;1BZn9qnXxELCQKx3K3SsI05wqqpT0aZ1yqU6tGVCr8LVj4A+K3wcvvg94knYwlrOSQsrj+HJ6VkW&#10;erGYL8w656194fGH4T2PxO8MTBoUdpEJzjvXwh8RvAl58NPF0tnMreTuzGx7+1Y5tlcMZB4ujv8A&#10;aXbzPyHNMvqZXW9lLWm/hfbyN+O4W5tCoAYsORXl3xT8AtcFp0X5xyMV3elalviH0qa7VdRiKsq9&#10;Op718hlGZV8qxixFDo9V0Yc6lCzPJfg/8U7j4f69HDPuMO7ae2K+zPh54ztfFmjRyLIrblz16V8Y&#10;/FLwd/Z92biFepycVp/BT44Xngq9jt5JXaAtjB7V/TGCxVHNcHHFUeq1XY82UXF3W/5n2rJZrIzD&#10;+E1RFq+nXhZW+TNY/gv4lWvinTEkjlWTcM8Vr3V4ZI8+tc6pyj7sjGpUg9VuXzdLcx9fmqi7TRyd&#10;TtzVWGVoZA3atZJo7qEfMobHrUuPK9CY1PaowdWi3ozNya5PWNGS4VjjB9K7TVvlVq5bVZGjf5ep&#10;/Wu6izhndSOQvtJaKRtwO36Vl3NoFDD7xNdtPa+enzBRuH5Vy+sq1hKRtz9K6FJnXSqX0OXvtDW4&#10;b7nNY95oXkP9zv2rqXl+fdz+FR3jLLF8qr71pc76dZpnKwweTcqxXv3pl4vmT+Yq42+neta405i5&#10;2/r2qpcRfZ2wxGfbvTTOqNS7uUVTzU+b8qrTLiT+FasXh8uTOT9KhnKSRcKTj26UzoUhoijkQ4Xc&#10;3t2qu9sYm6L9Kmim2fh3qWQiddvf1xQbRk0ypHCw+ZOD3A7VJHrDwnDNj0qRIWiXsadLaxyr8y9T&#10;27Uh8ye5cstUju0wzZb+VSiZopQVzg96xpbZ7Vvk4x6Vb0/VN3yP29akl0+qNO6gj1SDaR8xrClh&#10;m0a5yobbnmtmG6MThl24q4+nx6xbfNjdSIjJwdnsN0TW01KLazfgadf2jW53RjK5zxXO3unTaFPu&#10;Rm257VuaN4hW8j8ubHTGKCpwS96OxJ9pWZfmxkUU66slX5o6KDHmuVNW8QR2KlVbNcnqnid52xu7&#10;1Q1XWWml+Y/rWLJcsznGTn36VVOjZXZ7FSfvGpJqbSNndTrYSXLfhUOk6VLfuuAfc+tdhoXhLZtL&#10;DLe46Vo5KOxhUkZWmaFJOyttPvxXR6d4bWHDOORzWlbWkdknTp71DeassaEblwO1ZSlc5JVW9ESY&#10;jtkbb6VWu9USMVlajrrD7p/Wsi41h9v6c0uQIwb3Nu613A4/U1l3Oslvqe9ZpvNxPJNR/MR3OO9a&#10;KJsopMsXF6zJyevpVVmLf/X6VILcyjuPwp32Jm6ZP4VexpGyKEilgQefekjhzgYPpWqmivKBxir9&#10;n4YwcsvPrS5g5kYtvp7b9q960rfR3kHT9K6DTfDqg/dB/CtzT/DW8rhcVm5GM60UcjbeG5JMfLj8&#10;K0bbwYz44PPtXead4ROB8o6+lb+meC84+X9KiVQ4qmOeyPNbH4eeY33c/WtW1+HSheI69c0f4fNd&#10;nbGqlsdxWunw5uFcKIMnpWEsVFPcwliK09UeK/8ACvQyf6v9KpXnw8Mj7RHz2z0r3t/h+yod6xx7&#10;Tzk9aytU8JrEG8tST3Yis/rKeiYRrTi7zPA/iJ8N9O06CC30+4luZige5fbtRXP8K+oHr615jrnh&#10;GaObaqlmzwMda+ndd8GLJu+Xr7VxOueCGim3RrtZTuHFdVKdo73Z20syfNd6Hg+sfC3ULLzTOsUK&#10;wqHdnbAGeij1PsK5y+iuvsQs7T93Ez7pGQbWkPueuPavbfEHgS51WYtMWkySSO2az7L4NPczs3lb&#10;/LUvtPQDuTW3OoxvJnr0cy5pJROf+DPg63v7WSCS3trzYwVfPTKbyeST0wK8R/aijuvBevau2iyW&#10;dvaW52+aigec/fb649uBX08nhTULnR5LLS4bxlg5XaNscZP3mx/E3WvnP9qTw4/g21kmmP2yXAQu&#10;y/cYnoo/rXwvFeBnXw8p822tj9I4ZzeCrRppeV+7Pjf4gTX9xpU15dz3E95cyZ3ykk8fXnj0rzvz&#10;7e1maR9zzSHlv4mH9B716p8XtQ8+zZRmRVcxq7DClq8hNt5FzGuGmaQ8kjge34/0r8njGUXsfoXM&#10;pXE1LUDPdeTHxDHhlx7+9UmhJJ53SXDfKo7DvWwtlDNvkVGkk242qcVHFYLDcCSRfJxjaueRitPe&#10;na4RcY6IotG9ld7TCofPJx1pvyXV0VZvlXq1WtRglubtVVTlh97uRis2eyZmaCPqOvt9a0u4O+5D&#10;Se5qabJC9swZo/lHPO3kU2e7b7J+7XcowAWHGT1/z70/TPDdva2Pm3Um47jiPP61clulijVfJjFs&#10;hG1QPvD1NelTpylTu9Dk54+05VqL4F0G98T69a2en2vnXV5MLa3jVSXkduAAOv5V+2n7KHwGg/ZG&#10;/Zr0vQVXzNc1FBPfyD77ytwVHsOgFfEH/BGL9mSPx98ULv4k6tC39jeFQVslZflkuWHX/gI/Uiv0&#10;bv8AxCv2i81q5bKWbFYE6gSY/ko/WplraCP3LgHJPY0PrlWOstfl0XzPG/2r/jX/AMKT8DXlnHJ5&#10;JCeZM7cNJIw+7n0Hp7V+WfjbxlH4j8Q3V80hea8YtzzkV9D/APBQn9oy18favPo8MxuFW4Z5XDcs&#10;3Tgegr5La3Ojud0ihsl1B9K7YyS92PTc8PxMzbmqRwNOV7K8rd+3yRe014YpjMiiSNVOS4yWb0FS&#10;Ra4riWW64WT7uBjYKpS3X7pY42KL9/AHYiqb3sJh8tGZnb7+4U4VEpH49Ug5I1zG4curLL5gzGSe&#10;gq1Y2Lz3Y3bdzDAz0Y+1VLSy82JTH80MfzkE8t2rW069aS8iZijKOiqeBVJ9TB32RqW+iNFtj37+&#10;Pm2jgfSt3SLGWxaOOPaVY7mOOSKoaF51zI3y/d6L6j1rotH0BZJ/tElxiOPBCg10cydrHO4tbjbJ&#10;Q0hkaVo+SOvzGr2nzyX10s0krSRxNgL64rPsdL+23Ui3EW1WJKc1taLBbQMsfuSQPSujm2MoxTZ1&#10;/hXU2RjcKg6/cJ9K3tP1WbUiOVyxzwfu1zGihY5lEKFt5PQ8V1Wm2q2tqp27pWIz/s16mGnfRHJW&#10;jvI6bTw8SrvbpxmrkbcfIu09vesOFZpZstnZjCq3T61tabHLbD5W3NjqOgr0qbV9Tz6l7XRo2ol+&#10;VSpVe5HerqptmYGQ7evSqMN0HdQrbnx8xqeGaS4uF2j7vt2qpaahTV9y+kqyyfu2bjqSOtSC2AO5&#10;W+bvxUcyT8bdv4dam0ppJC0bce5HWuOtruezhY2Whc83ahXaOR2pLVNk48zlc1Ls27SdpI6cYqQJ&#10;5j5K8qefavAxkmrpH0+Bim1caLTz5jsLL74pRbfMVbqOOe9WbjMYHltimwo033pMtmvnK1drc+mw&#10;9NPYozW4APlgbhUNu8jRMjcema05LQqSAFFQ+T+9yVry6mIXU9inh0tik1q277x/Go1bfJyGY+ua&#10;03ywxszVRkPmEL8ua4atdbHoUaN9yJowxXtVa5s1Od2Pw71oLaFRll6d/WoLiHqqr7159SsejTpK&#10;xhXmm7CcN1PANQrp+U2n5W71p3i7W+b73amPbNPjkrj2rllWujohTMS6tGjRtrfd/Wsq8tSDu2fh&#10;XVNaZi3Mm4jn61RurIyIcLtJ5FY8zOuMUcvPGbnJxgf3cdary2u0fKvzdcHtXRR6TIFxtDcc8USa&#10;T5TA7Vz6UczL5UctcwrHEflwzdPeq72LNt4yR0rqb3R98qnGNvOKguLHaPu4PY0czE0jCurI20Az&#10;lWXnpVO5HnR52jnqCOK6iSwa8B3beBk1my6XudVZht9xW1GTvZmMrLU5OXT2m3GRCNw4GOKz7mwY&#10;RvGrPtY5KZ4/Kus12COxbDKwK8cVyesajs3bWB9OcV6+Gg0zxcZUTMHU9MhT/gPv1rFkt8Bm6e1X&#10;dSu9v8XXrjtWZcassULDhse/Jr2cO1dJHzuIbSuzU8GS/YdYt3bhQeR1619IeAbmDWfDlzp8k67b&#10;pDEQepyCK+S9J8Um01I7lYNwQM9a90+BvjNroQScIvmAvvOBtzzX6twjiFT/AHT6n4x4gYT21L2s&#10;Oh6F8MprPwXcfYo22yOxBcgbVFepWlzb3FrI0ku7cASSevevDvHMstl45ZvOX7LO/mRlfQ16b4T1&#10;m3v9DLcyqvDcfeI7V+gVFFrRH43Tk7e8zvNBnR1VVwfL6H61sJKVZRnFcno10qhguVm67enFdNbM&#10;ZEVvUAkelcclY20aNKO4VV6/lU0NwCe9ZcM+6dhu+XFXI5MJ1qTHkI/EOjR6tZMCoORgjHWvEfiB&#10;4CbSLuSSOPcuc7fb2r3iCXcMNjmsnxd4bXU7JjtG7HFP2cJ/Gj1clz7H5VWVTCVHF/g/VHyrqHxB&#10;h0a/FuLWRX6EyH5a9U+CuswGJpFkLSXO1mz0HHauF+N/w2aBpLiKPEi88DrXN/B3xtJomoxwSsy7&#10;WwQaqGAo03zR6n02dce5vm9D6viai5eqStf1PrKA7ovMXn6VpaZqjW8i/ex6Vzng7XU1SxVlbqK1&#10;po2Rtw/SlZ3sz4eor6s7nRtd2op3fhmuy8L+KjCy5b6c145Z6s0JUZ/Wuo8Pa58y/NUSgeTisL1P&#10;f/DXj7yXX5s8+vSvSPDvjqG6RVZl6etfNOm643ZvyrpNM8YSWm1t3615WMyunWXmLB5lXwsrLVH0&#10;pFeJfRjBXn3qe1HkV5N4M+JO4osjH867208TrexhlavkcVldWk7dD7bAZ1RrxUup0Fw2U4/lUSz/&#10;AMNR2Vx5yc028PlLuHBrzo0rPlZ67k2udBfXn2Ubh+lPs757thwak07R21kDPStmPw0LNMrisq1e&#10;lBcj3NqOHqVJcy2I7fSt6ZBxTZdD3P8AM351PHd/ZX259qlNx5jqa832k07o9JU4NcrGxagbGPyC&#10;MrjA9q8F/ad+CzeOIvtVuv7yMlgVHOa96u7dZ1yPvYrPmiVo2jlAIPX3rrwOIVOTdr33Xc8nO8sj&#10;jsP7Crtun2Pzz1GyuvCWoNa3kbI6nv3qbTtT+1XACj71e2ftf/C5Z4XvrVNsi5YECvA/Dcv2Nv3m&#10;VOcZI6V4nEGRwor29Je7LbyPyjmnRrvCVd4/j5nQav4Zh1WxYMPmI7ivEfHvhJvD+qMyqwQnPFe6&#10;nXUCdfauQ+IOhnxBZMVXnBxis+CeIquV4v2dV/u5aO56jhGdkt0c/wDBf4rXHhjVoYXkbyWIUZPS&#10;vqzw7r8evaTHKjq2Vzwe9fCtzbS6LfFZCy7Tkcd69k+BHxtbS5I7G6kO1jwSeor+gq1ONaCq0tVv&#10;c87F4dyTnHc+k4Lgl9v5VU1K5msZPl4U9fak0LxBa38KSIy/MMitK7WO9j+VQa8/aR5vLpo9R9jc&#10;RatZhON2Oa5/VdBZb7vtFSRyyaJeMwB2k/lWt9uXVbTcgG7FVG8X5DlJTVupzV5YYXHNZGo6N9oh&#10;YbR7H1rqk0q4mclqpXtt5A9P61tGS6GXNKLujzrUdHayl4U4+lZs8Kq3Ar0DUdKW/wAr930xzXI+&#10;INJOmzHHK89q25rndRrKWhjzxeen93mqdzpypETy1WZLxY2x+Ypl7fxxQVSO6PNfQw7myDg81RmR&#10;YG2t/wDWNa0i/aT8vQ8mqd3GJYiqqfl9e9UdkJdGZVyMvnHHpT4bn5ecfhTtrRr83zc8CkFsHU7V&#10;XpQdUWieKQSH5iMVJHbIH4J/Gs2SR7b/APXT49S2j7xB/lU8poo6aGu1puT5QDntWbcQeVcYA981&#10;e0zUVm+82eKkmSNpf8B1oTM4yadmUrS9KOFbb+PetOzuCGBDflVefR1uxlW+btxUMcM2nna2cDuK&#10;kcrSN26tkv7f7q57cVzl7p0lhPuXPB9OtbWlassr+WflPvVi809LkM27dnnFBlGTg7PYz9G1zK7Z&#10;PmPpRVG9057SXcq/L9elFBo4KWqPO5A13J8ua3vDvhCS6O5k4YelanhvwaJcOy8+mK7Cz0+PT4ug&#10;6elVKs9kdlaaRR0jw1HZQKNqqV65q7NepZj5f/1VFqGsLEDjHHvWBe6m05POFpRTe5xSbluW7/Wy&#10;Q23r61j3mosxydzc44NQ3l3t+7mqLuZnO3PritFEuEUOuJ90jfewBn6VVVjP8pHHrzVqGwkkbd/S&#10;tO00JnH3BzVXSNOaxkw2xBHHersGlNIflU1uWfh7DL8ufwrWs9E+XhcfhUSn2M5Vknc5210FivzD&#10;b7VpWfh3j7hrorTQd+Ny/kK2NP0Aufu/pWftDCeKvsctbeHc7cRr+Vamn+FWZuY662z8NhQvyn8q&#10;1rTw9twQtZyqJHNKu9kcxp/hTAXK1v6X4XGFxGPrW/ZaF/eQVs6dowULxiuedYxu2ZOm+GsAfKK6&#10;LTPDWF5UflWlp2lbQMgVs2Vko9K46mIshRoubsVNM0TYysvy4rUi0qRmUFyozyxPSr1pAqD7q1YB&#10;4ry6lZtns0cGooy9R0KFH2xsZFHc1k6lo0fZRXTXEW5Kyb+LP8q0w9RmOMoRtc4vWdCXb90H6CuZ&#10;1LwhLcxyTLbyeXHyzbcAV3WrNsyR+Fczr2pXEkbRtNJ5fXbuOK9SnKb+E8qPIr85w82gRmf/AFar&#10;7kdaj13S7WOKOG1jky+DLKxwW9gOwrWurpQ/9ars63a8446cdK7OVvVip4jl0Rz8umtpwUxySL5o&#10;/hOAv+ea8r+N3wr03Xo0/tZpGslYyTOibmT0wDj6ZPAr3a60Nl0/z2CokZ3bm71578UNPXU9CuPO&#10;jvDb3oYBIkOW2jk5/kPxrx84s8LNR3aPtOFZzeMhf4V5n5gftb6Lo/gnWZdHgZo5I5TJcTOFdo4y&#10;MqFwfvYyT+FfP39pCS5abyd9rGpWNioDH3+tfSX7T/jP4X2ui63p934b8SyeL5Lo+RMbpEhiUcBT&#10;wTx1PcnuK+c7PTrm/c7bfbG2diKCQv41+J+9ztS0sf0CuVR5l17Fe2nkktmZWWFmySB3Has+8SRX&#10;OWkbjqOcmtSfRLrTppLV7OaKRThxIpVh7YNT2egrbzRrOzrvHEa9F47mqpQc7WJlUUdWYEd9MLpY&#10;9v3eM54FXI1Wzh8yQZ3n7qnGfTmpp7aM3WA0axhtq46CkvZ1nh8mFVOz5S3Ye9ddKk11MpSvqVrn&#10;UBIqKuFZTyF5LfjWz8O/CeofE3xhpuh6daSXVzqE6W8MY6OxPUn0GevTFZkVt9itFaRotz9MD5gK&#10;++P+CKH7NL+IvFmrfEzW2P8AZOhr9m01XHEkxGWb/gIwPq1dkm92e1w3lX17Fxopabv0PtX4WfCi&#10;x/Zb+CHh/wAE6XFD9ojgV7ll+/c3DY3Nj65+gFcN+2V8bIvhJ8IJLGEOs7xucr1Zz1JP6V6lq3iH&#10;GrXfiKaMvsVo7dnOFiIDcj37V+aX7f37R0/jTxW2l28n2prccoDtjQ9tx7nrxTjaK52f0LmGIp5b&#10;gJTf2Fp5ytp9x86eMGvNR1GTUrwxq1wxdpA27HfaKxYZzrN6GX5hEMbWPSpdcvmS2X7ZOzGM7RGq&#10;9W9h6CrOlIsWmeYtuitngsMk96ainqj+Ysbi51ajq1Hdt7klxYNZ2Mcu3arEliSORWXFAWvNtuBO&#10;GPKL/D+NWH1SW/t54Zjw2Gyw5GKtabbMqDyMxrjdkjGacrSdkcMZNas2oTDEnk/3VG/n5Vx71tW/&#10;hyGSyEsUflyOdwbORisG10YzyjzI28uRgS2OorurDSzdW8awyFUACgewranzbSOOpKKd0SaDorRb&#10;mkfbtGOP461NLs5LqfNuVOWIPzYxTnsmiRYVbn+L1xWx4btoUj2s2xuSc9/pXRT8zKpJW0Ldtptv&#10;Z6azMzNL0AAqK38OiWSOQK0a+vethYI/s6tHFnBwCe9a2gWNuhDS7nK8BT3zXoUY30scUpW1RFoq&#10;WtrbbYldvUkV0GmLLIsbeXtycDd/FTJdKScLJHuVewH3RV6yMky84XDY57fSvSo0nGWpyyrJqxoL&#10;b5kCyEYbgnpzVpYxFtWNnP49qs23h9ZoUlLL8vLE96sadZ5nb5F2jjNely2R5yldk9ro7EA7gh65&#10;q9p6x2QT+/nB46037O0MWPn3McjjJFT29uA26TduYcZ61TlZXNacb6FmZFlUyKrLt6HNLDaedGrm&#10;QqD6UvlMNyrkxnGQakK7IAFBZV6CvNxFS2x9Bg6fQmRDGi+Y25V5ye1WI9sq5jznoeetU43BhG7d&#10;16VZgZVK7VKjvivl8dKVrn1mBprQlf8AduFPXHepljjVdy/e70oCTJnox70sUDfw/nXy2JqWPqsJ&#10;TukNUYHQZbmhYGf5sd6seXmLb94+vpUsUKvGvbb1z3rxcRWd7HuUaaRSVFJJYbucYpsihI8Ki89G&#10;71LfSY3Djr1qKKX92y+vT2rzpVtT0I09CujK8nzcY/Wq+qgQyDb6YxV6SFdnGCaz7iVgx6Nz6dK5&#10;5VNTqjT6mbIivL8wZvTirENtnJxnb2qQDzlUfLk1YtUIB/2etZe0SOhUygtk1xux+XpTE0rdP7AV&#10;sFEO9l+XAqFdsY+Y5zSjUuOxmT2Swp8q/U1lXFns3SMeFP6Vu6k6xIv3mNYWpXW+4Ea/dPWtoyIu&#10;zPmEk833fl7fSlOmrLA3mbge1aTxIoU47du1VdSuo4YeWHTn2qr6kynoZoRbfzP7rVymv+Io7GR9&#10;vb3rR17xdDawsikKR05ryzxl4hmuLoCMbmYcHtXZRikrs4a0i94n8fLdy48z5j6dq4jUPElxdSOT&#10;u8tTwQPvVfis/nVmVm3JnBHc1NDpajT97R/7telTk2ePiTjda8YNaxEtbs3YY+8a5u58QzzXmDiF&#10;W5Hdl+tdN4g0qbVL0iFT8zYLY6ewq54f+D6+YZLvjdyF7n617WGtTXMz53Ec83yo4Z5JpX3RztIV&#10;PzOTgV6p8IvFbG3WOSQ7W+VSxwemCf8APtWXc+BbeCXbHbqzDgDstWvC2kx6bdqrIsjseVPYZ45r&#10;67h/HctZM+R4ky7nwrij274r77jwZoOqQyeWgAtpSoyVB5X88H8q734Z6gtp4Wgjj8yRcF3cjAA9&#10;zXEeA3XxPo11pDNHJGzCVI2jy0TJyD+rCpU8aXFtGLOQ/JMRGscYIKgcc1+yYeSa577o/nXFU3Tq&#10;OjbZs9bsfGUd5B9oQfLGQgfHX1rrtMv2u9OVlkO5x0zXlE3iG2uPDxt7aMxOV2nHVfUn3rtfh3qg&#10;udHt1K+ZJ90sTxxWlWK5bo5Y3UzrbG6VLmOJcbmBLYOa1o37dcdqx7K08y9MkQ2BR19fWtJJGhk+&#10;b+LvXHI29SwsnPpVkTeem01UzxQk21hUozceY5f4h+EY9St2bbu45r5p+IvhWTwlrX2qFdqlufzr&#10;7CuIVvYcGvJ/i78P1vLWYbPvd8dK6qcr+6yYuzMD4J/ET7RGsbSZwQDk4xXt+n3SXtupXB3Drmvj&#10;u0u7jwF4h2MSse/g19DfCnx7HqtnEm4bmGBg1NWm91udT1Vjvri12DcM/hUmm6k1jLhi2akilE8Y&#10;7+9Qz2ndcZrC9zFx05WdjomvLJt2tk59a6K11Heq15hpd89pIp/pXV6RrQkXn+dKUTzcRh2tUd/o&#10;esNBMvzHrxXfaD41a3Rdz5ryPT9R4BDYNbWka1mZVJ4+tc9SlGatJHle/TlzUz6C8O+MkuI1+f8A&#10;Wt6C6/tJlAbP414vouqG3UMrHH1rtPC/jPyigY/ma+bx2V7ypn02W57zWp1j2Twz5dnFtyK0LvVI&#10;1TGQciuE0jxctyflYdPWrU2ubnUZznrzXxFXLantLyR+i4fNKfskoGrcqZJ9y8jrTjNsi6Utneq9&#10;t65qKebI21lyu9mjXmVuZF21kMsX4VWvrNiNyg0Wd2Iz83Srhv1uH2rjHSs2nGWhrHlmrNnH+M/B&#10;UHibTWjuIw3BxXxr8f8A4X3HgrxK00KMtvIfmwOAa+7dTG1hXm3xs+GsXi3RJWWNWO09vavcwVZY&#10;ik8LW2e3kfB8VZE6sfrFBe/H8UfF2lCSeRd3GPfrXS2lnHLbbWC8isbxTps3hHXZrWUEbWIU+op+&#10;k6w0jLjNfnedZbUozcHpY+QwOKi0p9Thfix4MEQaaNRnr0rgrK6e1mUhtrxnjBxXvfiLRG1rTm47&#10;YPvXi/jHw3JoGpMwHyk1+oeHfEntKf8AZ+Id5L4T1JJNe1W3U9G+GHxils5ooZpG29OSa+ivAOvr&#10;rNsrblZcV8Q2d40O11+8D2r6B/Z9+JySWq280m2RTjrX6RiKOl0ebjMOre0ge46rFHM5X1FZsVy2&#10;mXKqv3fSrtratqA8xfmX1qLUIBbS4cDdXnx/lPKlf4zWW6W4hUrXO+In2P6cVI+pGxcNn5frVPUi&#10;19G0nUYzVRjZhKXMY02praserN2rI1a8XUPvL83oadqpeIsT1PT2rDlvysvXP9K6EjppU1a6KesW&#10;X2VxhVwarrp0N1AePmrWu0W7tMty2KwWeS0m+XkZxVI76cnYLfT/AOzmZTjZ1BNUdVia4b92Nox2&#10;FXr3UVkTng9MVXW++fH61obRvuZM2nsynJOelUzBNFJjd3rY1NDncpC5NVfI65bPeg7IT05mRyWK&#10;XcOOFb1JrFu9Pa3Pynp19DW1MjIm7J/OqZmFwCGx7e9C2uaU5PczLeRoHDKzfStSw1fK/N8uOxql&#10;dWjRHzMfL3ApiorDIG0+lLlOnRo1zqjRNuRsVYivBdf6xy3t2rDjfcu3virVrO0K9Mr70uUjksXz&#10;AofdHu3elWLLW2tn2yfrUUE4lb5du4frRc24mQtjlepx0qTJvozWe6hvY8cdPSisGN5IX+Vt3Hai&#10;gjkfQ6QCPTo8BhuPpWPq2vE8Kcn61T1PWDJ91m21ltN8uevPrVU4aXZ0VdyxdXZdtzbueoqnNc/3&#10;dwpssxduPSnQWjTvnnP8610RmiuYXml9av6fobXDcr3rS0/RAGUtWrbW6oQqjn6VHMEqlkVbDRFj&#10;Vdy9/Sta20hRjC/pV7TdM8w9K37DQ84O39KylLqctSs3oY1lorfL8v5VrWegZP3ce1b1lonyr8v4&#10;1p2uiBT939K55VTm5mY1joe5R8vt0rVstCwPu54z0rbs9GAjGVq9BYLGvasJVmSjLs9BJI3LWjBp&#10;Kp/DV1Iwg4p2KxlJspKw23s1z0FaFrbhB92q8S4q9bcCs5DZbtVrTs0xWfbLlq1LKM9a46z0OnCr&#10;U0YVyBUogpsCYqwFyK8+UrHt04aFWdNorLv4/mNbVyuFrM1BMhq2oS1OfFQvE5XWo/3bVxniE7d1&#10;dxrEeYm9q4fxIPvV7eFPmamjZyepT4c/NVe2udv8VGqHDsazVu8ShTXpx2MYxe51AuvtVuqEs3GM&#10;ZqhNrt1pUqxmFpHSNkRpPmCA9gvT3pLPcqeazCONTkse1U7LXIviX59h4dkmm1BHMJuDH+7R/bPH&#10;HrXn42MFBynsj6bIZYhV0qO7/I/Nv9rf4FSeAv2notV1qxmuYNQufttyr4xJETuYZ7MefpxXlPiz&#10;Rf8AhJPFNtcW1va6XovnFre1gYKx+bnJx146nNfpD+2f+xXfeJJNDWaRtY1WCHbLGjH96T1L4PT2&#10;r4y8Uabp3wxNzbXsFra3unyGOKdocx2+OoVcHLE4HPQfia/Hs2wfs6jqpaM/ojL67nTUOx5X8dNG&#10;uvEOuzXmk2vlQv8ANm7bE8zkdcA8+teJ3XmWUsn2tv3wJUZ5K+vFeqeNvEN5rllf6tqV9dL9olxZ&#10;kREGbBwcE9FHr1NeM65c295esu2Zm6ZBzk14lOpJbHpypIS6uGSVYooiykfMTxmkuLloWXA/dp2z&#10;wTUkYYR7vMU7Mqq+vpUemwS310sbDdNnC9ODXVTlzPzM/Z6HQfDDwRqHxc8aad4ftY2kvdVuo7WI&#10;RpnBZsD8up9ga/cj4VfBe2/Z/wDgh4e8B6OFikt4EjldRzI+Mu7H16k18P8A/BF79l2HW/G998QN&#10;QTNn4dV4LRiMg3LDBcZ6lV49s19+T6iyNqGtXF1IsKEwW2RnOPvN/Ifga7I03H3b3Z+18B5WqOGe&#10;KkrOX5dP8zwn9u/4rWvwg+Hcy2rx4tRsjj3fMSOC31Jr8l/GGt6h4m8U3F9cO0jSubjZ/CCemfWv&#10;pr/go38fY/HPjn+x7NvMht5NzHO5pmyf846V8y2k7WM027buTmQtzk+n/wBaqfvz5VsvzPC8SM4v&#10;Vjgqbuo6vtd6lG206NZ1muJDM8agiMn+Lua0LvbFa+RJJ5c0gJRfTNSixt4Ln7dI37tk3BT/ABOT&#10;0/CoLq5t9Vm+3bZJpj8p2/dXsDWkIuK5Op+RTqKbU+hY03w417NHJNJHH5YGfWrixx29/tbiNWwC&#10;e9aVva/arRXgj2iMfOw9egFVYLqGzv8Aatus7E5YsN2K1UeVXOXnvJpam9pWb6ZfkHl/w4PQCuq0&#10;5UsLELuEjffz02+xrk/+Epi0y3VktP8AWYG4H7taGjlLuIztJJukBLjPCDtWnNpY5/ZvmuzoE1hY&#10;Lj95uZm7KMj8TXSaE4iaE7d0kjbiW5C15/4bNxdak0a7njjfGTXf2tzbxSRru2mH07mop1e5pKOh&#10;1+jx+bc/Nt8uMcj+9mt7SPs4bMSqvGDXMafcNHZNtyBtxnHzH2rf0Nkt7dFZd0xGVUdj717eFq6J&#10;HlVou9zegijkY7trbRViOSGYbUUfJyc1n22lXEzjawXd9456Vas9Bazy/mq27jnrXoxqNHM4o1mu&#10;JZljEeMY6en1rY02ORrUsWXHqB3rNsYhaxr+7/d8Z55Jq1/aE02Y4gyx7uwrshUVjl9nraJoQ3Ek&#10;IXcG3N0OPu05oDO6yeZ86nkU028kUijc3zDqT0q19nEahg37z2pVKmh14emmxjSSKRtbcemKtw5h&#10;X5uWYdOwqvaS7vvKO5q2YlciTd0FeViKiPocLTY+GEsgO1T61aYrFHuJ+oFVHOP9XzjHFTJE024n&#10;5RjpivmMfWvofWYGmWbYq8oC/MuM1YRWk6bvTHeoLb5T8nXHJFadvC2FzjnBPHWvkMXUaPqsLBJa&#10;kdvDGjYX5TjnNNk5bHBC1altQ2e3PFQvBz0rw6lRt6ntUbXK9wgYg7QoqrcDyovu7u/Fajw7otvz&#10;Z6VTurYsV+bPbGMVxyl2PSp2M15Mjdu21n3F2scx/iFX72IurrjHOOlUJdEkaXr8uKzs9zeMuxHZ&#10;yfaLjIB5/WtCVNgXHAY803TdO/s9eucVoxRb4t2Bwc4I61PK9xylYqyoFX7vBHaqTDY38W1qv6gD&#10;sx93dzxVeSEtDuAOaIxVx82hm6mSUG1unasS5jYndnjPT1rduYGRGPHTnNY0/DNhT19etdkTCTJb&#10;yYQWa/PtrkvFXiKOwsWDjk5+b1Fa2p3QuN20n02+hrzn4i6s5Pk7WwOCMV0UafMcdSpY5LxDNJrN&#10;00m+Ty25QKelS6HZJcxqkq7ZUPAYdRWh4f0cCINIrdSCje/pVpNMEMrSfwqpx7H0reMW3Yyl8NzI&#10;Onql6yFeMFlz71FbWklxKY/L+VeF46V0Fvpn2mV5H4bHStDT9KVphhV6V6NP3TzKsbuxiad4Tit0&#10;RvLVpPXHSrP9lKN2I9zNxmumh0xVXLDb+FUp7fypG/ut0+tbfWG9EZxwqWpzV9pkUMCxqihu5NU9&#10;P0AfalDfxHlyOFHtXRXyRwhi21sisszsbjbnjvj0r3cpxHLUTPDzfCqdNxR6V8O7C1i8thu+QgMV&#10;X5iM8ZPtU3irwk+i+LpJrMRsshEkLMOzc/pWd8NtU86SOBTtaThSDz6GvVdW0mPVNJs7lV2+Wohk&#10;Y8kAGv33J60amHTWx/LPFGHeGx/vdepyXw/0+PXLS4WWNVnfHmN2XrXReGNQk0y+MHKx78Ig6KBx&#10;+tZ3hLS5dNvNS+zxj7KxBHPzH1roPDuiyateLcNGYomPAPUAV6UpW1ex4drpHaafe+aqqvHGPpV6&#10;Vy0WG+YDoayonhsId2RljtHPNaap/oUK872AP0rglubKLtcsKuEAbJNRytgDnqe4qXHI56UkzY7U&#10;dTAIJ9vU47VX8Q6WupWbDg7hTulSQv5iFe2KvXoKXdHzv8avh753mSLGN8RJHHNcf8KfHMmgassM&#10;jMuGxg19HfEPw2t/ZsxXtzxXzJ8U/C83h3XBcQqyoecjtXXfmjzdjSnLofVPgXxOmr2CHduyB3rq&#10;FjDx/jxXzf8AA34lZjjikbG0gYJr6A0XVFvrdSOeK5KkbarqaN3XL1ND7JuHXp7dafGJICOfpg1L&#10;bfLz1+pq20Akh3YH5VMThqu25Z0nXTwrNt9ya39J1AiQfNXCyhrObOOM1taRrWUH97FEonDUppq6&#10;PWvD+sGSNVZuPTPSuht9RVEBDDivK9H8QeXyTt/GuhsvEXnL96ueVNPc8mpRlF3R6Xovi82z439K&#10;6rTPEy3jL83NeR6fdb13e1aeka89pfL8xxmuDEYGE7tHVg82qUpcstj3XRdYzCASa1BN5i/WvMdH&#10;8YLGi7nrstG19LyDO6vj8blsoPmR+hZbm0KseW5uMhC5DUWV/wCVJhvWooLtWWqF7q8NpPuY4715&#10;tOi53getOsoWlc6K5IuIwVqq6rNavGw3buDxWXa+K7e6O1ZFrStb2MyKQyn1rCWHqUtWjojiKVZW&#10;i0fN37UHwUknZr+NMOmWGB+deEaOi2c+2TcpXse1foN4t8M2/ijSJFZd25cCvi39of4bT+CNfkuI&#10;Y2EDN8wx0rox+HWZYTmS/eR380fmef5S8txf1iGtOb+5mXBfx+Xt9uK4z4j+G49TtHZRkkdu1X9L&#10;uGnbk961Z7dZ4sN0xzxX5zTjUwOIVaG8dQoVrvXY+fpLR9OumjY7a2PDOry6FqEc8bHrnitb4peF&#10;Wgk89FPB7VytreAjbur+ksgzinmeCjXjv1NpR5Zun06H2d8BviJbeJ9EiDOvmYwRnmus8V20JG5W&#10;HrXxn8PPHd34K1BZreVhHn5lzxX0N4S+KUfifSkaSbLMOhrSrhWp8yPIxlGUE4paHRWZXUZTGx+7&#10;VfVb7+z5kt1+6565rNTV1guS6MM47UW8La47XD/w8AfSqlGzPNVPuSahY/bNpVcrjmub1DQJY7j5&#10;YTtPU4rprPUvsz+W2Ovc10VjZx6jaMu0bjQ5WLhUlF2PPU8P+RblmfJ9KwdR0n97u25GewruvEWj&#10;NpgdWJCnkE1xtyZXlkVfuA9aqMrq6OqjNt3MDWtMIxIo+6eeKxLqZkH3vyFd3b2q3tm2QOBXIa7Y&#10;GGdwBwTxxWkXc9PDVU/dZnNftcsFOeBUu1kf5V+XtzTEtPs438lvSiSdocHacnrmqO3S+g6R/Mfa&#10;flz196oXEIRux54Iq9KuY8jriq7FWTHG7HegcbpjbZxMm3rx0qrf2hhc7adFP9mn461aZxcjpn6d&#10;6C+ZxdzLDtkZH41ahkBUZapDHkt8v/1qh+zsHyvTvQbcyki1C32eQHqtaTzfaIxt27sfnWSku1O9&#10;OjuHH3TjmpsRKN2X1gYHnatFQR3Dfe3btvY0VJPKzFMvz7s5X+VJIWc8UsdszqvccZrW07R2dtz/&#10;AHe1bXsgqPW5SstNabHH41tWWnLbpxzVuCzEShQv44q1b6e0h6VnKRl7ToVkRi3yitHTLFmkDVPb&#10;aQAM459q1dJ05UPSs2zCpVSRqaNpnyD5a6TTdK+boPyqno0QAXGetdVo9ov92uWrKxzbjbLSBtBx&#10;V+OyWKp0j2DpTmTmuVyuNRQ1BtWnH5RSKMUoGakYR9KeowKaPlHapoAppS2Aegwoq5bJ047VWjGT&#10;Vu2+9UCbL1qmTWtYLism0ODWxYtkCuPEXsejg+5pwrjjrUwXFQW7ZWpdxrzpHsUxLhcrWXqEWVrU&#10;kOaoX4+RvrWlLcxxGxzGsRbQwrh/EsSqGz+ld9rC7jXFeJIfvV7uFZ8zWXvM881aPzJcDFZD2x89&#10;tnzEddtbmvjbL/Pms7Sb230aSW7kzIfuqh/nXpSk4xuisDh1VlZmnp2gnUbZY7iTy/MGAgPr7V6f&#10;oP7NN58EPgRc69GTFJfP+63DDopOSQKvfsfeDNK8f/FSxvNSuIWt7ciYRdiR0zX0/wDtWx6X4p8C&#10;Tae1xHbrDESoUgDGOBXwec59L61DCw1i3eX+X+Z+vcN8Oxp4eWMlo7Wj39fQ+DE8Z3VrrC3UUKST&#10;MnlHfmQgYwWJP1zXwD+2Z4Mng+LuqalezWP2eOJ7tIZAAZ26AAdu3TmvvTUdCvtCmvljvo9NsmT9&#10;487D96n05OD7da+R/wBv34R6b4w1fTdU0fW1MsULfbBNCRGg4CKB1LMecAcetc3EUIyw6cUe9w/K&#10;rGo1Pc/PbxnrF74qurhprRo1+6gjBMcCeg9Oa4LV7JrV1WMg9dpxjP1NeyePfBWoaB/xJ1nV1lk3&#10;SbT0J6lvQAdB2rzLxslnLeRWOnRzN5a4kmkP3277R2X8c1+fy0eh9rTbt7xhRxCGAO7KwXkmtPQr&#10;f+2tXgt9Nt5Jru6ZYogoyzuxAAA/GsrV7RoGjhjmDdAQo4GK+kv+CTHwXb4rftW2N5cQrJpPhlft&#10;1xuG4bgcJ+pz+FdOElZ2PRy3AvF4qFFdX+HU/UL9m/4Px/s3/s3+G/B9uv8AxMJoka5fHzSTSYLs&#10;fxz+AFcT+2x8W4fhx8M7q0juGt47SDYrg7WZznn+Zr2661OIXt5rF1JttdPQxRAd2Pp+H86/MP8A&#10;4KW/HdvGfjqbS0mZYYcuybvlPYbq7dVFyfyP6CrYyjlmDdSS0irJd21ofK134pk1fxtJqF0/m/ap&#10;SSxOWRM9j/Ws7xDreL6YQW+6NZSwAXk59T3psUUMUcpWQO6AfKvODmtCy0vbpkc0rfvXkxtx8z8D&#10;AqKMZS9xH835linUqSrVNW2O0wNq+jSC4bawPyJ6Vb8MWMelWzLNIixnO0e4qxb2506WYTbcrHhV&#10;A47E1Wi1GXUZVjWH92rYLEda7o8sZXerPBneS5Vsa1rqi2dnMy/dkb7uaXSZGuiqsi8jnHYVSTTp&#10;ILgtIqyKCMKp4xUmm6gJLvc37kscBO1YylJ6S36FRit0dU3hxTbp9nOVB5Y87vatG18KXj6Qs0i+&#10;RjJPO1SBVPTdUkj0t1XZCqsNhzzmnym9vXjW4dvs4wOW61po1YzldyubHhDRprW084rujkO5Tn7w&#10;rSmu5Hux5EfzRnC4HU0eHNSeZJFLbbeFNqqe49BU/hzVVOqtcTRq0Yf5EHbHSsH7uxXxM2dCvtSl&#10;i2GP94TyT0Fd54VgWz+ZszTEfMx+6prkYNbhmuPLhx5m45cfdFdVo0LOjMCwVmHz9m9a2w+KTdmF&#10;Si3G7OitbdiP9Y3J5x3q/bWqhGMnPOc9azp7rYYV27sHgZ7VYjupphu2MkeeBmvV+t22Zw/VObU1&#10;7XEx2sTtNaNpthiby8tt6DHWsIzusf8ArNvTrWjp0zMm5W29ueproo4tszlhOppLcSCTc3zcZxmn&#10;RSfvQWJ3Nz1ptvE2QwVmZq0LayLFcxnGOuK6va3RpSp21QzerFQvyvjk1Gs8kr7Pzq5/ZzBy24ge&#10;mOtSQ2uXJK446+9eZiamh72DjEWzJ42rt9Se9XLBmxtZSfU1FDb/AO183TrUrXJUbV4bNfKYyp2P&#10;qcLDsWbSLErfNsx2q/Fc+YM+nH1rFe78h23H8RVc62IZv9bwa+bxUme/h4s6ZLrk7vur+lI95H2Z&#10;a43V/GC2sDYfcGPJB6ViS/EOPLKv3uwryZeZ7FKnJnpE2orArFdrM3TnpWRPrXmPtDfMvUV5ld/E&#10;+5SR12sPSqdr8QJrmVmk3KMZJrPQ7FGUT16N1mAagxBn4O3dXD6D8SYZlSJmZyfSuw0TUP7Wf5R9&#10;0dap09Lk+2s7F+PTMNub5lx60lzZvFEWyyrjirkJZPlZc9qdJzCY8cfnWfKae0uYN47eWrMpyBkE&#10;96qzyyeTuXcM9a0b23VAw3bh0A9KoXr/AGZFX8TR7PqjT2mljP1KTYh+lYs04ST5uCecVqatI0/y&#10;hSwboaw72ZSFbhcgjrW0YmctjL1Kby7n7uFbv6VzHiKwW/m/vCQ/Nx0Fbt5M11ujLfdqnJB9mbe2&#10;35hgj+td9OD5ThqSSZjpbrFJMpHzIBtwKiuo1W3Mar16+1W9SdYnZuOaowTeY/J71vQptanPWqc2&#10;iJrOzdj8v/662tL05VOTx65qvYqsbKe/r0qxf6ytlJuVl245561nWqu9kFOnZXZPqLrFARtHrXN6&#10;7qKxQNubbt96xvG3xXtdIgbdJ83fmvJfFvxlub5m+y208mf4jwDUwk0E6ySPRr/xCsm7D529Oao2&#10;Gq+cz/NzznmvHW+IupGbL2siqxIODn8K1NA8epPM25ivmMAUbgjtXuYKoou7Pn8ZW5loe+eAdX+y&#10;alCWLNsPQGvfvC8661oFxZszL58RZWB5zjjFfJuja8LaaFlk3sewPQCvpH4Oa/8AboreT+9xhh0H&#10;av2rgvHe0pOn2PwDxMy3lUa0UW9EuZ7LNrGJP9WcE/1NdBoWtXNhofk43XHKrnpXJeOtaa2+Jklr&#10;E3lRwgFv9sEZrqdPu/7Q0m2K/LIrEqMYr7iWx+ZUnzRRqaVa3F3bx3E7giLkKvc101ldblVtzMW4&#10;5rE0GJondZNwVFwR71paKr3LBmH7uPgD1rjnudSjaJt+biPHemsCD95veo0ZUA4/SnSTZb2z2qDD&#10;lsNfhaVTsNDkEcZ5pjNkcfjxVkDr6Jbq2ZT1Irxz4veBlv7OZSFzzggV7AspLAfNtrG8ZaOt7ZNg&#10;DOOuK0p1HGVwPkfSbmbwZ4iEXO0N+XvX0r8JPGa6hZxruzwO9eNfGfwYbOR7qNf3g68U34JeOJNN&#10;vo4WY/LxXRKmnGy+Rt/ePrq0mW4jGPTmtCzYnK561y3g7WRqFpG2Rz710tu+Oa89qzszGtG5Hqtm&#10;zJmsuK6a0fb2ropgJYfXisLVLTZIWA4NaI4qdovlZp2GtduuO5NdBo+qsHVi34VwNrK0MvJINa1p&#10;q7RoMMT9O1TKNxVsOt0eoabr4BA3dq1I9SGA2eRzXmOma60kn3hXWaTeNeKqlvvcVnKNjya2G5Xc&#10;6SLxVJ9oC7iNp7HrXoHg/wAX+Uigv+teSzWbW7+Zhuv5VYtPFrWkmO4HrXPVw8aiszOlKdKSqUz6&#10;U0TxEl1HjP3sd6sajpC6rGdp5xXj/hHxy0kaZfHHrXfeHfHke9d7/rXzOKy2pTk50z67B5zSrRVK&#10;uWI/BNxaSF1er9jLdaah8znbW1F4ihuYFwR070v7m4TLba82WJqy0qxPap4GlT96hIh0PxkHm8tu&#10;M8cmuL/aE8Ax+K9Blk2rnaT0rptR0eONvOh27h6HrUCCfxJE9vIy7QMYNVh4wp1fbU/h6mGPjLE4&#10;aWErq99mfCupQXfh7WZ7dh/q34PtWjYak7L83cV6l+0v8Jm0eVru3izt+YkDqK8j0xufm/hr5fib&#10;LVCftaa92WqPgcH7WDeHq6SiHjGx/tPTGXb2xXi+sac2kX7RtnrxX0A4SW12nFeV/FTQiJGkQdBn&#10;rWfBGdfUMb7GfwS/M+jppSpWfxI5/T5y8f8ACfxrrPCWvTaPOu12VeuAeK4TSr35dvRgfXrWxBqb&#10;REc1+9SipK6M42ktT3fw9ry3Nn5jSfMwHeuj0rU2jt1A4U9ea8C8P+KZIpkXzGA9K9a8LeJ1v9PW&#10;MfM+OTiuOpTsebisPbU3NfvCsPmQ/f8AX1rS+G/jPybrbcSKp9zXPLI65VssOtcl42e4tn82Euir&#10;6d6j2aasznp0VP3D1T4meNrO+kWGFgxz82DXNQ3Ed1ZydFOMGvONJ1xpCHbLyH1rQm1+6igbbux3&#10;+lONNRWh1fU3F2Oi0q88mSSPPGcA+tU/FNrtTc2FrEsvEDeZ+PrVzWdZS9tVRmy2PWtOU0jQlGRl&#10;XNwcjbk4qs9z9o+9ViOeOZGjH3l6c9aoSf6NP83yr9elB6NPsXsJbx4yzEjuap3cWB+v0qRZN7j5&#10;l9qZcOH6t19KC43W5Vl/edB07mnWk/lNjNWPI2w7ht/LrVCZWWQNjAz3oNl72hsJa/aYdy4yfeqd&#10;whjcq2QRxVzQb3DeWF+VuCPSna3anzdy/d74oOeMrSszPRC/XjPahkVJRn0oLbVyuadhZhQb8xIr&#10;ZHyrzRTVVt3GR/WipkLQs6Vo+UGVY8j8K3rbTsKFFPtLTYo+7jGeladrZenp1qbnHWm7kFtpwdR6&#10;/StSz0bnn+VWLKwwq/3q1re0Cjp+dZuRyyqNGY9isS/dx/WpbNSPbFXruECLd6dc1l/a9tztGacV&#10;c46lVnUaPIFA5711OkSiSuF0u4JK11+gNvx1rmrxNKUm2bpOQKUJkUIMoKmjjyK4zoIdlByp65qy&#10;U+XFRPHSuBEOWqWHh6YEwalQc9qUgLES4NWIF+aq6cEVahOGWoexMi5bcmtWzbalZNu+0/jWjbvX&#10;LW2PQwsrI1IJdtWQ+RVBJak3ZrgcT1Iz0LMjcVSvWypqRm4qrdTZFXTWpFSempj6jyDXHeJFzu5r&#10;r9RLANgdq47xBmWVlUZY8CvYw2iPArxbnZHIz21nJI7XU2xhnC+tcNd/Ebwfp3jddFme4klZS0jq&#10;pZV/Kuo+Iemw6FY3F3dTZkhiLCNTjHHc1+a3xI/br1XwL8T9Wt9JhtprqSUoJG+cKM9K+f4ozOdC&#10;hajK0paI/T+BcjhWq/7RBWirvTU+1fEf7Uc3wa8UT3NlcLo+i6d+9Qhf9I1CT+GFR7nv2FavhP8A&#10;4Kjad8RhHa+LLtdJ1S4J8qGV+AD6e9fm54x+LWveOJ21LxJq8VvcsQYu7D/ZRB0Nch420W+8cael&#10;5bx3QazBb7TI/lBG/rX55gsdPBVvaVPeT37n63isvp4qh7Gk+Vra2i+4/X/Xdb0nxVoxkt54L2a+&#10;jzv8zcY19q8t/ax8L2cfw709dMs7qOY8ySuudzY7DFfEf7GP7Z+sfCSw1O1ktb3Xrq1tmlimkk3h&#10;DnAYA8YHOM9a9zt/2zfEXxq8m6u/DU3h7SlQRpe386ortjLOWYjk9go4r6qtnWX42l7GU3DrqfN4&#10;fKMdgqntIrm6aHzx8QfBiaV4N1bWL3UI9Ma6Yx2yzRs9zePnDbR/CFHVjxnAr5x8TSQ286x2sJji&#10;jTY8sh3M5PX6Zr7i/aE/Z61Xwr8ObHxAmit4gbXHM0N2Zd0NpF14Tpubk5YnAA4ya+SPip8OtQ8N&#10;7b26W3tIb3c0SeYGYgHBOByBngZx0NfDvlV0nfzPrNW05Kz7HmUkHmWxm+by1PLYxgV+nH/BGv4Y&#10;23g/9nTxL4sktxHNr12LeFifmMcYI4+rEmvzM1e98y3jh3K0cZyqKOD9a/ZT9i3w1a/C39kb4f6b&#10;cnH2m3F7N6uXJc8fjXVgotydj9A4Cwqli5VpL4UXf2lPijH8JvhKsc00n2hoiGX+IyHnP9M1+RHx&#10;m8W33ijxXeXk6+Y11OWXd8xxnvX3f/wVE+ONtf6JKpHk+SNscecySHp+v9K+A7TUo/EjrLcR9HAC&#10;bsEemPb/AArvxCvNQbsdXHubzssJHbdlTT1jsrDzpITG0p3Ko4L47n860NOXDNNPIWlkTbDDt6Ul&#10;w8eqXFxJJHuXfhD/AHB0AAp2kzbLiWTDLgeWC/8ADxyacYqGzPyCcnLRosalO8Omt8ytxsZz/IGq&#10;VlfxxxLgbF6NuPJPrUWp34niFuuBDH/e43HrxUen20l/bM3lMqq42Y6YqnL3lYyUbR1Ow0m/trjT&#10;Jo1+VnwFOOcd6q6laQW9zGvmfM/BA/Kqllp9xYNI8m3dJFtRAMBeRzV3QNEk1TUVkuJFWOEY2kff&#10;+gqq3Na1iKcFfmT0NnTY/thhijZfLUhnY9sV0lsmmPuZp3kZSB83RT3OKl0jSLW5kkVYbjyT8i4G&#10;3cepq9Y/Dnz5JJ4V+zxsOfMG7OKIrS5nKWupoQWdmsEfkSbvlLMMcKK0bPwOLq2t5lTa0g3BM8hf&#10;U/WnaZ4YaKFYZJo/J4aTaMMR2FdfpxktYVaRtsbLhAq849/QVNS0RRlrZFTQvD/2aErHArN0Z+9d&#10;b4f004j8xsbegP3VpNMZYIUVY9rOCemMirstvJcTrHH8i5BbFccY2d0dXNfRksFqDd9m549xWrLY&#10;rFAu5do9M9ahs9NUOu0/6vgkDrWgbbzT90leuTXdG9rszdijZWy3ExkKbgOmavx2iySDcrYzzT4i&#10;u/7uAPSrlohOG2thWwT6itqc2mS0mXtOsliEYQHkZ+lbEFlJINqls4zVKzVFt9ytjnH0qyNcWGL7&#10;xLdM9MV3fWYqN2zKnRk3oSzp9mPlyOo2+p5qndSrAWk8xQuOK57xH45tLFmeR97r1OelcnrPxWF3&#10;8ka5jB6k4FeTisanpE+jweDkleR6Haa4gYtuBNVb3XGE6suNqk5rzSTx60ZO6QKnoDWfd/FCe2gb&#10;7Pby3Hqc8fnXz9bnlsfRUOSGrPTNS8XKBtLqrdMZrmtW164uLj/RpVYH1NecT+Lb7UrjdKyx7jnb&#10;npWxpEwu4vmSXcDnKGvFxGHfVns4fEq2iOg3Txqy3JZt5OKiSxmeFZUw3lt93vUFnHJM+1ZJPYmt&#10;HT/Onfy5P3br0PrXDLDnq08Q2GsWMV0YLiBPlAxKvpTB4a8jftXckq8ZPStKxiMkvzKdrcMMdKu2&#10;yF9keNyqeCPSsvY21R1fWNNTno/DLadJ5oG3byAtdh8PNVvVufl2pEv948motSVY4vlUtz8wPatX&#10;w9o3mJ533MDGB2q43WjMq1pLmR2Wm3Mt4m7cv+NFw7I24sMDrzVWxthaxrtZiSKsTq7t90cim4J6&#10;mVOTRXdY5k3L196xtZXMu4/NjtWyihUIK9O9Zl9AZJifl/Gsup103cwrm68uJjt+g9K5zVS0km7P&#10;yqSa6zVbTzEwMD1461z2p2SxxMvf19K0p/EKps2YKrmbcpxz1qHVpVDHp05onvGtpGXjr2rB8Sa9&#10;5EL56r05r1oRueXVqdTN1jU8uyqx/wAaNKu9zbmxtz19a5l9Ta7vdyt8vfJq5P4ijsbV2ZtqoPzo&#10;rT5VZGdG97nTav4nttNtGaSQKsYznPSvL/GHxLudZmdLPfHbocNKRjP0rP1rUn1izbUtRm+z6SpI&#10;jBbHnkf0rzD4h/GW61u0ksdFs9sNupZ50ByVAznHYV59NSqz5YFYzGRoRvI3dc1yzsrmRrm486Ve&#10;BufIzkf/AF6wda+KsaRNCscTMp3A5GGA6V5dd3dzeys00rb2OT9aZHYl5Buy249a+gw+B5bLl1Pj&#10;8RmE6jbTO+tPiu2lXCmSATMCSQPU960vDXiPT/EN3/pk0VuWlMrydO3AFelQfASx8ffAjT9Zhtwt&#10;wtv88irt5Xg14PrXge88NyrNG6SIWIXa25gQe9ejW58JOMKq0exx0G8TB1KT+Hc9i0DxEv29Ibfz&#10;JvMwEY/wj3+tfT3wq1sW2l2n735Uwcj+M57flj8K+I/h3rN8twNschcYGFXk+vNfWnwlsr7/AIRG&#10;Ga6+TnCxAfdxzgn1719/wlVVObcVufDcZUvbUIxqPqfQWoaXYPrKahJEkk80IUt97J9qvaXa+dLJ&#10;cNGI4bdflB6isXwrIdV8NWkkcgWSFiORnGRW1aWct/IbfzH8tiC/P3j3r9O5uaKkfiEYezk4dmzT&#10;tGkksi3LNct8uPStvT4PssPlnqo5PvUWm2ItdrP1X5UA/hq6VwNxAPOT71zyvc6d0AO3/wCvTScd&#10;Dtz6UMykUKN4pWItccDx16UjdR940uw49Kaxwf8A69WJxAfe+ppJ1WZGVlBzxzSl/lpqyYPzfhQR&#10;ynnPxQ8Kx3UEg27twJ6V86zRy+E/FjBiVjVjivr7xPpg1CyPTOPSvAvjD4C3lp0X50PXFdVN80eX&#10;sVBqx6b8F/GS31jEvmZ6Yr17T7rzYh9M18k/BrxW2k3qwt/C2OtfTXhXW1vbKNtxbj1rDERs7hKP&#10;MjqYpWU+q9KjvId6ZxTIJfM/z0q0h8yLHfvWUd7Hn4inb3kc/eW7RyE4qGGYxGti9tBg8Dmsm5tj&#10;G3FUaUqiktS5a3flvu/irovDvinyJl3NiuN8wxjr39akhuiklHLdk1aKaPXk11L+3xu7dRWLfTE3&#10;FYvh7WNyqrN0961Lu4Vx8tZ8tmeT7PldjofDuqPAq4NdLY67JDKrbm29etcDpGqrFIA3HNa194mj&#10;hh4P3R61Eo62sc86TcrxPWNN+JKxwqrSdq6jRfGn9owgLIOtfMT+MZHuF2v37GvQ/h/4nkWNdzfn&#10;XBiMBCSvY7KeMr0bXd0e7afqHmrt3Cm2922mamG/hY4NcjpHib5FfPXnrWxc69DfWw/vfWvDng3F&#10;8ttGe/SzKM4qV9UbnxF8K2/izw7J8is23tXxL8T7GTwR4rmhMZjhZvkyPevtvwbrsd5b/Z5fpXhn&#10;7YXw0jutPa6t0+dctkLmuJYRV6U8HV+TPO4mpr2cMyodNJHhMfiASwj5hzWf4g0dtas3LL29Kr+G&#10;LFvNHmfw9Qa69IU+yFVr82x1H6vUtHdHLgcRKUlUT0Pn3WdPbRNWZSpPJwcVbtJvMX/Guq+KHhlV&#10;LTL97kjiuM02fna2c1+18H5wsdglGfxR0PTxEbT9otmatrKyvuHDV6h8J/F9rAqxzFVbpz3ry+3d&#10;ThjVqyla0k3qzDHIr6arC6IlFVIcrPpC5kt7mPfHt5rlfFMsdzA0YWsfwD4wa7h2OxLYx96tnU7c&#10;3BOxclq49jy/ZunOx5+0i6RqWD6/lXTTapBc6ThAGdlxx2rE8U+HZrYmaRTx1NO8F30Ml55LYPHQ&#10;9600tdHqS9+Kkuhl3d5JaybdpB9cYotbrc53bm+prrPEXg99TkDQR/d5rDbw9PCTG0W1s4zR0Nae&#10;IpyjruR21ysU6sorQ1HTlvrDzlXkDNYssTWNz5Tbs+9b+hzMIRHJnaeKQ62lpxMSC52fL3HHSmy3&#10;AD/0q94h09bdvMj3fgKy7eMStnvQbUpRkrs0Ibhim3PbpVO8OZvmzgdOadHbyRvyvX36ipJ4i5+Z&#10;f/r0FaXCG5Nu42/L3471qLeC7twpGR0NZccOxT6/yqxbyiP/ANmoMpQT2CWwYBsKyioo0br0I/Wt&#10;M3SSx9/zqJ7XzfmHT2pXHHazKgLeZ/F14oqS5XaR09qKT1LudhaKCB9K2dPgrOsLbMf5VuWNvtQL&#10;2/nWbaPIxFTUvWVtkfSrhZY4/wAaro3l1BcXRYVPKefKo27EWsX+2Jhxu7Vi28rS3Wec5zV7USWQ&#10;03SdPZp1b19q1jZImUdDb0K3ZiP8K7XQbYqKw9D0vCL+FdZpNkQR7e1cGIkdVAubMIKki6YpzpSx&#10;LiuK50Xu9B4XFRsnNSUYwKENlR1AP9KWM5f5qklT95mmplXptiLEZGRViJsYqtGvNToMMKkC5E3N&#10;XreT5azUfgVagkrGpG5rRlZmrBLmpPPx3qlHJjGKmEorllDU9ONTQme4461VuJsnrRNLmq9zLiqh&#10;T1MqlTQp6hqD2sMmzady4GR0ritV1j7I0jN9/Bxiur1RvlrgfijIvh27ibPmyMM7T0Fd1Gy93ucN&#10;GM51LrZHhP7VniCTT/hXrkklwYfMRvmycjivx38R61b6Z4kvLiOfdIkrPvcffOa/XT9sCGbxt8Hd&#10;VhWNUkkjbLDgLX41/FXTW0PxPcwszSLE5BOOpr4Pjlv2lJrZJn7b4eU1ChUT3bWpYtPiXMvjG31C&#10;7/frHIrHbxx7Zr1L4T/tV23gvxRfaxN4esfEHlWssNpaar+9tIGfA8wp0ZgM4zwM57V89W9xvmLM&#10;OB7Yq2utkQNHtWOMrjHdq+NjiIzVqi0Pv/YuMuaD1PXvEo1rx3oV14qmaGxXWbkxLJCPs6HHBVFX&#10;jYowAo6Yr2n4cfA2PxD4Giv9Q8aafbNoMUcyxzI9y58w5ZpZG+WMKoPAJJJUAHJI+WvDPifX/H+o&#10;6LpUYu7yz0onyLeJCVVQdzce/wDWvoj4YfDzxN4/+B3iTWtU/eWpuxb2WnvNhZrgchRCp+faMElv&#10;lXNebiVH7LO+jd7nfeJriz8d6ZcX03jbU4dIumf7Jas7hBBGAo2xA4+bHAGM56183/FrTY9HvII1&#10;FwsMimSNJeZNvYv6E9cdq+mPhl+yxq/w4ls7zxpeJrt/cQDziLsJZaKgXcIy3V3GRhIgSWOBmvI/&#10;2ifhFrmhePEs76xXTjqDeZbwzN+8jiP3S4ySrNnO0ncBjNPC1km4k1qDl7yWp5b4K+D2reLfEmlB&#10;tLvjY3hEoKRk70B6j2PTmv1+8D+EJNJ8Iaeb5po47LSIhbx7f9SCuMfXivzj8GXOqfDrxVY2cdve&#10;3UMCos9y8xMOB0RApwF9cc9elfpXF4lZPhnb3lmwvDd2Ue1wdka/Lz/Ovfyq95P0P0fgFcsaq66H&#10;5ufty6zceJ/iLJAkci2kL5DP3wTjj9a8HSOGDUo4F+Vkyxdv8/lXp37Tmpag3xQ1WNZGZFmYvK3C&#10;hiT0rzvw7ox1CdjM7NJH829j96qnLnqN9bnxXF+IlLH1HIqiH7M8oebyVflto/lTle3fG7zI13A4&#10;/iIHTP40anfRxX6KFLLH8uT0dqtWsEd7bNM0ccflEMcdQT0FbarSJ8bKSerM2aCa8basPl5Oct3F&#10;bGn2rWjKZGx6DP3jTLm2knmZVZjJnac+g9a1bCOEQeXKytIDhAvY+lVy2dznlLojU0WK2O+aRmk2&#10;dEPViegrXg8OvdTLIsa+ZkF3+6q56KP6mqNkVjuYmZo49v8AOtlNWiVFFs0l5MxyI2+6o9TV8ye5&#10;jqi/p1xLoVv8wWVWJwVbOPpW34e8XXWtCSxhi8tWby2kxkZ9qx9L8MXepSwm6YQQscEAjOPpXeaX&#10;oNlDabtNhaPYMCQHk+pFOEWmTN3jqaXh3Rrewhy8m5lGCepY9/8APtXQWkCxxecFLbRkAnpXO6Lp&#10;Fwbrdtm2qRwei/8A666ddNuLpNqxssTDa3HBP/1qmrF8tyadr6sk0S9ku7uP5WZpOoA+6K62Kw2J&#10;Gkaht/NZnhzTYbFVZY2bdhQSeSO9dXp8Kh1Xbt7EE9BWFJM6JyXQi0u0KSSRlfv4GccVYXTmUS7W&#10;2j0q5bWrOzN0VecVM0McUi7W+bHI969OMbo5XUaepQitFtYgFXc3qRzUkfKmNV+bPpV0W23dIxXP&#10;bipYUwzNswcZ6dKPYth9YiihJKLNW81tqtwB2Ncf418QzRW8iwsQrcZ/oK6PxPPDcA4Zm8scYrmZ&#10;baXUYo5DCqxq2RnnP4VnPCSnoz08LjKcFzPc4fW9PvLPTvPdNrSZKmQ8t+FcmvgnXtSZmkMwjfkA&#10;Ke9e2R+G5LuWOS4hM0v8G/t9BXXaT4GvLu28y6Eduo6BcFzXLWowpI9WhiZ1dj5zt/g/qhCsZJW2&#10;9QWxk1pWfwX1zUYtqiWFDzznmvpTT/hzGzeY0LfKM5xzXS6f4bhijXj5senavmcXiZfZPpMLRjb3&#10;j5i0b4A6naqpmdWX0xXTWXwvn0xVaIYUH58175Jo8RQbkHtx0rJ1LS44iygLjFeLKs3uezRilojy&#10;2PwUbZllVRvzyD0q9BoCyS+YwRWxium1O1WILx7ZzWZexKi/K361nKsdsYu5Qhso4WO5Vxnt3qrJ&#10;bLBcFl+Ug5GKmvJvJXPJqlLqKn/e96hVtDo9lqaFnD9ojbevU1t6TAqhd5IGOMd65W31smTbnC+9&#10;a2l64qDLFWx71cZJ7mcpNaHcWMkaRL8vbNNvtpb7uBWAmuMw67VNaFrf/aY+Wz2qt9jPWOr2Eu+P&#10;ljas2Ys2Q2fQVqTL5p4U+9V7mPL/AHSeK55RsdVOomY13uRenH0rntfKhCcdTjNdRqY2JtJ+btXF&#10;+JpWTcc9KKUtTWppE4rxBePaagf7vc159438R/vGQclj69K6rxVeyP5xw23HWvN9VZr/AFGNW5wK&#10;9+nH3Lnz1ap71i5p8n2e23N/EMkmodP8OX3xB1SKC2hmmjkcIsUYO+Y5xhR79Ksalp8jW8cak7Hw&#10;OPevrz/gmj8ILO41e8164K/bLUhLBWwVhxwX+p5A9OTXjYird2OutWjh6XOzhdQ/4J56lq3wnn1D&#10;VLW3TxAUDWlneBltrWHYeoX7zdPxFfLui+Ar/wAPfDvWrb/hC5I9SuR9muLiQkNMu/PA/hBwM+or&#10;9zIvDGm3drJLqUqyCTICnoM88fnXxb/wUW/Yu1bxxpz3XgPV3015lJngTCiQ/XqM16H1GvOEY4Tf&#10;zPkaeZ4erNzxt+XsrXPyB8eWbW3iOeOSxh09kwDFG25RWfZJ5lzGuNxJAx6816l4/wD2SfG/hLU5&#10;I76zeRg2DK0gOfxJrS+Fnwg0/wAHa7FqviSWOX7KwkS1Q7tzDkZr6zD05UFFVt+p5lSUKrk6C06H&#10;0VpxHw2/ZasbO5xDPcWRGzgEF+o/WvmHTfDTa14hhRQhWSUDk8Lk969L+JPxD1T4pXn+jRsbeH5U&#10;jX7qDtTPAvgeezbzJFHnfezjpRjMQsfioN/DDY1y/CywOFnHrN3ZtaL8O47KSNVkiYrwRs256c5r&#10;2H4drG2nSWcjZeM7x+PFcZoujSsIpJcsCAQfXHUVvaPf/wBm30bo2zLYw3p0NfoGVV6dOV0fAZ1h&#10;atZOLPV/h9dxwWjxM4jCSAYA5xXf2FsbiaHy1KRrlmY9TmvM/BckbzD5uS4bPZgK9jt0VVG05Ur6&#10;V95TnemrH5LiKdq80IBtmDdulWSMioM7TUivvP60XMI+ZGwy9SwdKZ5e41II8D2p3Et7kxG8d/xq&#10;CRNp+tSJJ5dKTuWoNea5VIK5zQGyRUkqYFQSdatbGco6krYddvrx0rh/iJ4bS5gf5V79a7WLj2/r&#10;VLxLY/brFuzY71cZWdzKzTPlHXy3hLxWPlZV3ZyK96+DnjIX9tGGftXmfxo8KEI0yrl4+vFUfgt4&#10;waw1COF274rqqK6t3NI2Wp9aafP5oB9utaFvPsPzHNct4T1hby0j54x610EU2f8A9VefZpmdaKkt&#10;CzcNv9PpVGaHfuFWt2V61A6bm9a01Z5KjySM66gA/h/GoEOM/wCcVpy2wcf0qnLasAaDsjU5kXdH&#10;bn72K6EOzxcVx9td/ZH9Og4710WmavHMu1u/b1oOPEU5Xuh0s8tszfePpis++1C4cHr16VuO0brx&#10;0qubeKX86NTOnK25z9vdvDJubdXT6N8QWskVQzfLVS+0JTCzKp/CufSBra9wwOM96LJmvuzVmeze&#10;GfiE1zB/Fu610WjeN38/a9eQ6Jqawsu012mmX6S7G49655011PKq0+V3iereH9clhvFkVvlzzXWe&#10;JNMg8YaBIrbZG2ng15v4c1qI2uQ4yPeuj8J+Lgl6YXb5WOK8nFYduXtIbo7MDjIcjw9b4ZHzJ8Wv&#10;C0ngTxhJtVhDI5K+3tVC017zIcBhXu/7THgaPXNCkuIUDSL8wI61836MVtX2yDEinBB6ivieJ8vi&#10;7YmK0e/qebg5Sw9aWGl029DS13Sv7as2z83pkV4/4g0xtE1pv4VY/lXuNq/mp/skV558V9C8wtJG&#10;vI74rxeGcylgccm/hloz6bDTdSk6T9Uc5Zv5yr/nNXxNkBcGsPSLwooVl5X0rcgHnfMM/lX7zKSa&#10;5kKLaLWiaxJpN55gzt716n4N8WwX0atIwyRyDXlEsAlXPSrHhrWTpmoKXY+X0IFYTi2OtRVSNup7&#10;hfzWOpqFk25bj2rl/EPgqGG7WSy/1mc57Vo+Gbmz17a3mYRcE81p3v2cXA8huF7k9a59tjy4ydN2&#10;RqeC7KO107F0wZsck1Ne2dlfSssapuAIJ96wrq9ZV+VsDpUYvpLSBijHcaXKzH2d5cyOa8VeDpJd&#10;UMkIztPeqojmtuH4Zfat6XxiLaOQNln9MVgLq39oTvn+I88VpHY9Om6jVmLd3UdxbbemOlc/cBrF&#10;yyr97vitae3KNt+Xb7VHNHuj2tnrxmmdtFqOhBpdz8wdiGYdqkupdybgu3J9KpP/AKDN8v3asveK&#10;YV/iJ7Cg0cb6xJRaPNBvX5cDv3qmZWgb5lZq0oJ/Mt/lX6Z7VT1AGbcpHzfSgUHrZjrW4BkyT7Yq&#10;/wCevCq3vWAGa1x8u3b3qxaagZZPvAc9anlLlHTQ0Lg54Hc8UU1ptoUmiixKO/sI/LKn3rZgbbVS&#10;2ttoU9xz0qZhgVnE8LEfETzXO41CTgUfexTghPY1RgVZYt79a2dAsd7rxVKG282Suq8NabtK8VnU&#10;lZBHexsaNY4QfLXUabZ7VBx2qjpNhlV+X9K34bTy4hXlVqh3U49ilJCO4pgj2CrcifNjFIYazuFm&#10;VQuevNKV4qZkwaY64WlzGkdrFeSPNRqm01Oy1G/SqJYKMNUyHGKjB4p6nigmROkgNWInwapK22pV&#10;k3H71LlJjOxpRzbKm81TWasxI+lSC4wOtY8lzrjWsi3NNxVaZuWpvn5FRTTZTrTjGzIlVujL1u7e&#10;LOw4K1594xjkvI2kbMsh4BY5JrsdfuPmI/velcVrOpGzn9wMjPTNd1OOlzKnU1UW9LnE/EfwpcW/&#10;hW4bUIY4bMRmV/M7rjvX47ftaajo+v8AxY1OTTSskfmMo2KAvBPpX6b/ALavxKm074a6o11dXEjX&#10;EZijjjP3iRwPpX5J+Jm+y+IrhmX99I5Zh12D0r4bi2s1VhRklfdn7nwPRTw0qqbtsru5wuo2TQSH&#10;bwCenpT9D8P3HiW+htbePzZpDgLitfWViU7jt5qxpPjyx8J+CL2zsYM6xqj+XNdt/wAsIB/Anuxz&#10;k+gxXwtf2cZaH6BR5pbnpHwq1Pwf8MtDu4J9V1q6vLm3aLUXsikSRLnHkxMRuZm7kY4yK+mPh18f&#10;fhx8LvgJpf8Awj/h290fXbtJd99q935+yF/+eUQONxx95gevtXwPZ6xDpa27YWaRTvKH7pPbNbGv&#10;/EDUviDdW6eQqtDFsAiB+cgcsx/p0HavKrUIyd3sepRxEoL3dzqNT+N3jH4hfFH7ZceINQ2w3/2q&#10;A+ZtWE7vl2DoDwMelfWX7N/g3QvjfHN4kvrzVPFWuwzmMrdDdbtIeS2T1RT1Zj8x9uK+XfhVZfDL&#10;Wbuyj8Ta9eaGYbKSa6MNuZmu5+QsS44APAyTwMkntXsWgftew+AtM03SfD8lrpfhnT5ArWvlbZb9&#10;upkkPU4HbOMmiioKqo2vG5Euf2bk3qz6H/ab+DE3jK3aHRLplmtLeNHYKsaqdg3IiqqhVGcAAdsn&#10;k16p+zzZ3mr/AAAu7OS8tIb7wpYiSb7VyWAO0AL3JPboe9L8HNQsfjd4Lg1i3t5LUXyCRwDuYjH9&#10;cZNcbdLJF4o1TTYRJ9g1L5Z1Xqyjgc9881+xVOHaCwkauGXLJJXPk+BePq+FzueErz9yel+zvofC&#10;v7RWr3q+Pr681Bmk/tC5bZJJIpZxn721e3auV0ySOzea4LqqRxElm6dcAf5969A/a6+GDeHviDL9&#10;lGRI5JKrwmedoNcD4+nurfQNIsZIrb7FbxMESHG923Zd27kk4GT2T2r879+nUcZdGz63ibBypYyU&#10;Z7vX5M5+a4j80YIyx4YitLRbhWLRzfLDne5J6nsTWLpzqk53bvmP3cZP5dqmuXWeLmRk5yykdT2r&#10;aUm1zHzPLrYvX99MdQmjG1txyWzzz0qazR4Y45IGaRs9TyKx4cSr1kwSF47muo0qSa1KR2+2STHT&#10;0rOM+Ze8ip01HYvabd3OpJ5MgjPIyyr+ldZ4f8Mvp58mNo2k6tjon1/wqh4V8LRwlLq6m8ti2doJ&#10;4+tdn4dtWmvY4IhHtl/eOQMlR0H48E0oys9TGUuxr+GPDm1v3zSTbvlLE/Ln2rudKt3tIwlvbmFG&#10;43Y6fSq2haVbwMuCFSPoWPeut8KoxnCt80arkf4V2Q2SOKTu7ljQ9Eubm3URx/Icklhy1bVvo0ii&#10;OOQyZz0XpV6yPC7W6Dj0FalhaeVFHt+ZjyxNejTjeNmcNSpZ6FeHRvIjjCKpYe3QVpR2KiJdq75H&#10;4Y+hqeaJXhXy/vZ5I9KmgiWOU8MO4zWMqVtgp1rjLXT2jgC9u9SW9ksKrM67ue/U1chjaWXA+VVH&#10;WpLeJpNqjp15FdFCJFWp1K6aXGr+Yx3Hqqn0qPW7YSWpYhoY17jgtW4LHMnzn5WGG/2RXI+M777b&#10;qC2S7jHn7gPLemfavSjGPU4+dt6HLNNJe3/yqDGrYH90/U963dG0Oe7/AHihbe36PMRn8BW1pvhS&#10;GG1j8xo55scRAYSMVsxeHpL1o1mfeFHyRJwkY9azrSVrI9LCxlLVlTQ/DVtass21pC3Qtyx+ldjp&#10;9hgKwhSPp1HWpvDPh+OxHmMuJG5bPJxVu+vYrd38s8dCc18zmNRLc+xy2g3oguJI0RuAOO1Y8uoQ&#10;opIPT3qnrXiCGzVyzZ2jJOelee+Ivi3Z2kbSLJhV96+PxGISuj7PB4Rnbaz4yjtflbaqrz161y+o&#10;fEOIy8nhgcc18+/GH9qaLTH2wZk+bDbT0ryfV/2k73Ubdm89bfyuVJPJBrz3zS2R6HPSp6SZ9b65&#10;8Q4Vi8xpUVfY9K5LUfi5b/2h5Syr8wznOa+Rda+O1xdae+7Vnbk8DvWNpnxKk1LVFK6lIpC9S2az&#10;9jLqVHHUe59q3HjuGbaokVj7GoH12Mx7t3zMeOa+WtF+ImsW15GqTfbY8chT8w+tejeG/ieL1VWV&#10;WRsd+1Y7bndGqpL3T1a98QqT8vybR+dR23ip4xjjr3NcxY366iqyKzMG7Vs2GleeA2M57e1UtWKp&#10;ZI73w1r7amm3dkY5rrNGnZj9Bx9a8/8ACTfY9oVdvbFei+HoxMgwveu6NNpXPOqVLuzNex/fx8/e&#10;7nNTtaqT8oyTwPapbXTGiB+UnFXdP0xmG5lxuP6Vx4jmbNKdSK6nL67okmFYdFFcB4r0593IwM84&#10;PUV7fq2lLJZeXt7cGvOfGmi4hYKNv0rPDxknqdMqqaPD/FdtsSUfw4715nq5+yanv7sccDqK9m8X&#10;aX5cxXYT65rzPxfpX2af3znp2r6zD0+anqfO4ypaobcWlLrOgR3EUeZI0B2iu9/Z1/aX/wCFJW09&#10;vMtyskhKkdBjOeK8p8I+JP7JSSJn4bhcnvXSWWpWd8N1xCrN9K8mpSdCpzWudkowxdPkbsfR0/8A&#10;wUY1bULDydM0lppeArysdgFcf4+/aw+JHi6Hy/OsdNjlBwY13fqa8judeh07PkKyr1Vazb/xpLKd&#10;sjSMOwBxRLOMR8MdCsPwxg0rtX9RfHGh694veSbVtVmuN2N3zdG+lcxD8IYZmZZma42kYJPUV00O&#10;rtMwXzXXdwSVyK0tN1OOMg+YPlOM7KccVVqO8mzrll9CCtBWMXRvhza6PJ5kESwyYwRng/hW5b6U&#10;LSUfKo3DOAKfPrEbFvmZt3ovSkl1FZkU4wcdc816+EqtM8jGYZNWRJDmJTtby1BOBVOSXF3uAZgD&#10;x6Go5Lj7XI22QgAflUaTGVWj3Nwc19Bh8xd0kz5rFZauVto9J8A6iWWBm+4rAhf7vavd9FmLaZHI&#10;PmDACvm3wFqLW7tGzfKoDJXvXwz10ah4f8stuaNsdOnev1zJsV7XDLufgfEmCdDGNpaM6B9zCnKz&#10;J/Wn2483duGBmntaHAr1rnz0qd9RsZy1Sk4Haq7gxN3/ACo8z3o3MrDy2SafGear9+rfhUi9O9aW&#10;0sT1JpBuHTNV5YsiplOOOaeVUg8VnsVdMqbWA7UkyCZCD9KsyRAr6VG0e0HvVRkTKL6HmfxM8OLf&#10;Qyqy8MOwrwKOKTwx4r4+VQ+efSvqzxRpn2i1bjtXz38Y/D32ec3Cryp6jvXZB80bErc9m+EnicXu&#10;nxgtztA616bby7os18yfArxP5cqws33WHevo7RrtZ7VWz1Fc9Za3NHG8TXjk3f8A6qfgMN1V0b5R&#10;SpIR+dZpnBWpaXJduewqvcQ8nmpkbccfrmiYHHO386o5otpmXdQencdajt52t3Gcjn16VekTI6d6&#10;o3Ue2Sg6oe8rM2LS7eZMf1pRemGTlqoaddiM/N1NSXfz9Cx/CmtzllTSlY6rR7yO8iwfmzUGq6BH&#10;O+5RWZod15fy7ua1ft3lL8xGKjqcsrxlYynibTpVJ6etb1jre2y+U9qzWxqLf7NF1p7QwfLnOKp2&#10;sTKz3NHS/iE1hd7d/wAtdLovxBZ9QjkVup5rye5tJI5izZDemK6TwdbSSqo681Lgmia2Hha6PpS2&#10;nh8XeGGRtrMy+tfLfxi8Njwj40YKu2Ob5uBXtXw/1+Sw/cs23tjNc58efh/N4kh+1Rg/KpOfWvFx&#10;mBVajOi+uq9Tx8wrO8Ky3i7P0PMtJvAyLjp9ar+KdMXUbFu5xVDTbryJTEeHXg1pvdKYGVjX47jM&#10;LOnUatqj3MHiErTTPG9XsG0jV2Dbtua2tFuIztBzVz4jaG0j+agxt59c1zuiXWW29MYFfsPCOafX&#10;MCoT+KOh61aFnzraR1EtmD8ytx6VVuLbH8OPetCwcSw/N17c9KsPY+b0w1fR3ZUdBfCXil9ElEbv&#10;8uepPavRNOuF1S1WSN+2a8ru9OAZvX1rY8L+J5NNHlsx2r61lKN9TOth1NXW56BHqK/cb8zS3V0s&#10;MDfN26+tc6niOPUEI3bTWbqGuSRNt3ZUdD60jlp4WTZp3OnTTBpArbTWNIXtZeNzMeTjtV2w8VtK&#10;FhY/LXTWtpbyWSsqqSw780G0qkqWktjjo9QkZl3Zz+lXriPzrYNkDvTtf0SS0l8xRwemBVa18x0C&#10;uNqnpk0GvNGS5kLaWf8AawKRqXbp+VMudK/st9kgx9a3dJtlsJFZHVQ3WrHibQobiz85Tufbml1M&#10;vrHvWWxzdttWRR/Dnv3q1fWo+8u78KzYAwkZZOMHH/6q3NPKvb4b5sDg0zWo7aoynsPt6Mu0n61k&#10;vYtYy/ebOfyrqbc/Z7llx8rVV160jkXdxuxQVTrO/Kyjpmb75e2e9FN0yb7PMueAvt1ooKle+h7Q&#10;sO0D/CmvbHdWglruHSnfYcmuONTQ8itTfMZ8dpg+lWPIytXo7DjtSS2e0VXtDHlsQaTZ+ZcYrtvD&#10;em4dfSsHw7YbpuOv0rvtCsdiJ8o/KubEVbIKcbvQvaZY/KoFajWm1Kl0mxyq9Ku3Nr+77V4lSteR&#10;72HwtoXMOaDmoRDhq1JLTBqBrXGK0jUTMZUDOaP5qimjzWjLb4aq80O01pzHNKDiUHXFRsnvVmaP&#10;ioWbArSJD3I9nOefypwXFAPz06qAjLlf71LHJg0rjIppG2mjGSSJvtAJxR9pxVVmxTQ+DT5V0M3J&#10;3LwfcKbcS4WooZCD7VHdSZBo5Vc0jK5heILnHNcJ4juFXcWb5feux8Sv+6NeceK73Ktk9K7sPHSx&#10;LdnofNH7ftpNe/C27kg3M0edu3qtflz4huktWuW3FpCx6/rX6/fF/T5PFPgjUrGO2WaaSNgjFd23&#10;ivyF+PPg+88C+Mru1uo5IT5rEA8Z5NfBcdYaopQxUVpazP2/w5xFP2EsNL4r3OIvr9n7/nVWMeY2&#10;dtPSFpjj5jzk8dqnFqU+UA/KM5r80jTlL3mfqfOloV3Kjjd/9anx63PYo8cMrKsi7W2nGRTZrUtu&#10;JpotfkJ21m6bNYyRe8PywW7vfXC+Y9v/AKmM9Hk7Z9h1NaEd/fazLCs7PLzxxjNYLxN9nTsMmrmi&#10;TudRhV5jEvmKC2fujNVh6f7yK80FWS5JPyP2g/4J6x3Glfs+WlrFHt8+0UHK5fGOQp96rHwnL/wk&#10;d816zWKs2YzjnC5wB9c961P2MNX07WPgvoVrp+pRxxxW6JLcBunHNbXxF8LtPBJFpd1Le3TOxnlx&#10;wq5wMfrX9AUaipxhDo0rn89KnOdepX2kpO339j5e/al8Bx+OPD11qMTQ276PhlUrzPjk/wCfeviH&#10;xrBK0i3CttkfIdV9c81+knxM8O6H4U8LSf2heQ6lfzfPLEsm6JFxnZkcbumfTgcmvg/4jaBb3uvX&#10;jW8fl27S5Dfwhieg9hX5/wATZXClU9tTekj9ky3iCWZ4eCxH8SCs33XT7jy7Sjt1VTHwytgjdnsa&#10;ffhnlX7qqx3OSfwrcm0W30mS6W1cXFxGPvgfL6H61j6has7rLuG1vvAdAa+NjG/U7pM0r22hms4/&#10;I+TZhQFPQetbuhxNpdmjWn+ubqzd8c1zdlC0ce4H5fKzzW14V1Vjbp5m4+WSSa7ac1F6HFWi2dfp&#10;+uXNoI2uo8Ow2oRzyfau38Bat+/xJJGqtgDJwT9TXGaVqqX58uOIFgvXGcV03hbwtA0eMTfapHyQ&#10;T/nAFZ1E73MVJWseseEjFqkrSsy/Z0OQccP6YrtNIsvLIKnbvOWJONorz/w5M1ubW3DL0DfrxXpm&#10;ipGkam4bc3fjhacajS1MpxvsdHpcMKKAvzdlPate0g8tT8v3qyNMZYVVdpbcOMdq39PKzShXRtq4&#10;617GFrcyseTiIOLuPtYdrn0wAKtsm5vmXdkD8Kkgj2yfdz6HsK0IrNIYC33pM5xXdKmcvNqU1gji&#10;kxt2kjHFXba1MDBsblGM0z7IN275m5wSe1Xoo3aA7dq/Ws1eLKlqYes6nd3M/k2bRx5JDSHotQ6R&#10;4OCTbY43uJJCS87djW9aaEhgLFcsc4PatDT7drG1YZ4z+dV9YS0ZtRw93oV7Pw9/ZqDcqlvX1+tX&#10;NKtfLDyTNu3fwgcAVYtlEw3SevT1qvqOrLENqrwT0rGpWtHmPZwmHk3youXeoiCy/wCefGAc1xvi&#10;TxXHpsRaSTj61J4g8QGOA728tQM/Svnn4+/GI2NvJDaMZpmO1UXqa+LzPHKUuXqfoGU4FxV2aPxa&#10;+PNvoC3CRzbnkXKjPX2r55vvifea5c3MN5d/YbcPuXd95xT7jX9PtIG1DW7jzLpgTFHnIT8Kq/Bn&#10;9n/X/wBq/wAfzR2kNxDpfzYnC4XI7Z/GvNweX1MTPltudGZZ1TwsOaDVkcF8SfGdjaQ3Menq825c&#10;7yc15dt1LxPe7Y1K7vlGTgAV+jH7R3/BNDTfhf8AAua/0+CaS4jTzLx8bmwozheOM187fDf4oeAI&#10;YbXw3b+G76TULwoLu8WFZLqZ158uL+GNSRycE4r6LEZXTwFOLxN9ei6/M+Vwebf2lOTpPbufNWu+&#10;DLzRbWOS4ljLSZ+VW5XBx/SsmOGa3cvG7gjng819K/EnwB4U1bwHcXUN08WpXGoMW8wFhYRckx8c&#10;FsnJPoK8F1PSo7G6kjguFuo4zgSqCoeuWn9UxLao6eRv++pfxNu52/7N+n6n468TPptrcbb4RmSL&#10;ef8AWY6ivatM0nyNT+zapAdO1CN9rBxgPXC/sE+DrnWP2gtLkhVvLhBaTj+GvrT9pf4e2OryxfKq&#10;3G7AkXgqa8vFZa3T54o9rL80cKqpNnL+FvBElvMrw7mhYA9OOa7rT/B8yCONI/vD7xrhv2YPF41D&#10;XJPD91I0zIxEUhPYHvX0po3hqOCONpM+gOK8unhqi0Z9HUxcGjhrHwk1syjaOOM4rtvCmk7IV3Ke&#10;uKtPYK0pUL0PJ9RXTeHdMjkhUKmdvXivrsHlTnFXPkMZmXLJj4NJ3Ju2sytyAKvw6epixtIOePWt&#10;S007zPLdf4eCP0q5Lb4Odu33A610S4du9Djp55Fbs5u70plUtj5T09q4fxppHmRv5fAHJ4r1jU1z&#10;ZFeFx0yK4fxVpBmRhH+Oa455C4e8erh84jPY8H8X6R9qZl24AHWvMfF3h1mjk+XzMdTjpXunijQd&#10;ksmdy8enFeb61ZNG8kf8LcHjrVU6fs1Y3rTVXVHit9o0mnzfNuUH5hx1q3o+qSRXMeDu29QT1rs/&#10;EvhdZwy+vArh9T0KSxuvk+UJ6VMqV2Y06jh1Ogkuku3j3HC4AAxyKbNoUd4rNHJhkOAD1NU9KkEy&#10;KP4l4961FtWiT5f4Rya4KmDhuexRx8krFI6S0DLtcSZGcA9Ks79gVTGykDnnqaVbOZIdzMcgcEU7&#10;bjb5m7noQOhrKOHcXodbxSki7Fpm+38zj5iMZaoXtjGzL/F09qW3i8sbwzMcYx6Vds7dpi25fvYF&#10;daslY45SbepTt7HMCkdW5PtVi1s9jbv4j0rQNoBtAYYUdBTPK3Dcv3lOcYrpw2k7o4sZaUR2mytb&#10;XH3dvPy17T8BdU8/zoB1YBwvv614xaJ57j725SCor0v4C332LxlbxlvlnJC/5/Cv1vhys7WPwnjP&#10;D7vqj2u2DRLs5kZuaumLbGuf4RzUn2QqM421DckwrX1p+eqxTuI8v/Sohb4NSyTcmm+d8taGbE2g&#10;GlzkVXmn2tTlc7qPMz0ehMvLY/GpV5/+vVVpdrfMfyp73ALcVVm9SOWxPI2KikbjrQX3005xRyh1&#10;KuoJ5sTL7V5T8UvDX2yymUKN2Dg+leuOm6uT8a6V59u4xxj0rei9bCtZnzn4K1BtB8TFWOPn+lfU&#10;nw51X+0dMjBbOAMc18y+O9GOjeIBIg289cV7N8DvEXn28as3zY5Aq61P3S1JXt3PZI0xj+tNlbB9&#10;getOgPmwKexFEgwlcUbmVSNnYbHJ5nB/nU3lK47VT8zY1WLe6Vv7tarU8+rTad0O8gsf61TurTaT&#10;1FaQbcg/iye1LNApQ+tBj7Sz1MAhoH7/AONWEvt67c4pl/A0Zqkzsh/+tTjudnKppM0re8aB8hjV&#10;q41ZhEayUnyM5FSSz7060aXM5U02aWj62qS8/L+NdRZ6jBPD83p3NeeH92/vU8etSwjhmpON9jOe&#10;G5tjtNQghlHyjmtDwvcR2xAbjHvXKeFpZtSmG5jtPrXS3GntaIGB7UttGefWi4+6dRbaqlvepID0&#10;PrXX6rrMer+HmjXDMVIrya1S4lkG3d7V2Hhi9ZD5Um7H86zlBXuebiIXi7dTw/xfo8mgeJ5c52u2&#10;RVzTA0xDdc+tdT8eNEREW4jHzKck1w2h6yqx7ScY4r884qwPJV9rBaSM8rqWi6ct4s0PEOlpc2DL&#10;tFeTXcf9lauy/wAO7ivWfOa7Tn+L1rgvHei/Z2aYLhvSvL4UxzweOSn8MtGfWYaSr0uTtqg0+9Zl&#10;3Ctmw1LzeO+OCK5bQLlTGq85xyDW2gMRBXkH0r9mnFDpyvubKKrjk1BeWGX3L39KLC63MAR+Naca&#10;b03N0z+dY6m/w6mPb/u256/Wr1rpE+pDcoO0dsUtzpOR5ij3rQ8JeI/7Pn8uRe/eol5BKb5bxMbU&#10;LaTT2BZWVq6DwtrEk3lqGYdjzXSw6NZ+IE3ttzjoR1rndV8PtoV+JYf9WG5xSv2Of6xGouSW51Nx&#10;dQtb7HVd3djWNd6bGVby+WY8Vo3Rhk0RXZl8xhnFUAjQQeb/AAjuaSuclO6uiKyt5HUq3UdParVn&#10;czSy/Zyuf4aq2GuRy3aqo69TWhqNytinnqy5Xt60+o3zJ8tjP8S+GvsSCRT8zckVlWd4Vby+6nn6&#10;1cufE7ahPiU5yPXtWVq8DLJ5kWQM0HZRi+W0zobeEyx5LD6Vl6lNtnK1NpN6q2LMzZas64fzpM+9&#10;AU6dpCtB/EoyaKdEcjb/AD60Uro6D3iFM1cht9wqvYxbzWpFDXmXPLqfEQ+RtX7oqC4jyR1P41ov&#10;FiOqqxb5v8aqPc56iNbwxZ7Cvua7nRrcHbXJ6BFtK/0rtdDX51rixUupthaadRI39Ot1EfSpZkzT&#10;rNdsX4UMOa8G75j6vkXKVGtcmoZLar7LmmPDmrjOxlKkmZNxbYFU7iLArZuIQc1n3cOK7KVQ4K9E&#10;yp46qSDDVpXMXFU3j3H6e1dcZXWp5ktGVwKUIT2P5VP5fGMU4RZXvVNklfy/lqOSPJq99mz2ao3t&#10;tppcxDpu9zNnG3pUatzVua2wagaLBrbmTMpR1Ho9RXj4Q1LGDjpVbUWxF75oKicz4ll2pxz9a8v8&#10;bz5RsflXoXiiZgjmvK/GmoGMt83evQw8dCYxbmcpcahdWQmWFRtm4JxXzN+2T+zV4X8XWq319Otv&#10;eYLlyQoHFfRt1q8jnbn5Q3IFfNf7eUP9paJCczRx7sN16eleTxNpl9R26H6RwdH/AG6CufBHifwq&#10;uj6jdLZ/vraFyolUfKR9azIYVWPcy4X19a6Xx54kZ4msVkEFpA2BCo2lj6t6muRu7/bB8u7/ABr8&#10;V9suXQ/cowsxl4VZvlXC5qpcuuCB1p0l15ic8Y7VBKdqnd+HtXNOTaOiFrkt1LC2m28cSsWUMzsT&#10;3zxXX/BjwHa+LbnF5DMLG2YSXl1v2iJO0ak8AsR1PQdq4qwiaWZV/vHn2A6mvT/AE1x428PNo4Z9&#10;N8I6S5vdWuIl+aU8Bd57seig8DNcjk1qdMYp7n1p/wAE7PHt5/wlU2k6RC13p0cufMjU/Z4VHQAn&#10;lvx5PWv0U8M6Vdy3EwuprextbqESTbiN0noT6DnOPavzI/Zj8ex+Etf0maEtpvh24INvZWi/vLzB&#10;4GOuPVjyx46DFfqV8MfhP4g+KWoW19Z2cdva3ECfuJJcrGCON/8AM1+kcO5x7XAuGIkko9X2Pz/i&#10;DJVTxqq4aDlKXRHyP+0r8EptWu7ybR1kmtVZmj3DBZc8sfQeleI+Ofgh9s8MLhZY3jjwNqfef29A&#10;P51+rX7RX7Ifg3w18HbhJNauLvxZKi7fKcxwW4yOT/e59a/NH9oDQ9a8GeIXsdM1uS6jUEv5SYVT&#10;6Z749vWtnxJlde9PWXn/AMOOnkObUVGq7RvrZ/8AAPj/AMU+DrrTrqeOS2kjWPq+ODjtXG+Y1veN&#10;btFuDfewK9w8YaJrE8ax3FxI3zbmDjAbPqK8n8X+Fr6C7G0MzyEs7YwMV8lilTUuaje3mfR0faSS&#10;9pa/kV9RtvslrblXO7GQrdxTraLeGb5sY2tjgZqGO6e6uF+0R+WsPyKfYdK0YJvMl8pY1XjhvWlT&#10;5XqzOpGUXY1vDdw0MyrCyq45O413XgzxHMlzcPMfvcBvWvOLFvsczfLubuRzXU+Eml1G8jblLdD8&#10;xP8AEaHdO9zCUe56/wCANTaTW3O1pGCjk9h/SvVNBufLt1aRWYkbgp9a8d0DVodNvWjTep2je3ZT&#10;1x716V4N1KSe0WWbLbjgZPAFRKOmplK/MrHo2gXTXZ+bhjxxXUWTLJ8q7emMHrXI+G5UlmBVucdv&#10;Wuq0SIxS7j/FzSwtZxkYYmimb1jaCODdn5sYwRVy2G5G7NnqBUVgNlt8yHcTwavrGv2ddvbkgDvX&#10;1FGpzRPEnFpjLW28xlwu1U5Oe9WUt9pPy7vb0pyQ+WF+XDNzk1JdO1rD9373XFZ1TSlFtldrhlZU&#10;+6F7elCS7wdzKFHTHeqF3cnzeD19TUEt8sKbd2fcV485Wke7Ro2WhpTXpC/e4/lWH4g1tbW3Yglv&#10;f0qrqfiL7Mu0nbXmXxJ8eNHA8cLlmIxwe9ePmWPklyo+uyXLeZqUjI+M3xekska1tf8ASLmY7URe&#10;5ryPxJcw/DOybVtYkW51O5XIXP8Aqs9q2NU8S2PgpJtUv/8ASNQ2nyU6+XXzz4w8bal8SvFbXF1H&#10;NNbq+TGqnbjPSvCoU+efPLd/h/wT6XHTVOn7OOi/Nno37Ov7MeuftdfEqXUNv2XR45h5rsOCD6D1&#10;r9Xv2S/2XNO+EHhFbO3hj4bO7HzE4A6/hXwl+zB+1B/wq3w5FZw+GZIoWIYlUK7scZ6V9R+EP+Ck&#10;NnpsSLLot5naPunNfq2RvAUKCUX7z3ufinE2DzXEVnaPuLazR9aeIPhlZ+MPCl1p91Cskdwuxgy5&#10;6ivzB/bI/ZNb9lvW77WLTT3udPJZ4/s8eZCST+lfV1l/wUvt7i7aO10W+baMtk4ANcT8VP2wbr4n&#10;6NJAfDMMgmBGLgbuPpUZxgcJjoclaXzRwZPhcyw806cHbrdn5heKP2tLyK0m0+38PWcCDIUzJucH&#10;pnHrXlzyXXivUC8Vt+9mOWEa4UZr7o8Q/s+WfxK8RXEkmh2VnJ947YAoPtUem/s06X4avFY29rHH&#10;ghkVR1r4aGDweWzlKk9z9Zw7xmMoxo1PhXQ4/wDZEey+A2iTX0ltNfa1fJtAiX5YgegzXbaxf698&#10;Q9X+0fLbqTkK4zxWpLa6f4eLR2UKrGOFAHfOajtPF8egGSYqslw3yovZa5sVnTlD2cNEexgeHLS9&#10;rO92dB8N/hna+CNZW+uJlkutxlBUABWbGa9Y8P63Jfy7v+WZ4ArynwxeXfiO4jeTdtkbH0r1jw/a&#10;LbQquBuUDBx1NY5bTq4utzy+FHRmnssLS/vM2LGTz5zhTtHY11GjsIJkKgK0mAfpXPWFlIw3bfu9&#10;c10OjIZJVOF+Ucn3r9IwtFQSPzPHVnUu0dPYZQeWPU8+tXwkcgK47Zz6VRyTDDIvPY1cjSRYC2Nq&#10;n0r1Lo8BKVzPv7fzUx/Cea5zV7FWSRf19K6e9hJ+btjpWTdWLTxk7cHua4sTGLR72B5keZ+KfD/m&#10;M2AS2MZxXlvjLQ/styOvzDn3r6A1jTN0ZyvevPfF/h1Z5WHlqx5wcdK+TxULSPs8HNWPGbiw81G+&#10;U+nIrB1nw4LiN/k5Uc8Z4r0LWNJNpJtKfL3x61jSQSDzNrMN6lSAOo9Kww8k5WY8RTajdHmTaYtn&#10;crs4bNbmm2fmoPl/OofEumtptwvyleeOKu6PJ5luWHG3tnrVYyMYhg7yZZbR1dPu43HmoJtIDZXa&#10;AAO/etW03N97pnj2q4dPjkRd3DdxXi1MQk7H0MMLdXOYXS1hBwCvy/nUtorByirjPBzWxLZrLIAw&#10;46H6VTubbbcNt/4D7URxCK+qtAkCCXsD0IpssO1/lX7vf1qxBCr4H93rzU10mIMqv15rpw9RXucG&#10;LoysU/IU3CtH/D6Vt+C75tL8S2Fzhgscyt7deawo5PKPA27j39a1LS48yHDffjbKY7HtX6Xw3iot&#10;qLPyTi/Ay5HI+soZfNtlcfxKG+tZ2oS8UvgzUG1XwjYTt8xkgUn645p+oR4PAzX6BHe5+N1E1oY0&#10;shLVIgyv4U2a3yzU5Ijj5a2M4xuI0e8U9IOtOVcH+9U0LbvSi/QXLZlOS3INRnKPitf7Msq9qguL&#10;cI3SmpdA0IYBlakYALTTL5S1Xnugv8P607shxvqiU48vmsvXLNZ4m+XNaEMm8eg+tRXSswb7wqup&#10;B4b8XtC8yNmC4ZTnis34LeJxa6mkLORtIr0L4h6N9rhk+XO4V4nYSt4Z8VD+HD4/Cu6PvQEfYnhz&#10;UBd6enzbuKubecdutcL8KfEw1DTk+bt613cT7lzXmyjyuxU3eNyKW23Ddjr71Cm6OQZOOfSr27NV&#10;rqPjIp8xzONy3bTZ/HpVqP8AeLj9Kxre5Mb/AI1oWd0Afl4NWcNajYZqWnbwWx+VY8tntYgjnPrX&#10;VxFZo8f1rO1XTcDcOxoJo1nHQwXj2Rc4WqbXXlSdasX0+xtvpnvVJoBLlq0PQir6kr3asBg/NRbr&#10;502Ax/Omi1VBxTraTy5ev1IoHLTY7bwvY/ZIVbjnn6VoXepM0+0njOPrXO6f4gaGJRlalh1fzrtc&#10;8jOeajlPHlTk22z0DwzFGyqzDHrxWlcFLWfK46+tcvZ67Fa2owyjPvT7fxEty33uKjkbPPqUm2aH&#10;jzSV1zRpN3zNtPSvC2tTp2qSRnKjfXvCaok9gyM3vXjPxH06Sx1uSZc7GORXmZxgfrOFcVujy5R9&#10;lXVTozSsAJEX/GsvxrbpLat0J9Ko2PiPbCFVvm6Veism1WAtIc8ZHtX5NWw0qc+a9rM+mwlZQnFx&#10;POLCY2d2y9Np6V1NhIt1bjH3sc1jeMNM/s28JTucE1L4fvtqqD+PvX7JkuOWLwUavXqepOnyT5V6&#10;muj+Q+C3etGyvmA5+YehrPmh8yJW6fhUAvGt5PmU+ma9CSuaaM6kXazxHnt2rLuF/e5Xueoqrbak&#10;G43D6VpW8IlWo2KjZFrQPEU9gduWOa0tV8WvfW7RYHzDGRxisq3j8k8Y6VBOGSQtuH5daiRn7GMp&#10;XsTLqM6yxxljjPHPWu2u9HaTwyrdyoP0rzvzGlcMDtaups/Gcl1pq2Y9Ap5oMMVSlZOHQqzQx6Va&#10;s24eYf0qrp17/aF5tuJG2DtnrUGs+ZA/7wkrmqlmy/a1LH5c1TN40/duzeu1tUuB5agLjqaSR45P&#10;3frVHU7lZJI1t8YUYPPU1H5kmB+dSCpOw65SS0l2rytTQSeYo243dD7VLIv2y3wVJKjis5H+x3G1&#10;vWg0jG5ckIh596KbH87fw47D0oqRH0PpseF4rRhTIzVOxg2x/wBK0IhXltnlzi+a4S8L71Xt13zY&#10;xU0x4I/ya0vDukebLuZf0p83KrmNSLbNXw3pbOF+ma7fQdIKBeBVfwzoKtt47eldhpWkbAvy14GO&#10;xqie/lWWuVpMrx2ZCdqd9jrZ/szj7tMkscH7teB9cuz6n6nZWMd7Xb2/SoXg56VrTW2KryW/HNdF&#10;Ovc5p4exk3EHWs+8hrcuYMdqzbyHJ6V30ah5mIomFcxYqp5W41rXMGfzqFLLLdK9GNRWPGqYe7Ka&#10;WuTViOxLVettOyRwavQ6dz0qKlZdDajg7mKdPqObTyBXSHT/AGqGfT/aso4hXNp4HTY5G4tfLqq1&#10;vk10V/p2c8VmXNmVI4rtp1U9jya+GcWZ5h21mas+1W+tbcsOysDXm2K1dVOWpzctjhfFl0yK3PBz&#10;XkvjS+86RlxXqHjCX5H9hXkviU77lvm74r1qMdC8OrzMnQ9Ek1rURHGPlJyzdlFeU/tzRWWheC8Q&#10;7bi4+6JSPki98d69v8NWxW3k2SMq4/eEdhXLfGv4ZWXjn4fXe4farhVPlxgcDg8mvLznDPF4edF9&#10;VofdcP46OFxUJ2W5+OXjcE+IrxvMaRWkJ3sOv0rBmnCDbnNegftA+DdS8LePL21uLVoVWQ7QF4YV&#10;xUGgyNh5OOelfhMsLUpzdGa1R+908RCpBVI9SmF8tPMZsegHeq9zIz/Sty48OySQs5+6OlZtzY+S&#10;u3nj1qq2FlHcunWi9iCxvGs5d23djg5r6D8GaXNe/sMapFo0kZkvvEK3GqIF+cxxxgRqT1IyzHA9&#10;z6V8+tCVmHGPauk8D/FPUvh6ksNrtktLlsywSE7H/CvPqR5TrjLQ+ov+CeGn6trfxT0+aw0X7ZPb&#10;t9mikvATHFnptT13Ecepr9pL7xzb/s4fD+OxvLnzdXmhVrkRcMjEDOffrX5af8EdvjvrXjn9oTS7&#10;GG30vS7G1SSeb7NbhCdoJBLnLE+nSvrv9oTxq2teMZLjUJttr5pyxbLEA9a83GYifsfYR0T3Pbyv&#10;Cw5niZ9NF+p1fjn4x2/xklS3a6lsI40Mkv2iTKybfugKvLHknP6AV8xfGRYbvXF+yTCSCGTDylAo&#10;Kg/pXWX3jXRdc1S1g0WWS3tYbX/iYzzybWndjlkjXk8Lhc9+egryPxZ4kvvEGu3cFrYrHZiQIu1u&#10;EDHCjP8AjW+X5hQoWjf5GOYZTjK6dWMHy97GT4u8Cad4hu5BbSB2XGxgMb8dxntXnviP4exXL7bi&#10;yaR4f3bFT9854xXrD/DLVNOeZ2w8cZKrJGxZZcHnacfN6cccVy/iqPULCNZPssi+S+Rg9K+j/tKF&#10;RI+Vp5fOlK1zxvxL8KLT5o1t/Lm/u4+Va5m++G9xpMC7RkMTtYivbNdnF+iHad2PmY8fhWDfMtxa&#10;BWZmVGwPl4NSsRHqbvDs8xsPDbQbllChlA6dzWhYzLY27Ivyjdng11OpaC0xDRx7XYjOegrLufBl&#10;0JZJGEa7Tn61XtddDkqUWtzS07U4LiWzSMsQxwfVj3P4V6r4M1mO9t444+FiLKcnq1eS6NCdNVn2&#10;xyTKBtUH7gNdP8PNTl/tWVEyUUBzj16GuiWisedKN3dHvXhK6WJ0Py7QMkAckmu90ePzV5Yc9MdR&#10;Xm3gn920bFm9x1yfavQdMv8AZDH/AAsxwB6V58/dd0W48ysdVY3e+JUVunrWtbKYY8nnvx3Nc9pm&#10;zb1C+tadnM21vmDLnjNephMW7I4K2G7GzGSV3N82307e1RXkwktvfsPSm2Nw5+8ysq9cmkv2AQbc&#10;AmvUqVPd0M6FD37MxNUbY7ZHOMDFc/qN5JCpH8IrpryCS4AXAXnrWLq3h17xGPK15csPOo9Ee/Tn&#10;SgryOE8TeIpIlK/ebGcVw15o994guGYR7VbOAR0r1Z/Ayz3K5+Y57iup0H4cwiNd0e7dwRjGKxjk&#10;M6srzZ61PiKlhqfu7nznqP7Ntx4o8mOT988/G3rgepr1T4YfsdaRodpDG1rHIsY3MWTJd/X6V7J4&#10;a8CQ6fdecyr93auR0rprCP7PH8qivew+Dw2GjZRPmMVm2Lxc730PP7f4GaYIvK+zrjgElBwKsz/B&#10;zS7WP93bxrznGOtd0T8ufun19ao6nd7RjOazxGZU6atTijqwmDq1JJTk2crdfDvTLKLMcKBWwCAv&#10;c1T1rR7OwkVliUCNdvStnU9RZfvcKefxrkta1OSXcvX5uGPavlcfnFSV+U+xy/KVpfYx9d1OPTkk&#10;ZVCs38R715x4hu5L+5YjKpznnqa6/XE3febzHz37VzetaTNdEHO1V68dK+TxGInUleR9xgsNTpLQ&#10;4PUrwQiSKBWLtkFj6Va8O+Cm1CaN5gzbucCuu0XwCbiYFlC5OWOOSK7jw/4Pht5xtXauOMCtMFg5&#10;16iVtCsdmFPD021uUfA3hRbdo2C7WUfKPavRNE0RnZN33O9R6R4ezIu1fyrsdLsFto1VVz83XHSv&#10;0fLsJCjTsj8rzbGzrz5rkEeliKEq3C+mOtaGh6X5Kk7c+9Wvson6j2rT0+3WOH5ef6V7tNxS1Pm6&#10;0ZPSItnZbEC4z3xVtI8HavK46UquqY2npRHOzLu+UHOM0VMVFLQzo4GcnqRz2S793p2xVOTT1nkZ&#10;drbWPFbEFu1wQPm561aXTVI2lcMP4q4ZVnUeh6kIxpLXc43UvDWBt65rnNa8Fqo8zbu9q9SuNLjC&#10;HOd3pXOeIxHbq+B90cD1NcmKoXPSweKd9GeJ+KvAsYeQupz6GuL1TwitoGkVeo716l4tvmnz8uDm&#10;uD1ZWbcG6E9K8yNoT0PYkpzpnmfjXQotQ0+Qfdlj5wK5fQIF/wBWfvIcnNdx42sHVGMedzdcV51F&#10;qX2HURuX5s4YGu7HUY1qF47nBl+IeHxHLPZs7W1s1cqw+6ecZ6VbuLNXI29qo6LqsM6r0z6CtWVP&#10;lVlbk1+dYiUoTakfpdCKnBOBmvAFmzTZ9KEiZX7361oLaeZt/iYU0xszfKM54rBVmayo9jPOnLEe&#10;fmyO1V7r92GC53fzrTltt6MOQ4rOmKxLynzA8ZNd+FrtM4MRhzNmi+XlzuyD+FRLfmNypb5kPUnr&#10;T767y4x34NUJJFMh9CMZ7193kWKcakbM/P8AiPBKdKSZ9V/ATVf7Y+GGnyFssoKEemCa6q5tww6/&#10;nXm/7KF4118OZo2GPIuSAPY816Y53A55r9mpyvFNdj+bcVT5a0o+Zk3NttY1Gke3tV66TePu596p&#10;+WM+9dCOTUjlOzsKaJhv7flUsibo+maqSrsamWaFtdZAWm3Z3dcdPSs2K8MTjJ46fSrBuwx654pa&#10;p3JcbrQr3T56VWZCx/8Ar1Zd1fvTUXdxitjnT6CWw2H5qlkl+X602Vc0yXpS63BmB4qs1ubdv8K+&#10;fvipp40rVROvXdivo3VoVkt2+leN/GHQftVpIwX7hzXXR7E6m58BfFHmwRoze1e6afc+Zbqa+Tfg&#10;vrzafqqxtx8/A3V9R+Frr7XYIwbO4A1z1l1K5XY2UffTnh8xPwqKMkGrMY+TP61hzGNtLoz7iDyn&#10;XinWtx5Zwf51ZuE3dKz7gmOWqizNxurM2YLrHIqeWVbmPa3BPp3rGtr7dt+arkDlhVnnVKfKzH1v&#10;S2DblXFY8zNb9a7W6iFxHg81halpnmOfl+lWjpw9a6szFS7wvU9akV8HI/WpJNL2ev5UNDtjxikz&#10;s5kEeo7epqxFeFsYrPaPDVLDP5Y57VSM5xujXTUJ9nX8M1a0zW2tfvVji/UL8pG6ojOT/FQc8qEZ&#10;HY6Zrk19dKqn5c49a0/HHhiGfw5JMf8AWBa5jw1qkdr83BNdHfas2uac0Y/iGBSinseHmOHumkeP&#10;6Nbf6e4blV5ANdjFdLBZ9B07Vy/iSFvDOqEMflboRTrG/m1PaMlUPevzjiDL3Tru+xOCqXgu6K/i&#10;yNdQ3n3rndNlMM23sp6GuxvdPVICp+Y1yGpWptL1iflyeBXfwbiVCc8K3o9j6Tn56Sk9zrbB1urd&#10;RnLe9M1DTfMViMHHoao6Bd7dtbyhZo+x47V91LfQpaHOlGt5MD5f1q5Za01uf8auXGmrICelZN3a&#10;/Z5KWj3NVa1jdh1hZE3NSi6W8b5unasOGVCvzfhVpZ/KUcHHtRyl+hqTW24Fl+9jjmq6yS6bP5gb&#10;t2qXTtQVvvFd3b2q1cRrdrjH5VMuweoye/8AttluY7mx3rNDeS3Ix6c1es4lhuFSX/V55Namr29n&#10;LaL9nj3Njlqm5HNyuxz32uSMhl3e/FTWupu8gyamFkzIFx81QXNo0K5Xr3qtGa7o0oLzyDy/1p9/&#10;aLex7l/DArFgmIbDNWpp18QxU/dapZMotMgsbry5zHJ/CcGiptV075fNXHrx3ooD3WfT9lENuOnH&#10;pVry9q1FZtgfXn6VM0leNE8+rGzEjTzJa63wrZ7iPrXHrNsnWu48GHeV/CssRdRJpq80meheG7Dh&#10;Rjt6V1mm6biPnFYfhxOF+ldVZj5K/P8AMqr52j9KymjHkTENkoH/ANaq09oKvseKqXLYFeZTk2ep&#10;UjFGVdQbTVKdM1evJuazbmX5q9Wjds8fENLYhuI8jHtWbeR81oSycVRujvavWoXPHxGxmzQZc1JD&#10;aZHT/wCvUnlZfpVuzt+RXXKVkcNOjdi2lh0/wq7FZc1ZtLWrkNnzXlVsU72PaoYRNIzxZZFQ3Flg&#10;1uC0J/u1HNZZ7CueOKdzolhEuhy95p2f/wBVY19puGrs7qw4rJvbD5q9TC4tM8bGYK60OLvrUqlc&#10;n4kXarV6BrNnha4XxbFhWr6HCz5j5TF0+SR5b4wk+WTP615drjf6TJ93r616b42H7uSvMdRgzcN9&#10;fSvfprQzwrXMV7a+kgheIMwRuoHFa2jXkclnJDtVIcHfkct7VhyNsfH8qJL12hdY+OOaVSmme1h6&#10;vLI+Kf8AgpXNpcGvxqsMMDLknaPmavjcXccm5ucA8V9nf8FEvAL3GnnUVikklzyxOdor4buXMUmz&#10;pjk1+LcVc+HzCUZLR7H7vwvUVbAwlE3n1aNLXZ/eGetY80qyP823bnrVN5mLdf8A9VQyv5jZ3frX&#10;z9TEykrs+jhTjHQddv5s/aqsitI4C59gKWeXZVnSrwWEMl1jLw/6sf7R7/hXBU953OyGiPsP/gk5&#10;oNx4C+McOt3mpRokltKhskYkw5GFeU5wpPQKTuPoK+v/AItw6h4tSSWH5lkkMSysdq59vYV+SHw+&#10;+KereAfEVre2l9cRiO4W4dBIdsrD1H4nrX6C/Dv9oOz+MXhS12XUm4JuaJn/AIiOSB+FeNmFKbjz&#10;RPqshxFNv2c9OweHr0aLdzW8kkYbeUMm/wDd+mc9TW9/b9vpVlusbO3u5rdTJLLcjcrsT8pEf8WB&#10;nGcgZJrhvGdjcW9wLhV/dqc7e35U+Hx7DqeiTRwxiO+kbDkfKkaj0HUk+/avkctpqnXk6m7Z+lZv&#10;ivbYSMKT0StZHunhbxZfNo1rdXF8JZr63JypXdCg4IA/hGOnA9qxNc8LpqKSMuWVssQVzmuY+Cev&#10;rdWrWjjeycAdSRXqSo9vDtkj2qpKgHua/QMO4JH4riotVGmeO61oUJtVtZLGbzhyH254rlNQ8EX1&#10;m7zeT+5QbkRhjd+Fev8Ai3U0tLoZG0R8s2OteZ/EP4rzXE62trteTON237oroeMoxvzbmKwuIm17&#10;M5W5sxLE0Mi/vGPGf4TWauikM8TzMyr045Y+1dNY+F7h7b7Q37yRjnGc1VuBNpOcxqZFzyRSw+IV&#10;X3o7E4rCyp6S3Ofm01dPh3rCzSSN6dKteA0fTdQl3IxklITHYc1qaQP7Zt2LbiyndjFMa8+yt5qJ&#10;g4+YY6YPWvbo1OaJ81XjytxPR/Bd+8xhXckbRnk54Fek6NKr4OWbb/Hjg14p4Q1TNzJ/FuKkZr1j&#10;w9qDFFUMfLYcn/Cuevawoo7XTJvVi3etmwbzemVHpXN6cwJyG29CB3NbVpcFSBu6+lcVKryysazp&#10;qSN6zuFVG2r82ME9qkm52tjjHFUbWXbGvzDOelaWnIsrbZDlifwr6PB1Ofc4Ki5HdDZLVnQZXn0z&#10;To9NVU+b8R61e+zLFJ8zZ9B61JDHiTPDZ4HpXu4anFHn168mrFODRI4/3m1dze1atparEoO35hzj&#10;1p8cI83n16ZqWWP5C3fHQGta1blWhyUaMqktRstxtj3btpyflxRBeMqYJ3d8YqnKjSbvm4+tQTO0&#10;MWV/nXh1q3U+lweHSVkX5L8Lz/d569ay9W12MStuOT6A9KrXLSfNy3TIArDu4bm6lbauPcivnMZV&#10;lL4T67A4ePUNZ1yN5P5Y61jTH7WOF+6SxzWgfC8zuGk65/OrMHhdnfcx5PYV5H1OvUex9DHFUKS3&#10;OXbSGnkaQqW3ZOAOlWrfwn9oKGReccDHBrttP0RLa35XKyHnjkVYm037LLtWNhGwG18cAV6OH4fk&#10;480zkrcQpPlicvYeFI4gWHy7u1bFppKwhdq8HitKHTtp6A89T6VYtNPHmbW9OPSvbw2HpUVaJ4uI&#10;xFStK8iTSdMEW1uN3Wtqzg8vaRz/AFqrax7Rt29sYq8rMgQ9Ap6CtpY6FM5fqTmWF+X+dNiuljcb&#10;W9eMVVvNRXk85HTmqJuVJ3fd47GvPxWdL4YnRh8pik3JG1BqG53CMDWhYRmZRx19O9Y2jW63jKw4&#10;9a6KFo7eMdMKM11YPnqWbPPx0oUrxibOk2wPX7q9SBVi8jjI3LncvrWHD4gVWVVZlzV+G4a4OGP4&#10;+tfVUaEVE+LxGNm6mpVv7otuX5smue1qzd1O7v0zXTahZ7Dub8hWTqduWORu+WuXGRSR7GW1nKR5&#10;b4p0dpHY7du32rh9W0knd3PavZNZ02O6DDDZxXE65oS26tgV8riasYy0Z95hKcpRszyHxFabnbK9&#10;a8p+IHhphe+dCGVu5HQ1754h0XzAWx908Yrzvxppvkkqf4uc+lVhcckrMzxmX83vI8/0mWazhG7c&#10;Cp69unat7RvEDTybS27npmhNM8uFty5XPp0rn7/zNH1BZI87W6+1ednGCpzputS3PUyHHVac1h62&#10;z2PQbO97r171dt4FkIK/xGuR0O/aYK27IWuutJ1lgVvu46Zr4qUrOx91yq10RXiqpasbVLFRu+bl&#10;QDW5eptPKqTisnUFIQ4+91rqw8nzHDiI6HM3KNDKePlHPI7VVklXzfXe3HtzVvUnZJ2Vj83GeOtU&#10;J5FXr/Cc/SvuMlb50fC57FKmz3r9lLVYrTw1qEe7/WXII/75r2CCVZFzxXzj8Bb5rPw/dOp/10+4&#10;e3Fet6B4z+6rNntX7rhV+5i/I/mzNMDL20prudfMMqeKpmD5/TNTW+ppdQ9jSOwyK6Yng1INbjBH&#10;Ve5tcmrBkwakx5hq7sjVGDd2jYbvzVV5GiH3q37i0yrDr71mXmn5zWkZdwvoZ8dwzMPSrlvN3qu1&#10;ljnFSRDy1xVmfKXd2VqNh8lM82gPuzQSmU72PK/WuD+Iek+fayKB97PavRLiP5PWud8Vad51u1a0&#10;5WZMdD5utHbw94v29t35V9P/AAn11b3S0G7PAr5z+KFgul635wXvivTPgH4pMkESbs8VrWjdDi/e&#10;94923YORVhZtw21TtJPPizUn3T7VwmVuV2LG3j8Kp3cOT61MJuKSZ6CZR6oyVDwP6Vp2d7lcFqgu&#10;Id/Sq0amFuvetFoc9SPMdBFh04qneoY3/Gnaff8AymrVxGLqLP8ASnc4bOEjJkjWUcVVntPXpU16&#10;0lm3cVHHdedxnNPY7NXqijNaZOR6elVZ7NlPf6+lbEp5HeoXj8wH1p3NlLQx44ynepkbJz+lSXVm&#10;d2f5VCrbH9KYdNC3bOYj97rXReHdZ8uQKfmrmYSG/wBlv51fsLja+R/Kg48RTTjqZnxT0ebV5UkC&#10;5VTnIHasjSLxbWFUX7w/SvQtWlS/0FxtG7bwMV5O1yyakydNrYrwuIsIqlJVux8/QvTruD66nUQM&#10;10T1J+tc/wCLLMxNuPb1rotIuY4oM4LHGc1jeJf9NDe9fCZfX+r4qNRdz6HCuyakZ2k3BG1h69K6&#10;vTLgSR4HpXDabL5U2Gbjiuo0W6JK447iv1yUuZKa6nTT1VjaZcL39elV7ixW4Rv0qxuMiFVb8qi/&#10;1L/N+FY8ppB62Me500xNuX8aZBcsPkYe9bjW4uo+o+mKy9S05ojnbj3qrmyZC7eUdyt+FallrG2N&#10;V71go0m49flp32hkbd3FFrl2udJJKs656HrU1tOJI/8AZFYdnechmOeK0rS+j3bdvyip5SJx90dq&#10;N/8AYlz1Zv0pLKdboc87qbqBjuGZv7vT2qpa3X2eT6HmjYcdi1d6X5XzLTYpGR+vTritCKdbmHhl&#10;OetV7qyyflB/lUhF9y5p84nj8th9aKrWm6GX/doqSeXsfTlvc4Aqc3J29RWXbS7V/wDr1JLdEL97&#10;9K8tR0POqS11J5br9+vzZ5/Ku78DXXyL6mvOI5PMcGu18GXWxVqK0bxsc8anLNNns/h65+Vee1dZ&#10;p848vrXn3hq+yi8112n3v7uvgMzo++z9KyjFJ00a80+B1qheXYUdabPecVm31zwa4aFFtnoYjEJI&#10;jvb0ZPNZs97j+KodQvgprHudWwa+gw+FZ83isakzWe8BH3qrzT5NZa6huapku9x/h/OuxUXE814p&#10;SZoRDLCtTT4M4rMsDvkX6V0GmQcrXFiqnKj1MHDm1LtpbbscVoQWme1OsYMir0cHNfM1sRqfVYfD&#10;2WhWW0wen6Uya1H92tEwY7U2SDmub251ewMS5ss/w5rLvrHB6V0s0WOazr+IL+Nd2GxGp5+Kwysc&#10;PrdjmP7vWvO/GFtsVvlr1TXSAtec+NMEScjmvtsqqN2PzzPKai9DxTxvF8r+9ed6jaZlb05r03xt&#10;HkEZrg7+2Ds3+FfW05aHh0NNTmbu3w3Py1SLN9pXarDnnA61u3tl8/T8Kotb+UeODWmh6tKp3PP/&#10;ANpT4QD4meA7i1hj/eNGSAoy3Svyh+Kfw+vPh54xvLG6jkjaN2HzjrX7SaXqclncsvy/vOCWGcV8&#10;o/t1/scN8RIp9W0yMfbOXyo+9XyHFGRfX6F6a9+Oq8/I/QOE+IY4Or7Oq/cf4H5umbCHPrjOajjL&#10;Sdu/QVseJPAOo+F9dksb63eGaNtpDDFSDSo7JfX6etfj8cLUhJwq6NdD9kjWhKKlT1TMG4tGkAbB&#10;xU1ppz3UHlIPmJzg1qafafbHbgnb2xUGoqYpcJ8vpjtWn1eChz3K9q27IoSaHNEy/uyecV2vgHxt&#10;q3hXxBYyQzm2jiKhiOFIrmS0iRBlkf5eopI75gxZtzN65rH2ceuzNI1JJ8y3P0G+C3jzS/i94bSN&#10;XDThNrKep461z/xG+H9x4P1Jry1yYiSSvtXyd8I/jpffCrX4JraRvLyPNXP36+1/hj8VtJ+O3h4L&#10;HNC1wF+dM8qa+ezTKov3qZ9Tk+eyT5Kpg/C/xV9j8SQywttViAQOxr3CbVzHZLIzNuxnk5rwXxd4&#10;HuvAutfa7ZW8nduIr17wTqS+MvD8Eit823DL6GowsmqfI90LM6UXWVVbM4n4o+J7m4DeWrMXOMiv&#10;P9G05pNTXcrPIx+btn8a9e+JGmRxN937i7c44Arg9GsfM1de3zcV4eIxEuflPosFhYeyuj1TwP4O&#10;ZtNTbCiccnOa534leCNkv7vlv4iB2r0HwhfRw6SsefujqKra7p8N/C2W+Xr7mvqsrxVONCz3Pj83&#10;w1T23MtjyDRNKjg1J48MM9CT1NYvi20ax1aWJfu9N/TBP/669Fn0oRavCwUNufAwOoqh408E/avt&#10;TXB2sSHjRR7V7WHqXhc+SxVPlqo4LwJrZfXPs7sGePgZP617B4Z1PCxKxO7jv0FeH6Zp7aL41XzF&#10;ZWKkkY6Zr1jRZlupBsOP4jjvW0VeNjCorNWPUNDu1YbWbMmOK2tNLi4Xd83dTXHaDdK8kbhhkjJH&#10;+Ndbpl0HXBYd8YNefWptO5tCRuxzbWwPmbOMZ6Vt6c3lurN0P4mubtJR5qkckV0GlXQE43foK7MH&#10;WcWcuKp3R0ECfaSpC/TNWooisG1lXK4wRVGyuAzfMAF6davLdq27b644r6ehiE0eHUpu4PHs+Vh3&#10;zx1q1BF5kONu3dioUfMnPbt61aik2N0+WtZSui6a5dhg0dY3PR6iOnj+FcDpjFaUTq7qMM27nirk&#10;EKuMfdX3rCUU0d9GvJM56PQFdvm+8fQUP4d2qfk+714rp4o0DD5fl9qknt9zfKflz09a5JQhHVI9&#10;inipvQ5I6CsifMPmXtil/sPywvy4H0rp3ijRtqrt9/Wqktt5hztPy1XMrXOhSk9Gc+dPMfG3ctQe&#10;XJKPLnyqn8h9a6OSzUYyvDenaqd9aqV5/h5zUTxCtodVGhrcyUsZBJt52r3/AL1WI7VYw3TgZz6V&#10;cY7YlXbnPrVWeXyVII+9XjYjGRpqyPXw+Ec5XZHbXHVmbGSeabJrSq2314BzzVa4vdwKgY7YrMu7&#10;sfaNuduO5r5fF5g5y0PocNgFbVFjV9UCKdpDKx55pujObuUJuz2z6Vy+qawVvcNyucfWt7w5MYUa&#10;QkfMB0NTlMXiMQosrM6ccPhpTO40pFsnwSw2jrjApNX8TQWsfzNgYwPes6G8/tCzXY3K9SaqjQZt&#10;XnVdrNz6V+uUcMqcEkfimIxsqtZtvQLfXJLyfcM9cACu08OakXiUOwzWfongZNPxJIvzd/etBnjs&#10;2xt2+nFaVMVClHmmzKng5YiaUFp3Na5uFuY8YGT0qrcRiRGVh83tWeusRq+7d90+tQy+Ko3kbay4&#10;zXxWbZ427QPu8pydU4pyRHf2yx+YGXp3rjfFdugib7vStzWPEXmK33cNXGeKdYZh1B47V8lPFVKk&#10;tT7fC4WMY3ON8STeTA6nhu1efeIGGoSrGcbuldX4q1BS53HLdMVwWuSzSzlISEJ5L/3a9ahalT56&#10;py4mXNLlpiIIYSY5GXnp9a5Dx/HHZyLtOcndgVev9ujBppJDJIMkZbqT7VzOoifXLz7RIPlUbVXN&#10;dH1jmot2av3OGnRftk29jQ0O/wAjzE+70IHeuu0vUAEXc27dz+Fee2N3/Z85H8LcfQ11GizeaVPY&#10;evevj8QrSPvMLUUo3OuurpZMfSsq92/8CbgYqdpf3OVblhtxVO9Pkfdb5l6104W/McuK0Rh6qrGT&#10;lWV+c+1Yd4+0ckkHqa19ZuN/m53BsfKB+tc9PIJFChuuc+5r9AyGn76Pz/iCqlTZ6F8K9XWDSltI&#10;W3SO24/7NezeHvDK2+mLNIx3NzXyx8P/AB1H4f8AHMisy+UzhAfQivqXw1q39r2FvtbcrKDwa/b7&#10;ONKKj2PxH45yUkaD3slmcRg7R3q9p3iAzDDkc8Vj+Ndct9EtVUMqnGTz0rkbHx2ssuIWMmDzitqb&#10;bV2eXjMDGTPVo5vN+7VqNyFrg/Dvi9vMCzYVe1dZa65Dc7VVhn61ofO1cLKJqY3LVea23P8Ad4qW&#10;Nt6/4U9Uz/8AroOOV0zPmsQrdOKpXcOG4Brdmhz+VU5osjp+lUpO5WjMfo1Pi5DVNdQYaqw4bHNa&#10;ox5SSbrWXrUfmWz/AHt2PWtHdlqq3ieYMN/FVx3M5aM8G+NekNKrSYxj2qv8BtWe2vI42bvnrXa/&#10;FfR1nspuOq8V5d4AmbSfEKrnocV3bxuTzH194ck+12Ksvf1q9JHnnmuf+G2pC50yPn+Hua6V+Sa8&#10;u1pWYYjW0kVG4PGfwoLE1M0e4cVDIKp6E05cy1AZK/MKint+CaljanN83HY0XM5xa1KkLeW/92tf&#10;Trk4wzfnWbLDk5/u9qfaysDhj349qo5alPmRoappguoty+lc1dQSWU/frg8V1dncecrc1U1mwE67&#10;uvpVKRz05uDszFR/Nj680AeUM/d+vemunkP1HrRJNvXg1R3Rd0JMyyA/N/8AXqhcRrninTbhJwW9&#10;aiW5Bb5vxoK5eqHwrgZ5H1qxFJtP3vxqNAu04oRvLxQRON0a0M7SWpjz94da8+8SWJ0/Uix+6TkH&#10;FdvaXKxtXK/Ei6RosL97BIoqUY1abhI8LHUXF+0XQz4tdONsbbuMcd6uQQNNDub+Ksjw5ahUUkj2&#10;roFww61+Z4+ioyaijqw8tbnNXNv9muxzxWto05G36461T8RKqsGGD9KNMuMjaK++yXEqvg4vqtGe&#10;rG/Mdlp10vlipbhVmi+X73asXT3LMFFaMUMkS53D8a7jTls7j7WZo2w2Knurb7TF07VTkfy+fvGr&#10;Fld7096ByT3Rl3OmOu7b+IrPe3YNtIrrJLYSR59ax72w2HdQpGsJXRkFfK/vZ7VLFeNFxU00bBuT&#10;09qglVse9Nu5Zq2FwtzF/Dk+9F1GufujNZdjI1tLjn/GtlpY7uEdm70iNmRaXcmOXb2rbi+dM9u/&#10;NYb/AOj7cdjWhYXvmjaW+tTIe+xbMS49cjn3ooUZ460VHKSe/QgqP5U2a4+XqferkkWxqozj58V5&#10;0NUeXXjqWNPbf/8AXrsPDB2Ba5LTFGFzXU6M/luMGoqK5x1Nz0jw1dYC/Sus0/UOO9cD4dvNhHPa&#10;t2HVvKGd1fN4zC8zZ9TluMUIJnWteBl681l6leYSss+JFH8dZOs+KlVD81c2Hy+Slsd+KzSHJdMl&#10;1fVsFvmrn7rVwrferH1zxeo3fN61zF94yXONzfnX0NDCWWp8niMVKo7o7mPW1Lfex9a0bHU1c/er&#10;y+Hxkpb7x/OtbSvF65+/+taTw2hnCtKOp6/ot2shX6V1OkOrMp615P4c8WK7Kd1d5oGvh1U7q+dz&#10;LBztofVZTmEG7M7+0wQKvQDj8a57T9WEm3561bbUBkfMK+MxGHnF6n32GxEJJGmUoaPNQpeKR1pz&#10;3g2jmvP12O7mgV7uLy1NYesT7VP0rT1HUPl+93rkvEmtCJW+avYy+hKczxcyxMYQbOf8T6osQb/G&#10;vMvF+uKd3zfrW7438SbEZQ2c9MV5hr8l9qszLDFI3PZTX6Nl2H9nFSkflOZYiWIq8tM5/wATah5z&#10;sOtclezhN+SBXZXHw91m5VnNrNt68iuB8a2N1o7N5sciY7kV7VOrGTtFmdPDTj8SKN5qMaHhvzqj&#10;LqaE9R1rk9X8T+W5y3saxZfGqox+f9a7I0Wz0IUXa530t6h+YEcGoNSuvO053kZWXb0NcN/wnA2/&#10;f/WhvGIuV2k/L2odF9Tqpwadz4X/AG/tM+wfERrqOHYsnOcda+c7nUmJ+bNfpR+07+yFrHx38Gza&#10;lptjuaGMsDj0Ffm7498K33gLxDcabqELQ3EDFWUj0r8Y40wNWljJV4/DLt38z9x4OxkK2CjT+0h+&#10;h3y20LN/E1Vx/ps7MT3/ACrNN7i3/wDr9Kt6LJwS3KsPzr5OMpTagj6nlcfeZa1OSKGBVi/E+tUh&#10;Oph29D9KstafbThflqlcKLaZlB3e9XWjJbkwakrIZcJuXG75hzya6H4a/FfVPhjr8N1ptwyYYb1z&#10;8rD3rmJmZu/6Va0vSPtW6Rm2xr94+9c9nN2RtflVz9Avgh8dtJ+PXh/7PLJGt5GmJFY8k10/hyCX&#10;4Z+IWjLMbO6OQewr8/fh38QJvhf4lt720kkjWNsuqn74r72+EfxM079oX4fRyQMv2yFcMCfmVq5q&#10;2Bipc0dz0MPjnKPs6mx2/ijRG17TS0Y4Iz0615xPYPot305z0Ar1H4da6YlOm3u0Tr8oz3HSo/iD&#10;8PGugZrdQeM9K+fxmXu/PE+myvMlFeymzl/DfjP7Om1m+uTXWR6vb6tBGNw3Y7V5Dr2nXmiOWZGU&#10;d6gt/H9xpSpuWVB2561WCoyU7SLzKVNwvE9fudKht7qG6ypWFs4PYVta5Y2fiPSvMg2+bjjb1zXj&#10;MHxKvLq32rDK6+tNs/jHJ4emO6Rl55BNfZ+xj7NezevY/PMWuapdrQb8UvCTabq63gQrtH7z8DVr&#10;wReSfYRK3y7kJG7t1Are0b4gaV8SITbsY3dhghjkk1VEC2TkeWu3OF9h0rSnsefN/ZZ0Gi6l5UEe&#10;5hnJBx3FdfYXjCONl6jsK86s73bGu3ov8NdJoeutC+3crFivP90VniIX1Cm7noWkagZI3b+LGCPS&#10;t3Sr0R7V+Zdx5JrjdNvctheFbHNdDaysZI8NnjjNccU4uxUtTsLCQbwGIOelXYZMScfjiufs7gkK&#10;x5Ze1aMd7kttbG3rXfRxLjoc3sLmul63H8TZwD6VbW42hd55647Gsa3uFXndlhzU4nd1+9u9K9Oj&#10;iHLQz9ikb9pfMQNo2lskYq7BdeZH97Ld6w9PlkROf4a0LY+aV2gjP3h6V3xjzIwtaRrW1wqI38TM&#10;e56VZju4yV3Kep7VWs4d4B/iHoatK+FyeG/lUSp2OynUUnoNljU7W29TnBoNr5cDH5eemKdPKuxV&#10;PLdyTUc8vyDb8uema8rE4jlR9Bg6PPuUbncuA3XrVe5hZYTxu3cVYlO92Ykt2FV7+9CwbVb5gOc1&#10;4OJx1lY+jw2D97RFK+kCR8ZBXgYrO1K7EafMNxx37GrFydq7927IrD1W82qxVst1Oe1fO4jGOTsz&#10;6PCYNXsije6p5Bz69cVi6tqXzs27g9s0TXPnyN6555rn9VuQgb5tzZ/KvNvzO57EaKW5ajf+0bxf&#10;c11lqhtbJR16CuP8Ngs6v1Ynj2rt7KaOS1/ecehr6XhyMYV+Zny/FUn9XcYm/wCDLRriWOMFf3hG&#10;a9RstLtdLtc456c15l4FvFt7r5m+7wtdJqfi+OCD94+3acnNfoeKzWOGpvufjuHymeJreRu6xeIk&#10;W4/dHpXFeI/FkNvJhXQBe5NeW/tAftUxeCdMMVlC93dyfLGietfNSXXxP+MepmSfUH02zdiwjhyp&#10;x7mvznNM8XPzVZv0R+o5Nw7N01yxS82fXepeLoWdv38fzejdaof8JUsH/LT9a8b8MfDS+8OWKtdX&#10;11dXCgE7nNaEV7PFPlmdlU85NcWHzLD1Xqrep61bLa9JXhqeo3XiZBb7mk3e2a5TxF40jZcL8zY6&#10;A1jN4ysY12+RO0mM4B61zXiTVbq+jbyIVt4W6kfeNd0q+GprmbTIpUcVU93laK/ijxlFCzszfvM8&#10;ID0rh9S8UXF5LlB5a7u/ep9Yg+zFtylj6muZ1K+aRwPu7T+dRLGuq0+h0fUPZL3tw1CV7u/VpHZv&#10;941pQlW2gfd21zst/ifnnvz2q9Fqnlxj5uRzXoQi5o82fuMk1fy92zb8zDr6Va8N6r5vy7x8jY47&#10;isDW9ZBVmz06GqfhTXB/aGNxVc8+1eNmGFs7nuZXiubQ9XsWMsakttHXB71X1SUoSNy/MM1FYygr&#10;GFbd8vDelR6oXEoX77D9KzwcffSZ1YqRh6zKUgZt3fHWsG5ultRv6eX8xyeAO9aevyknavqDXH/E&#10;zxKuheEbvIXfOBAhPqTz/Kv07h+klJNn5jxFUbTS6nNyak/2lrjd8+8t+PWvb/gT+0fHp+m/Z7qT&#10;M0a4QZ6186W+s/aLUbeeOtWvADG08XWrSPtjMg3Z9K/So4p6KOzPg6mDVuaW6PqaS/1T4max5k3m&#10;QWeenqK65brR/AumqNyeZjGSeSa898e/GjTPBvhuFbeSPfs/hPtXzP8AEf8AaTvtd1MrHcPt3cYY&#10;1tXx8KEbNnHSwMqrufYreMv7Xud1qRt9av6R4xe3uwXlxz3NeH/s563qHifRi5ZmJ55NbHifXJ9L&#10;1TaxYbW5r1sDWjiI3PAzLAukz6h8L+OY7y3Xcy/nXUWd9Hcr8rivlzwZ8U4TAsfmfMDjrXrXgnxz&#10;hFZpOPc1tUpOJ4NbBqS909OlXbGarysPzqtp3iCLU4htZeelTTFQ34VieRUpyg7Mr3o4zWY/3881&#10;qzrvqu1pz8o/CtI6EytuUlXI96jniI61pC2UD7tV7u1+Tt7VXNqYyi3qcP4208XFux2jkGvDdQh/&#10;srxUrKOM9K+h/EsX+iH+LivB/iPafZ9bWQD+LrXdTlpYiSdj3T4P6uZdPiG7+HpXo8UnyqT3rxX4&#10;EX/mWkPI54Ne1QJviXb/AAjiuOurTLjFuA522t2xUciZP60BiB6UgPq3Pv3qd0cOsJETptPWnI/P&#10;NDHApinNSdT96JOyiQVXkTY+70qRJtp602WTerVUTllGxNaTYGehq6H8wYbPSsu1bacMc/XtWpbO&#10;rIvHaqOOrHqUNR075dy889MVj3A8qTGPyrqJ9ssZH86wtUsPm3bfyqkaUanRlMxeYvHH1qlNbeT/&#10;AJ61cVWgOO1LIolX+dM6o6Gek/y4qSM+YfalezxzikRdrYGaY5FiE/NWN4r0z7XBu49Oa1kb5uKj&#10;1GETWr59OPc1pTlqcOMo81No8/tLlraYxjd8pxzWxbTvIlZWpxfZtRO4bc9q0bW92p26V8XnGHcK&#10;rPOwsm4WHX9oWjZm28DpVHTHAkHbBq/NctcxEVmRH7PN93vXRwzWtOdGXqe7GblBSR0+nOPl+vGO&#10;1bdm/nRfzzXNaRPtH41t2Fz83ovfmvqZRexrK7QXFrkttplm2yTaTWmQGXkZqjdp5XzJw1RoOnK+&#10;hpROrRde1QSQ+ex+7VazvcDazbj6Vbt4/m3bu/SjToHLy7FafSd6n5RVKXSdjYNb7NgY9fSoZItz&#10;5NTc0UzFfSfk+Vd3pUmn6e1q2ZORWk8qJ/dyKo3155jbVz64zRcb1QXduoX5ep96oMGgfr3rQjkE&#10;ydVz9elVrm33Z4565qtAi7E1tqbAj73pRVRAPUsc8DPSijQqyPq+dRjisq7bY1ac0vFY+oTbQea8&#10;mlqeXitZXLGl3OJK6zSW3Iprz+0vDHJ1/Kuy8O3/AJsa9eK2nE8upI7LTrzyAKmude8qLqfxNY/2&#10;nEfBrL1zVWjjJDdulcfsVJ3ZMcRKK5YmhqvjIwN97t61zWv/ABCVIW/e9vWuI8d+NWsUb5ue1cHN&#10;rl9rpb75VuABXVHDwiuZno4PB1cQ7ROw8RfFFUZv3vr0Ncje/FL97/ru/rVC6+H19qqcLL61myfC&#10;i6hPz+Z9TW0K1La57schqQXvI3Yvin+84mH51taL8S97LmTv615zcfDW4hJ2lt2c8nrSWmhX+ky/&#10;MrfKa1vTktDGtlvKrWPofwn8Qd2P3nbHWvSvC3jvhf3i9u9fKOjeKZLDAYsv4V2vhr4kMjrl6wqY&#10;aE1qeLVw9alPmgfWeheN1YffH5102n+LFlUfN+tfL+ifFTZt/eY711el/GFMD94D+NeBislhPY9T&#10;CZ5WpWUz6Ii8Rqf4v1qQ+I1x97p714hafFhJP+Wg/OrifExcZ3j868aWQJM9ynxJKS2Z6jqevAr1&#10;/WuM8SatJdPsjbczdMVy+pfE+PH+sX867n4F+F/+E71JZmUtHkVt7GngqbqS6CjHEZlUVKN0mQ+A&#10;vgLeeNLlZLhW8snNe4+D/wBk/T7aJWa2jY+616h4C8C22i2Ef7sDA9K6yOPyuBjHsK+AzXinEVZ8&#10;tJ2R+rZDwThMNSUqqvI8nvv2crBrMoLWL/vkV4v8cf2K7PxBp83lWyq2CeFxX2ERmqt/pkN9EUkV&#10;W3D0rgwfEWLoT5uY9nHcLYKvDlUbH4Q/tj/ATVPgneXE3kt9mUnJxnAr5E8R/Fn7FdEeZyp5r97v&#10;26v2YLP4ieB79fs6lzG2MKOeK/nw/bG+C2u/Cf4kXVnFbzNE0pCYQ884r9cynjSnVw/vL3j8trcL&#10;yoYr2TfumtpHxYm1S/jgh3tLK21R1znpX2J+yz+yTqHjC2j1fxBuhtOHWM9xXIf8E5/2D7HTvC1r&#10;458eJ5e39/FFMdqqM8Eg17b8W/2//A/w0nbT7G7hZbceWqRHP8q9StnVavD2eHjr3N6PD9KM+ao/&#10;dX4nZfE7xJpfw78GSabp0HSMocL14r8pf27PgbB41v73XLO1Md1vJYhfvc19oeLP2v8Aw/4w02SZ&#10;plHmDIA968d+KHjHTPGHh6T935cRywBGM1wV8tVXDyp1lv3Po8DU9jUUqZ+XUmnSWt40MiFSr7cY&#10;963vsC2VmrMuPQV2/wAQPCcX/CcXFzHFmPzchB9a5vXpElnZmACrwq1+VVMG8LJxPtI4hVUYTXAM&#10;nyr979KzL7csp7bjWwLVLdvMb7vpVS50+W6DTpGzRqfTiuOrGUlqdVOSiZ6wM2Mj3qyJZIY2TkK3&#10;YGiMzBCVTjvxUbuxYZB9cVlGyVkVqxsgbHzHmvRv2ZvjrdfBfxvDN50n9n3DATJn5fyrzjfvY5z+&#10;NIPnIC8HrWUlrdGieh+phuIfiBoFrrmjyr5jRhwVPWtbwf8AFGOdltdT/dyqcHd3r4t/Yz/arn+H&#10;erw6Lq82+wmwkZc8J0r7H1XwrY+N7FdRsZF3SDcCh60So8z5o7nXSrK3LP5M63UdE0fxIm7ZC4Jz&#10;0rkfF3w40/U7qP8AcxoqgAKABWXpyX+hzbWaTap6HvXR6TqralqEMcgBbdzzXRhqc3K7irHNjqnL&#10;TspMgb4YR2mn7YYV4XH0ryn4l/B+7muWaOJ/+A19RaJaKbVmdd3PORVq40TT9ShKtGrN9K6quF59&#10;VoeVhsa4b6nx/wDDz4UXnhfVVvmWSPB6k16lqMK3lgtwqjMf3wPWu48caRa2EDbYwq/SuDi1GOK8&#10;8mQ4hmO3FDkoWic0ueo3IyoZhLLIqfNtHzAelaOhXKGNsctIwxVa60X7LdPIpCoxC57EVFYyrZ3M&#10;mG56+yg0SiTfsd5o+o+VbKvVfrXV6Lqn3d3XaK84srxkMZU/LIeM9q67Qr1Rj585GTj1rmqR6mkZ&#10;NLU76wuBNaBlHz+pq5CcbuclhzzWLo9zvtyysNq4BHpWlaXQ3fNgr2Irn1uaQXMXo7nMqqG/OtaK&#10;Tem5fl/rXPy3jbk2evpWtYXu2PDD3wa7KGIcXYKlLQ3rK6CWoP51YivNm1f4m5yKw4r3e3zH6DtV&#10;2xvVZx2brivZo4i6uccsO+p0NpdlG68kZxUj3qs2GPNZKXO596tyRg+1Q3WptEVHFTXxNlod2Dwq&#10;5rmw1ySy7TkZ/OpPthd9vHy8A1hre73wrHpzUr3nkxDafrmvm8ZWdrn1WEpWsi/PdsqN8wB9azZL&#10;oNkN9M1Fc3XnL1I2np61nXN6xLbvvdBXy+KqPdn1OEp2VkTXV7sk2n7vtWDrNxhX7VNPdNOeeuci&#10;sTW9RyWy3NePKTb1PbpxV9DH1S78pG7butc+7+fMTuJANXdcu1eJvm+asRr4W7rt/i4NdEIqx1LY&#10;6bQb9YG4XG7iuzs41v7Fdvygcj3rzHTZmlu1jjOd2ckdhXo/hizm+yoWLbQMfWvawE3H4T53NoKS&#10;1Hzas2ivuDfrWH4k+ITXMDIMsWFdPqegreJ8y9u/FYg8F20k+NuW7+1eljMdKpG0lqeBg8tpwnzR&#10;2PLz4Nj17V/tl1GX29A3OK77w1pEcVuqRQiMdvlxW+vhqCwIDRKT2pLvUkg/dwqowPlOK+VxFN1J&#10;e8j67D1YxhZMp6rpSheew65rm9S0iHaxC10VzO1xCxO7kcg1ga1MtvCSzYHQmuOeFcXc7cPXctDl&#10;7a3ji1Jgeo6e1W59NjuIW+7+dYo1FRqnyvlSeuauJ4ggG5GPOccHrUVJO9kdSpq92cf48s9m8bV4&#10;7jvXl+tOYpvm/LPSvZvFkkF3C3G33ryLxXbRQ3jeY6gnoPSvVwMZPc48XytHPTzZZTuOfWqkusvB&#10;Ln5mX09Kt3Elrby/6zIxwPWqd3d2ROOckcmvrsFRex8bmMuXUh1i9MltuLH5xyKytA1Nv7Q25Zfm&#10;rSitY7y2aMScqMjmsC0gaz12M7v+Wqj681ObYdxpNszyXFN1kj27wnfM1ooPzZUVqMy7WkJ56D2r&#10;H8KWjDy/mUDYD9cVqaq2IyB+OK8HL7udj6jHaK6Oc1xgr9Mc9a+fP2ofGMkGu6dpsbERx/v5MdiT&#10;gA/ln8a971dw65zkr2zXxv8AF3xZJ4n+JerXG4+WJ/LVeyqvA/lX6Vg6nsKEZPqz8tzRupXaXQ9N&#10;8LalDd6am3k4putX0tmfMhbay9CK4vwFrHl223c3Sug1O7ymck19dTxDnSVjxZUve1M/xF4o1DVU&#10;2yXEjY45Ncmysl0u5txz1renf7QzZFZ13bLCd9cFS8nds29mktD7V/Yvgii8DKzN+8f9KP2g7qPT&#10;rvy41wzHk1hfsYauv/CNRx9WJwBmun/aX0xooBMcbjzmvrcrrWpqx8vmFHmdmeU6T4hawvFYMfXF&#10;epeFPiNdXduvlsQq14YJis/XvXR+FvEM9vMqI/BPSvawuO5nyzPLx2XciUon0X4T+LM9jcqkkjdf&#10;WvXfCPjZPEUC8jcR618waDKzMrsrZxnNek+DPFJ07bsO3GM5rsqU01dHzuIw/Oe8FfL287qkSPzD&#10;jbXL+F/GMOpRorSKW6da6yFwse5a5LM8OrRcHqE1r5cdZ97ypFW7i83/AJ4qtI271px3Od7HN6xB&#10;50TfSvF/i7p2JAwx8pzXvl/aB42/KvJ/i1pKyWMm1fmHtXdRnqZyvylL4B6qQ8cfoT3r6P0j99aL&#10;7jmvlv4MXItdW2njDYr6g8Ly+dZR/wC7WOLjZ3NMOnYmuYdvt/Wq7L3+X61pTQeaO1Z8y+UdvesK&#10;cjlxEOpG5+9+nFV15JzVonP/AOqoXjyat7mdKdtCFzkY4oU7Uxn3PNI6n0/Coi2e2aS3NJaosg+Y&#10;NyinwXTRk+g96rwtt9vbNTCDKbqs5JxsjQiuPPWie33p2zVGN/Jb8avJKHUf1qmckoW2Me+s9sjb&#10;apniToa6C5hWT72PqKy7i2AfOOOlCOilPTUrsc/lUDQA7qlli8o/L92mqxVao22IiMDt+VLsDIy+&#10;3ftUjrkZpobk0eYp2kjh/Gdl5FwW9+Kp6Xtk28nrW/44sGltyw3Z9q5HT7n7I+1s9a8/OMPzRVRH&#10;hU48lVxOheZYl2/L+dZl3PmXP61WuNTaWXbngHinXIYoPzr5vAfusZGT66HtYepLlcYm1pkh8lfQ&#10;+9bVk+RjtXM6VcMF59eldNp0vnJ0HSvuKm9zrp7GxaAzRD/CnPZ70bIz2602wm8vC+vPSrRm2v7d&#10;+Kx1I6mJNG1rJ071q6an7gN1NRajF5gzg+1MtroxKq/3qVzXlvEvGTEg4FKWV/yqDyznO5umMU4F&#10;kakSlqVNRgYPuXP5VnSIS278Olb3lrIPmb8Kq3diMHZ09KDWMuhRsysTVYljVz/EeO1VY4SswG01&#10;rW8AeFVP3s1XMEjKbT9j71orRmsSoO3r3FFTcfMj6OncqmaxdWYlT+VbUke6KsjUhha82keXWjqZ&#10;UUn71evpxXVeHJmhxzXN28f70VvaRKIpFGa3nsefOm2jq1ud8Q5rJ1ws8RFT2l15ikZ6U97Br+ZY&#10;1+bdWF1HVnNCLlJW3OHPw7bxNd5ZSQD+ddv4V+A8ZZP3f/jtehfD/wCHvmiP5PTtXsfhL4eIiKfL&#10;GfpXx+dZ44NpH7fwfkaUFOS1Z5N4c+AEDxruhX67aj8Yfs0w3EBKx/kK+nNH8CR7cCNfyqbVfB3G&#10;3aNv0r81xXF1anUvGR+p/wBh0ZRs0fDerfs13FvK22Nsf7vSsm8/Z3k2/NG2f92vuW5+H6SA/uh+&#10;VZGqfC2ORf8AU9vSu7C+IFSOkjycRwfQmmfAuufs+SROfkP1xWBf/C2bR1ON3y+1fc/iT4Qxyj5Y&#10;/wBK8z8b/BxkifbF8v0r6TC+IeGt+9Z8vi+AXJ/uz5H1GOfT2+Z2XBwKk0jUZWI/eMWz0z0r0Lx3&#10;8L547tlWNsZ6AdK5+y+GF8/KRNn3FelLxEyxR+LU8X/UDFqWqJdJv5mA/eN+db9rJNNHzI5/Gs+1&#10;8CalYgFozxWhapPbna0bL2r5jM/Eilyv2CufRYHgSMf4hb03SpNSvo0yeTX3H+yT4Ij03R4G24+U&#10;Emvkr4TeHX1nXoVCsSXGeK/QH4FeG10fQYty87cYxXxUuLMXmLcZaI+ow2Q4fDVF7Pc9AhTy49q/&#10;w1IDkUAYornPolorBQeaKQ/eFAGN4z8Ppr2jyQuu7KkYx1zXwL+1f+x94bm8QPrmq2du0Nq3mEuv&#10;cc1+iMwBTmvzc/4Ld/HC4+F/wtvrbTrhYbqZCFwfUGve4doyrYyNNPTdng51SpqHtZK72PzP/wCC&#10;jP7fDy3reDPDUjWen2Z8pmiIUMB2r4vtvEM+rXLTSuzs5zuJ61xfj/xrfeIvF9xJfStJM8hLseck&#10;10Hhy6DW65r9Uo4q8+SGyPNw+DjCneS1Z6F4Q1YPfJ58zRxxDOetehWV9/bipCrbvO4UmvGdFmZ7&#10;9UwcM2K9u8HeGL2e2tY7GOSSZgOUTJGa+g5+fDTbfQ82pRUK8UlueD/FLwfd6D4ovptsgtskbscf&#10;hXkfiy7HnRrHHhAeCerV9jfFbRLfw/HJa+IGBaJC/lxjc3Tv2z7V8reKbaPU9TumWL7LaxsfL83h&#10;sf59K/FcVivaTcbn18MKoa2OOhg+1bpJpNi9FUHOTXQeFdQX7LJZuB5JyxPc1jzwQhlVWXA6cdak&#10;dltlyu7djFZwqOKuhyipbjbjVLXTppPkaRckY6Vnalex3EBZUXzG7AdBVbUTIzknp71Y0LbuPmKr&#10;cY57CsfaOUuVl8igrooRyeZJ8y/hTJpQkny+tXtagSF90Zz34rLVTLJ1rkqRcXym0bWuWI52WRSp&#10;bKnIPoa+of2Ov2xpvDV3DoOuS7rViFikZuF+tfMEQEYxnJpiTeW6yRsyspyMGri5JpoejP13g+x+&#10;LrFbiBlZJF3AjvUHh7w/9m1pWZsbT8vFfGX7Jf7Yr+HJ4NJ1q4doDhUkbt0FfbHhbxLbeI4obq3m&#10;SSKQAhgetetRxEVF3Wp4+MhN+7fQ9E0mLyrEADgioLx/sxLL1xnFPtdUWKBV7kU9YFu33Mue231r&#10;rpv2kbM8+3s1ocB8VrfVtD8OjVrrSr5NLY7RdmIiE/8AAq870ww+KLFpIuQxyD/WvpL9qP8Aaz1/&#10;4kfs9H4e2/h+zt7XfGhnjQZVE9/f1rxX4dfDr/hHNDhhYhmVfmNTXjCNRRitPW5tgY1Z0faVXrf8&#10;Dm7TUo7o/wBnz7VkiPGTywrN1mBop5Fi45yRj7wFP+MSL4V1KPUI+Hh5OO9VtP8AE8PiLR4bqKRW&#10;3ALgfqK86niI1HKn1R3V8HKnaoloy9pepb7ZVLcjpXUaFrLCdFb5WXnj26Vxduyxy7S33hlCPTOa&#10;3Le98uFWU4bjIHPPrRUg0jGNpHpehaqzK2W6449a6jTr2Oa1Ct8vHavKtH1nBDBmO0fN6ZrsNM1d&#10;QVUso29ea4JSOqNFWOsUrJH8zfd96tafOyhvmB3d6wBf7o8cZz61JYX4gk+YnbmpjW1NY0NDq45V&#10;Cr/CR6d6nt72NDtIznuKxPty4+XnPTmmPqXkHltxXuK3jinE1jhkzp5dXVgix/u9o5JHX3pr3isP&#10;vBsdD61zaa2s4q5b3i8HLFmGBx0oqYnmPSoYayOgjui8P3fu85olv8R1RS522x+bBaoZbkeWM9cc&#10;e9ebiZXVj18NT1LlxqkYUfNyx7VnzXW9m+bPp7VXmZdqnO45yfaq9zfLHEx75wOa8PEK59DhtAuL&#10;8RFhnv8A0rndUvPMlZuPSrV3MDnLfe61g6xeKF67q8+UdT1qOm5m63dbW/2c1z15qWG9GzxVrW79&#10;Qm73wKwdOuf7a1jYvzLHg/jWkYvQ2lUSR6f8KraO2PmzRibzRjaRXpWmrs+UcL/CK4nwNCttYorF&#10;dw7iuusNQEBGcMpPbtXuYSXu2PkMwnzTbNiSJRHn7zY5HpVJ9NxKXyFz1Aq3FcLdoD90N1zUd5dr&#10;ppyzK24Z4r1qeF51eR5H1txdkZd/b7izBuFP51hyWZmkV923nOK09SvhKGbpngAVlTStKNqrlsYN&#10;YzwMd7HRRxsylfXjbm3Hp0rivH+rTC3Hlqdvciu0vrERQmWZlG49Celee+O/G1nYTSW6/OuOcete&#10;VicKrn0WW1nLWJyiPLsVwu3dyTU5sWgTzmZjgZB9qx9W8bNJaS+XFxEmW2joM9a4HW/HGoXBkUXE&#10;ixkbQoNZ0cv5uh6VbFcvxM6Lxf8AFFQWgt/9Zu+Zs1wl9NLq107sSxY9aueHvAuqeK5JHhtysMYz&#10;LcTHZHGPUk1558fPiRD4Ie3sNCv4dQuE/wCPieNf3YPopPX617kcHTw8PaT0Pn8RmXtJezp6nUXW&#10;mAt+8ZRj1Pesu6EcJPzLx1OaxfDhvtc0SG6muJH8xQeKz/F0N59mCxsy4POO4ooZ3RpyukY4rJ8R&#10;VhzN6G9pmqD+0uOYu59TWz4e0F9W1MzfeXeMAVheA/D1xfaahfdtYZzXr3w50KO1jUnB2nPI61zZ&#10;tmjr0+VE5Tl7o1OaRuaZp/2e1t4yuGjGDTtVBER/h65NbEltGqMucNjr61i6pL5Fo7Nj0Ge1cuV0&#10;m6iPTzLEWps87+Kuv/8ACJ+CdV1DhWhhJX3boBXxTNO1xfSyOSzyHcT6k19GftgeMPsnhuz02GTc&#10;19KXlXPRVxj9TXzfL8sm7Geea+0x75FCmulj81g+epKbOm8G6h5BZflx9a6yXVVmix8tefaTOYXG&#10;P4uK6W1k3w5Pp+dfSYOtekjinG0rF6a7RN359axNQv8A7S5xnavan3M+5v7o6VRmkVRw1VUl2M5a&#10;6H05+w5re2aRGb5oyCBXpH7SXijzLARySAs3QV4X+xjri2euzLuX5uetd18fdSW81Nf3nmbRj6V7&#10;2XVWqNzx8TTvUVzh47vzZcjvWppNw0c6HOOaw7E7m4WtawRmYH0Nejh5y5rixUU4O59DfDfS01Xw&#10;2tw2Bha12tUs7Vm342k1j/s/aFd6v4dZpWK26nArp/E1ha2FiytIq+pJr6mFS7SPjKkepV8IeK/7&#10;Mu13SfxV7R4a8cw3toqtJjIwOa+UfEOvrZSs0Mm7b6GrGifGibTPL3McL1Ga0qUlLY82vQ51Y+uF&#10;n3n5W3DOasRHNcD8IviTb+LtPQeYpkIr0MW/y/LzXNK8XZnz9SnZla8j3xfjXmvxStM2suPpXqFz&#10;Flea4H4jW3mWzjb1rWhL3jF6I8e8A3P2PxQVJ43V9S/D+88/TY/oK+UNOH2Lxb8x/j6Cvpn4W3pe&#10;wjHbArbHRVtCaErOyO6PPT8Ko6jFg5q0kmB+FRXuGjrzYqzNKnvIodKcAClRu2OMU5SAvTFdO55c&#10;lyu5HMmBVRht9vatGSPevp+FZ88ew80lubRqcy1BDhv51ctWVR6n9Kz9/l/7XpirVtPnbVBKN0TX&#10;CFD8opsN4QcNVqNRcR8VRurZoWOB0qtDi8mXiwK/L/OqlxHn0+maS1usj26cmp3GfemhctjMuI8H&#10;iqrFl6CtOaLD5qhLF83WmdFOXQiDbj8y80rYODj8qds2jvzS7DgUDlZ7GfrUH2i2bPpnpXlmu3P2&#10;bU5FXOckfSvXNQh823ZR97FeW+KNLNtqTSFeM8+9XUj7Sk4nmV42mpDdGi81dzbmrSuB8nSsvT9T&#10;VO2Mdas3WsK67V7nivjsZRlTakjtwsmpXZb02TPUHr+VdHosmflrltJl3Te1dRorhfTdmvr4S5qc&#10;Wux3x0ujdt5/K2gKenrV0HzkVsH3qjZKJJct1rUSPaPT1xzUSJn3Iym9en0zWfdRNby7uv8AKthC&#10;MY9ar39v5ifdxj3qQpyd7EVnOJI+e1STetZnmNbzbQ1XopTPFgUG0o32ABmb5TipNu04/OmxxtH9&#10;78KcZGJ+n60EkZt13ZHFEVwEl27lJ70SFmj4GPrWTdM0M4PvQVy33Oi2hh6misWy1gxkBmNFBnys&#10;+m0fzIqzdThIzip7G6/dc4qHUpepzn+leXTOWtH3jOt1+ar8U5gO70rJa8CSY/WnJfmV9oO78a23&#10;MOXodRpF55r13PgLQW1O/jbb8ufSuK8C6S2qXaqFZuRnivof4W+BfIEbNHjbjtXkZpjFRptX1O/I&#10;8qeIxKlbQ7DwD4PWOJPk6Adq9U8OeHVRF+UVleEdD8mNfl+tdpYxeSoFfj2b4pzu2f0ZkOHVOCSL&#10;Fnp6xL93H0qK9tVkk6Zq0t1sO3I61VkuFeXr39a/M8bN3PtqRENLQ0+TRFkT7ufbFW4drDtUy9eK&#10;46cX3NWrnK6v4Vjk3fL+lcl4h+H63MbDZkc9q9Rnh80Vn3WnK4xXPUqNPccYK1j5/wBa+B1vqF0x&#10;MPU+lU/+FCW8MXywfjivoJtGRv4R+VQyeHlY8L19RXHKs0wdJHznd/ApZRxH+lY97+zvHOxIh2+p&#10;xX1MvhJWXGxfyp6eDIZD8yL+VaxxEmc9TD6HhnwR+Ao0rWUmMfCng4r6m8O6UNLskUDtWZ4Y8KQ2&#10;BVgmMc9K6UcCvrssp2p3Z5nsuWVwFFFFemWFBopH+7QA2b7tfjt/wXB0F/iNqOsQM82LIFowp781&#10;+xF2/lwsx6Lya/JH/gp5qjah8R9ZWCPzY3DKPTPNfacD03PFyt2PmeJKnLCC8z8AfiDpdx4f8Wzx&#10;3AIk34966Twhd7rQMWzj9K3v2svAtxovi+6vpoiqySEDHQGuJ8I6gIrbk/rX1/K6OJcWVRmqlJNH&#10;d6ZqJW8Uj1r6X+H3xF1K08DQrpNmMgBZZQp8xvx7V8o6ZqYmuMKPpz1r6I8AeP8AUrr4XzafDJBa&#10;28anJVQrv+PWvdw8nUpTppX0ODGJQnGTdj0q58HaHPo8OseKvmhm6Qryznrya+Xv2z/EfhnWtTtV&#10;8OaUmnW8abC/8TYrK+Ivi2+bUVRL2+WK3BP7yU+WvXpzXmPjTVdT16GNppf9FQ7UY8bua/FsZgal&#10;LFSlU7/I+0jio1KKiv8AgnKOfLn3Z4XnFS2995swaRvlXnHrTZ41jRtp3t2PrVWF+zL1NWpdDidr&#10;El4WuHYhfl7VBCPI+UkfN1APStGCyWez+YbWJ4qskUcdztd8KvXB61py2dyL30KVweeTkds1GLds&#10;jay/hT9RI847T3yKiEmEPNcspR5tTb7JesIUdG3dR3qCeNIg2O9IZGEYIyM+lMjJCNu+bjitJSTj&#10;ZIiKs9yWxnCSxr90g9R1zX0P+zH+2JdfDTUY9L1ZmksPuxsT9yvnO1YpNuxznIzUtyXa4DNyeuaq&#10;M/c13FKmpPU/Wr4ffFex8Y2MFxb3CyRsoIw3Su4tfEC3PyrJ93071+T/AMG/2gfEHw0vo0tZZJrc&#10;f8syTxX158F/2o7jxdYq89vJGw4OaqliJxd4mM8LCWh9Uak8F1aFf3ZPWsu4vYbW3IyBx27V5Xc/&#10;Hyz09VFzIYmc4XJ6mofEPxOlj0eS6SGdoghbOKvEYyclaKN8LgoQ1kzn/wBpbxPEulTLkM2OMV5H&#10;+znqOp6pa3LNHL9jt3bk9BXrnhD4eSfFXTbjV7vd8wPlxuOF9yPWuDm+Ofh34PPdeHLho4W3NvIX&#10;nn1rbL8qnSbq1tGxZlmEKsVRo7I7aKcrGpEm4dvXFWtH1Roo9rM25jnHtXlfg34+aL4r8Qyaba3A&#10;Il+4xOOa9Aa5MUsfzA7lAz9K2qw7bHk07p6nY6FrPlN5ZbbuGea67TtSU+X/AAtHgknvXmGhaqrX&#10;Kjcu7ufSujsdT+0K6CTlRtBzXk1onqUux6TbakrP97tk1aGp42/N93vXF6fqTQJtLMGUdR3rRi1b&#10;cFUlvm5ya5NTthA62PV2Y538DtUn9pLNtDbsHnr1rkV1crKoLY5x1q5HrOJtv8PY1DudkKdje/tL&#10;ZcFeVBOa2NK1hQnzBWx71yNze+Y3DZrQ0rUFRfm5wORUc1jtjDQ65tZjeQKrfgaSbUQT975R+lc/&#10;bXXmMzL8ufXtSTTsGwzHryfWsqk7o7cPTXQ6CS/Uwfwgn0rLuboCTlqqNesw79eM+lQ+a0zE/rXB&#10;U1PWouzGanNtXhj05FYuqoE6t+Ga0b6VtjDb+Nc54gvGhVmJxtOMVzyij0qUtDmfH+qJYRLsk5Oe&#10;9R/DwraRC4lxubkg1zHjXVTNcxwq275+T7Utrr20xxoc880ctrFTi3E9y8PeIluGhjj+6w5INdZp&#10;2qeRkn5tpx715R4OuysMbDAOMc9q7PSdS3yxpg4Hf1r3sFTVkz5HMJpSsjvY9V8yNcN+HpVS+1J5&#10;CUb5jnistNWEaY6Fe/rWfrnjiy8L263FxcKX67M19FTguW7PnZXcrR3Ny3gaeZZGY7VJJB6VmeLP&#10;H+leGLb5pFkmUnhTXkXjz9o6W4uJI7VvLjYNjB7V4/4s+NdvFKzTTeZL6A5rhxWIilaOh7WDy9tq&#10;VT7j1jxl8YLjV5pP3nlxAfKM4rh4ZtS8Y6g0Om2V3fyZxmJC2K9A/Y0+Gvg74+wTalrmr5mt3Kf2&#10;cXCcDox9RX0Z4p+Knw3/AGe9FNut1pOmrGpxFFtLtj2HOanD5XTlD29SSs/MvE8QSo1Pq1Cm+ZeR&#10;8x+Bv2X/ABr4l1CW3m8vSY7qPbKZTk7OvSvZPBf7EngvwHaLfa5fSapNCN7mZgkII9q8Q+Lv/BRi&#10;81D4h+Z4Ptt2nrb+Sz3KY3vuzuUA9B0rktR+L/i34rhjqeoTeQ/JhjJVPyrR5lgcLpBczX3FQyXN&#10;sfadSfs4vfuZn7Q3iKTxd4515dJkkt9FuLgQw28R2o0aYUcDrnGfxryj4t/BNbLwe16sEkdxbpuw&#10;w7V758KPAcfiv4gWdvNsjhi/eMWHUDp+tet/GP4R6d4l8IX0OFLLGRkd+K+QxmInWm6kn1Po8RQo&#10;0FDDw6JHxV8E5/7R8JwcbgvylT2xXY694Xhg8OfatoDTP5SjHX1rC+Huhf8ACIx3Vmq5Mc7qB+Ne&#10;gX2nFrC1hkUttIbafeufm6nuUafNQ1INM0tNE0y1UKrL5YJHfNdX4X2+Wu0bWz36Vj6mobylXapP&#10;er2mSm1gGG+bPSupU3KKbPDqyUG0jorl9kJ+U57e1cl4t1lYYCseT/WtHVNZb7Pt/i6V5H8eviH/&#10;AMIf4SuJlkH2qcGGBc85Pf8ADmvq8lw65lJ9D5XO8XaHKtz55+N/jI+MPHlxKu7yLc+TFz2HBP4m&#10;uPcc9qmuVZ5N7HczkmoZVrtxEnOblLufM048sUixaPskzWv/AGgyx7R9OKyLP73zetXkugAa9/Ay&#10;5aaOOpfmHSSs/wB7Ofeq802QNrH8amkdZf4h8wqrLg8fhWlappdGcY6nWfCXxzJ4M1WSZT8xXiu4&#10;TxnN4tvWlldjuNeNWD+XLw34V1vhjUGiHytiuzA4qVuUyqUU2er6YixoG6muj8FaYuu63Bb4IV25&#10;OO1cN4c1keT+8fPTv0rtvC3idNGlEsf3sdfSvssDVjo2eFmNOXK4o+jT4qsPhv4Sjtbdo9wTJwe9&#10;eC/Ez45XV5cyL522POMA9a57xn8SJrrdiZunPNeS+KvFEjzt1O48Uswzbk92D1M8vye65qq0PRbf&#10;4qrcTBGfaO+T1rZtdYS9iDK27PvXg8F7J54bd79a7vwb4j3BVZu2OtcWDzmq3yyZ6FbKaNrwR7p8&#10;GviZL4O1+PMjeUzYIJ6V9reA/FUPibRYpkZWbbzg1+ckGoFGVl7819A/syfHA6Zfw2NxJ8p4Uset&#10;fUYbEKvHle58Jn2U+z/e01p19T6uuhkfdrj/AB3bbrNsDt6dK661u01WySaP5lZQa5/xpBmxeuin&#10;8SPjZJqVmfOOuD7D4r/4H1r6I+EF0ZNPj53cV89ePYmg8T7sc7q90+Bl75mnx9/lGea7MV8FzKkr&#10;SPUJLgxtS+d50NR30bBFIH61DbTYO0mvNjqrlS0lYjmGxyaI5A5XkfjUl/H/AHemKz1l8t+h61pA&#10;560b6msuGH+FU9StTjcO/tTrW43kDpVq4t/NizWhwyk4yOfkJRO9Ohl27f8Aa9Kfe2/ltUKHaPcV&#10;XKdkZXNC0vfJbB6g+vWtN4lvbfOecVzfmsJM1saLf5Kq3PsaW2pz16atdFO9iNnJ91vyq1aTLKn8&#10;Wauarp32mPcvPFYSyvZT99vtVXMI+8rGq0O6qN1bMpOKuWd55qd+fWm3ibvx96Yotp2Zl4OeppCD&#10;u6t+VSzRc8Aio1UqetB0LVDJmwMGuK+ItvhN21ePSu4eJpA3P6Vy/wAQLbdZNW1HV2OXFRvHQ8/t&#10;VD9+/arC26pJuI7VnWV55c7Kf4TV17sSdM9cV81jKV20x0JbMvWk6pMq+v6V02j3A3dK4y3lzcj2&#10;/Sul0qfKr3OM4r1cslzYZeWh6cviudbZyYT5etW7a/kZ9vr3rFsboyR7RnP1rRtQQ2fSuiSsNrSx&#10;pl/LcH19DUgmV1Xj61HGodeevak2EN8ob3qTLQoalCzSnb+FR2t1JbtjHfritC6h3Rn1qC3gUD5h&#10;n8KDojLQuLL5sIzw1NaPJH0pkdwF+Uj5elWERWX5Q2KDPbUrvJlOn0rPvIWkY1qtHx835jtVe4tv&#10;myTn3oRpzGE9q8T/AI5orWnsfO+6KKrmBHumn6moUfSo9U1ALG3+Nc7DrXlD7y8e9VdX8TKI/vV5&#10;8KZz1Kd2Wr3VlBILVp+GD9tlUKu5mPAFedT+I/OusBu9fSH7IPwZuPHl3FqFxC32VSNu4ferPGYi&#10;GHpupNnRh8vqV5KnBanqn7PnwdkuII7qaP7wBGa+jvCXgMWka/ux69K1vh/8PYdKsoo1jCqo6AV3&#10;lh4fWNR8gGPavxvOM+dWo2tj9myDhmNClG+5gWOi/ZYaTULsWEO4/hXTXlisMWdtee+PNWW3jZQ2&#10;NoPevk8VWc43PtKVNUtESp4lRy2WGfrVaLxLGZ/vL16Zry/xL48XSIJGMnT3rj9M+NcbznMy9fWv&#10;icw0ketSxSvY+mrDW43C/NWlFqUZXr+tfP8Ao3xihcLiZfzrpNN+Kccy8TL+dcMajSsjsjWTPWjq&#10;UYPLVBNfrI3FefW/jpZW/wBYPzrQtvFkch+9+tc1WTNozO1SYbaljIIrmbDxGrFfm/Wti01RZR1/&#10;WuKUtTbmuaqdant1U1QiuOOuRUqXiqOv61tSrJSRnOJ0ViwC4qxWPp2oZblh+da0biRARX3OW4iN&#10;SlZdDyakXF6jqKAc0V6JmFBGRRQaAMXx/q40PwjqF0WC+TCzZ/Cvyg/aq1pdQ8TXVxIvnJcFmPy5&#10;6mv0i/ax8YroPwu1BFlWNpY2XJNfl98Vdfk1bQ7y4Vg8isQMD0r9I4Jwsowdbuz4fiLEqVZQXRHw&#10;T+3t8NYda8DXN5DZtGkJLAJH/WvhfSla1kaNgy7T371+rnj/AFWT4oeBL/Rri0h/1bKG2/MTjvX5&#10;5/tD/s/6r8MD9qaP9xI5AIGM/hX1mcYWWlddCcrxKS9m2cPpWqbLocdDXq/w/wDGKzaY1so8xpOF&#10;G7Ar5/TWJILjaxK465ruvh74hWM/K2SffpXNluOUZ+p6eIpe0hZbnqXiT4eWOtWtw2qalHG8aZjt&#10;4hu3nsCR0r5+8dxSaTfPbeYzRQuVQE5AFe3T+JryHRri2hb93cr85xz+deMfELR1s28zc7SNy3ev&#10;G4gy+U5OotjfA1koqPU5ieBWCiFmdsc8d6gjDWsvmSKyqOlS6Pqa6VcebsEm04+ananqC6jM02Au&#10;7oor4dRtueo72uObUftOOwHpWfdz5l3bcf0q1C62xzsXB6DNV7mRTLnH1oqN21CBV2ea25jToRhq&#10;HUh93GBTol3nj9a5ae5tLYtm5UjlOgwMUkEcbwtx81Vzxw3p2qa3TzVxkLxnNdUanRmPINFq1xKA&#10;md3TArrtB+Dt7qlk15dBre3jXcXauXtbz7BcJIV3bTn612viv45XXiHwlDpMMMcEKja7L956IxUm&#10;Wdp8FfCfg2XU1e+voUjg+9vP3q+hPAHivwedXg03Ro1m8xtgaOM4JP4V8cfBjwJH4+8dWem3Nz9l&#10;gmcb3z2Ffpr8MPh94H+EfgqxgsdNSa6jUYnYZZm9c162BwvNq0cWKrW91HI/G34CQw6LY6xJat5N&#10;u4kbHYdeai1X9oDwDF4C8lrqF5I4iphRSzZH0FfTjeEf+FpeBGsp4QtrNHzheenrXynpf7Oq2fxJ&#10;1nwr4f0uzaYglriZd5XNex9R5XyxW556xLsptnNfAD9o3+0rvUNPt4GuI5CRFGqnKjPf0rwD9r74&#10;Na5B4juvEUti0NnO2cZ5r6K+BPwUuv2dvjZcWfiBo1h1BjtndNqk56CvZf2v/BWkt8JL6UR+crW7&#10;Oh64+WtKmEnUpWl0IpVIxnzI/J3R9YuNB1CK4tnaOSJshgcV9T/BX41J8QdGjjmZVvoFwyZ69BXy&#10;1rSLFqVwqj5fMOM9utXfBXi+68G6/b3lrIVMbgkdmHvXzkbRbiz1alNzjdbn29Z37292iY2swGTX&#10;Qadqv2eTcuTv54PB5rzn4efEi18f6ItwNkcwGG56GupS/Cxx7Msyg47CsK1HS6DD1bPlZ3ul66yn&#10;L/xdc9a3ra5zH8vzE/pXn+hXvm8swJ9SeDXVWOpo0S/NtyM15co6nqxfVGlNqAUbWHzA0HWvKThs&#10;jpWXezqfm7r71VFwyP8ANu5NZuNj0aZ1Fr4gUsu5jure0jUvO3bf51wsLjyWJUn0I7VsaffNbBdo&#10;XdjJIPQVz8up0o7uFlaENupks8hY81j2t4628Z+6OuSetWrbU/3kjflnvUSjZHTRky95jRjDN81N&#10;aTYx+Zj6Yqvb3fmttbG4njPenTytG4bHXjHpXLUPUpSsV727ZS3LbRXP+JpGe2b1cYrY1ASCJl6F&#10;qxdXU/Z2P3m9PSuZpI9KnI8x8UP9hmmZl3bBWF4XvGvL9Gbcqq2QK2viWQkLLzlielcp4S1FNPkk&#10;klk2qh+UHvVRjczrVLI908Ly74kjVhhu59K6Sfxjpvhm2Vry4jVkB4zXz34g/aHgsx9j0zElwowW&#10;XkA1xWoa/rHiu6aSa4kY9CB0FepHMqGHiovVnjxyPEYyXMtEe5+O/wBqOC2LJazRxRqeHJxmvG/G&#10;n7QyarMxN09w2eADxXB+LfhtfX671kmds5wGyK42bwzf6Q7eZHIdpHOKVXNpVF7uh3UeHXh37yOw&#10;1zx5qXiGVljkaKM8YWsuLTJJDlyx9STVLTdUkiIDoR7YratLqW9lCxoccZ4ryqlSc37zPYo4JJ2i&#10;ifSJbrQ5muLS5uLWTGN0UhRsfUGq99c3Gt3xkupri5kJ++7Fv1NdNo3w8u9ZIO1tv0rrNL+ELWse&#10;WXg+1T7SXLZHpUcti3zNHMeCPC8lxMjMny4646V634d0VdNt93OAMmk0HwdHpdsuRtxVq7u3nuI7&#10;KzjkuLmYhUijXc7E+wqqdGTV1udVTkpRs9Ch8K18SeMPjZBpfh9Pmn+RpSPliHUn8ADXqH7UGt6t&#10;+zxZRrqDvc2t4pUTY4DY6V7R+x38FrT4Y6RNf30arrF0uGLAZjB6j2rM/wCCjXg3T/GnwPuoZdvm&#10;WhE0b553elew8vjHDt1dJn53is0dbH8tJXgfBnhfUJdTYXR+/cyFx+JJ/rXcWeqy314okbPkqFye&#10;9cnoGn/2ZLFbquREmB7Vft9T8q9kXPHQ4ry8LhXNH21apClQSXY31k+13n3u/YVeglZQD3UYrJ8P&#10;Hztztyq9DV55fK+6fmY9K+gjg7Wij4GtjrylINbv1gst5bbIfWvkP4/ePW8Y+NJI45d9rYkxpj7p&#10;b+I17Z8ffiX/AMIn4Xn8t/8ASpv3UIJ5yep/AV8syu07l26sxJz3r6CjR9lR5erPj8ZXdatzdAGW&#10;HX6VGx+YU5n2LTU5O7muXeSQbali3GBn3pzZUnmkiXYnt9aJD8v4V7CdoWOPqIXyaa5JHX8qFPNR&#10;sPm6tXM5O+5oT2uQfqa39CuVVh6fSsG1GCK3tMt8EHGK9fBxsjjm7SOmtNzR5jftnGa1IfE09hFt&#10;Zu2Otc9a332bCq3bmp57tbkfe5r1oVLKyZEoXepevNSN387Hr0rjdZvPtd82OgOK3L678ixbr0Jz&#10;6Vy4O5mb1NYYipdamnLbRFhHLACt7wtdmG6Qt/Ca52KTDZrU0l9zd85qKUtUxW6Hq1hOJrZWrR0b&#10;X5NE1COaNiu1gc1zHhq//wBD2knNXo5zJ3r6ShiGkmtzzcRh4zvGezPu79mX4ux+LvDMcMsg8xMK&#10;RmvQ/Fql7Fj2INfDX7O/xSl8GeJ4Y9/7t2CsM19qWeuL4h8NrMrA71z1zX1VGoqsVUR+TZzl8sNX&#10;cOnRngHxUg8vWS3P3q9X/Z/v99pDn6V5n8YYs6h2xkc4613H7PtxsiiXPIxXpVtaZ4MH7x9APH5t&#10;r+FY5kMMuDmtuyG+0U+wrI1aDyZ2NeXTl0Na0bakhmEsX0qnNFzz606CXnbn8zU0y4HIz74rTVMz&#10;jqtSG3XbJzWtbNujrJD7W7H8Ku2U/vgVSkceIpaEWq2xPzYzmsorhttdFdIJ4c4X29qxrqDZJx61&#10;pqc+Hn0ZTKbQW59KktZ/KkXn7ppsu4OcVDuIbdipOxrmVjrtLvBcQjnJrP8AEGkZJZQPriqOkX5g&#10;lGTgeldNbyLqFvj1p3Z59aDpzujirW9ayk2se+OmK1YLtbhAwK/jTfE3h7y5GYKfl6cVlade/Z5P&#10;LfK+5qkb6VI3W5pzLub/AAqCWLmpxJ5g7fnTM4NMzi7aFbOD6evvWD46h87TsDjiukePd6fWs3Xr&#10;QT2jAiqpytJMc4qUWeGxwtbX8gbpuIrUthvh+hpnifbaaiw+7zTbUlh8rfL7VxZhR9/Q5cPpGxPv&#10;2tzjHeug0WXdDxXM7CX5bjP510GhSYj2gVhk+inT7M9yXwxl3Oo0t8t83zVuQjcmR8tc/pfylVPX&#10;qDmt/TpNx216UyY7F21k+U9D/Spw+D/FUUUW1qn8selZmMtxGjVqikttx+XpipUOTQ3D+lARkZ13&#10;bsSMdj+dS2dw23YxK4NTOoB9R9Krz7vM3L0oN46qzLy25cfhVee2Ybs06zvsELubirUsisMf3u5p&#10;a3I1iUrV+qmimSDEuBxziimVzXLk/iMquAxasjUtWu7pP3cbt6YFfbvg3/gmpHGytdRtJ3+YV6p4&#10;V/4J76PatGsljGVXsRXyVbi3AUtnc+uo8J4yq9Y2PgH9m/4Aa98XfGlur28kNirhndlPIz0Ffqx8&#10;Afgvb+CvDVpbRwhViUKOOtanwx/Zt0vwREi21nDGF5OFxXqWnabHYxbVXHHpX55xLxY8Y+SlpE/Q&#10;OHeFVhf3lb4humaUlpEvH6VcK4NOpGG6vhJSb1Z95GKirIoa7L5Noe3WvD/ilqRxJ+PSvXvGuoeV&#10;bN7V4L8Sr7eJB7GnWly0zhrNynoeEfHDxNJZaFcMrMDg4r5uT4m3lhdltzbc+te9fHX99pTJ/fzX&#10;z5rPhrJbC/X3r4fMqydRIwlzqd0dHYfH+azXlunvW7pH7UTQS4d2/wC+q8Q1rSpLZm2iufupZoW7&#10;1x8sujLjippbn2Hof7UUUwXbIfxau48MftDR3AXMn618B2fii4s3/wBYw210OhfFW8spV/ePx71N&#10;SlNnRTzBxR+i2hfGaO42sZVX8a7jQfirBKq/vV/Ovzv8PfHK8jVcyt0rq9E/aFuoJFzO2B71ySpy&#10;Tud1PM01qfoPa/ESNh/rB+dS/wDCfQsf9YPzr4o0X9pVto8y6xx61rH9pSED/j7/AFqPZy6HVHHw&#10;au2fa2l+P7ckZb9eldTo/ju3dMeav518DWf7UkKH/j6P510fh79p/wA1lCz9/WurC46vh3eJhUrw&#10;m9D7xt/EFrOOJF/wq0l1HIPlda+SvCX7QT3JXdP+teg6H8a1nRd0vbsa9yjxHJ6SiZcyPdHuFQZL&#10;YFYHjDx3a+HLJmkkA49a8q8YftL6b4V0qSW4uY1Cr3bmvnDUf2o7j43+NpLexmb+zLM/O4PDHpX2&#10;2RYGvmL51FqC3Z87m2fUsM1RhrN7G9+2b8XI/F0X9nwzER4JIJ+8a+V5dOWw0aeNo1k35PJro/2n&#10;/F7WOpGSEMwUgKB/FXH+BtVuvGC3ElxbyJFGnyqe/FftGX4RYeglDY+MrVPaVG57nz/qXie18E+M&#10;LyG+tWmW4clFU421wPxz+EE3xLilvI/MdnhBijZNyqK7L9pfwlcX3iPzreGSJkfqO4o8CjUbrQ9R&#10;e6ubi3s4bfAC9TxzX01SnCpRv3MMPUlCVj8tfjN4Mk8B+Nrmxklhl2tkMhyDmqfgvVjFcKv3efzr&#10;0r9qqy0/Vdfubi1t/s/2eYoHxzMMn5jXjWm3htbtSvr1FfndS+GxPL5n3WHlz01I950GeO70xdx+&#10;Yj1rn/HHhxby3YDDcflTfBeqrJbLzngVv6rB9qtG+UV9L7tehYxtyVLngWt6bJp1y0Z9SelU4EYD&#10;5uf6V2vjnwy7SSXG5FVTg88muMwyN1+XpX5lm+BdGs5LZntYepzR5WWJrgZXGOncVBK2OvP0oA55&#10;5ob52xXl6tG1rEDN5kvH61JG5gxTni2t6f1pJh8uG5b1NZ8jRV7qwm7zD/8AXqwkqxfd+lU1XB2+&#10;1WIo8+4JrSmm2KWg7dyx65qW2Zo33bVbHOKfBZ+YVVVLMx4AFehfDv8AZj8ZfEy8t49N0O9dZyAH&#10;8ohcfXFelh8FObOapiIx3Mv4PaRqWrfEKxk0+1muZFlDFY1JwM+1fq94K+G1z4i+DUZe38m9SDco&#10;YfNnHFN/Yy/Y+8M/s1fDu3udeh0/+2J1VpHlIyv516zqPxL8OW2rx2dvqFo8lx8qxxuOfwFfcZPg&#10;VCPJLdnyua4qXNzLY+evgN8dfiB4i8U6l4Pt9NjjlssotxJnaO1egfs7fATXvg58Yb7VfEt/FqVx&#10;q77y+3AT2rptBt9P+F3jia+a3RFvjuMuO5qL9p/9pzw98OfDlpeG4N1eM42xwLv2/XHSva+p8tpP&#10;7zwnjuZuKMT/AIKN/CE6/wDD5tasQEudPPnK6+oxXzXo2v8Ajv4s/s+3MLaYscfkvCk0hyz8EZFf&#10;Rvxu/aT0/wCKP7NTR6DbzareTxgOkaE7B3zVL9m7x/oPiP4R2+nSSWtvd2ylZIWIVkYDvXHPB73P&#10;Tw+K2vufkb8TPhjq3gPWZo9St3RmYndjg1yyrtJHzHPqK+3f+CoF3oekRWtrbeQ95MxJaPn9a+JW&#10;4b6mvgsywio1Gj7DC1ueJ6J8IPGM3hudTGx2nquetfTHhvxZb65ocLIf3zDDLnmvkHwhdeVNj365&#10;r1bwN4pn0a6SWJiRnkZ4IrmpbcrMa0ftI960q9a0lXdlt2do9Oa6fT9SM4OWCtiuA8P6/H4mtFeN&#10;lWRVBKDitrS9Ub7Sqn5NvzYrhxFHld0ehhcQpKzO8ikzH/s8c1JLBu+627Az81Y9rqS3IG1sYAP4&#10;1tCPdBuQ8njpXDOL6nrU6g+xJtcBm3GQdPSt2CFWhwpy23PFYMZ2fw7n6/WtXS5GU7mJGegBrls0&#10;zs5tLmzZXDGNVbdwO/atGyH2ndtaqUUq3UgATZxzV60t2gV1Dbd3f0qnBNGlOoXbezZhuX768g1O&#10;LUoWkkO7aOKdbxNEpXduxxmnTOQMba56lNLc9KjUbKN7tkfdzjHHtWDr7LbxSMo3dBXRXczR2jFl&#10;G1unHQ1yWs3mHyegySPWuGUT1KctDzfx7GbkycZ71418RDclZIY2aGNjtdl7V7d41VZGkk+6DxjH&#10;WuTsvBMXiKeaFvusv5mtItRWpjUvNlX4Ofssr4k8PrLp1w011Ipcs561dfS4/hRr6WerJEWmGcA/&#10;exUvgHxTrHwZ1uSzRpWtmOFHoDxTNU0ZfjZ8aND+3SSLbGQtKoGNqLzjPv0rirYFzat1PUwuMqYe&#10;7l8J6R4a8Haf4+05WsNPuPMAwWVPlz259O9Z3iD4AMJDC0SM0mRkryMe1fcn7PfgPSdF0BFit7eO&#10;JVwAFHT/APVXC/tV6Pa+F/Dt7rdsipJa85UfeXPQfWvVnkvs6alGWpw4Xi+NSv7KcLR2ufE+q/s0&#10;wMy7Y/nz2WrWifAiLS33NGML97PrX034B+AnjvxlpdnqA0q3t4rhBMqzth8HkZHb6V59+0Pp2s/A&#10;aG2j161it2v3LQmP5txHUY/HpRUyfE04KpODse/heIMBVqexpzi5LpcxfDvge1061IfarBQcCq2v&#10;PZ6WG5X5a99+FH7C3iLxp4atdS1rUlsLe8t0nSKL5pArKGAJ9cGsnxZ+yTp/w2+PfgNZJ5NS0y4u&#10;nkvYZzlX2Llcj0yR9a7IZHiIxU52S03PNq8YYCNSVKnLmkr7badDyPwt8IPFnxNi/wCJPpE3kSfd&#10;nmGyMD645r2b9gz9n5PAseuax4khjk8QvcvawhvmFtEuOnuzZ59MV9X3K2GhaF5kccMMcS5VVXCr&#10;7Cvhq1/atj8B/EbxDb3Vx+6lvXkUk9ATwK9WVDDZe41F70j4+tnGNzqFSjFckfxOs/ap+PDfA3xJ&#10;b3UbBbWR9ko6ZJ6GvBfjh+1yPjBo66Ta48ncJZ5CeuOg/rXGfto/Fhvjprcdvpju8KFdzk4UV594&#10;O8LraW62+T83+sf3ryMfKWIrOoj2MnwMKVKKmtV1NfTLiS586ZV+XoCagO2EuzH5pGrauLKOwtBH&#10;EpWOMdDWK0JvL6FF6s3QV6mW4Jcyi9xZ1mFotpnYeHLMR6epIIzUOsXi29q0pwAgPOfStRLb7PBH&#10;Fuwqrg153+0V4iXw14CvPLk8qWZDGn417GHop1m+iPg8ZiHGiu7PnL40+Om8b+LpmRs2ts5SLHcd&#10;zXJE/KBQGy/X/wCvQv3qmtVvI46dPQbIMLSwR5Zfc0jtub196ktF/eVGHhzTuVOVkSYwP1xUbtk9&#10;GqWQ54/rUTAKO1dlaWhnTEbH9aaPmalcYH6UsJy2f5VzU4tyVypPQs2keMdPxrS+2NbR7mNU7CNs&#10;bm9OAahvrndJtXnjpivaU1ThdnFGDci/Dq5dup/xrUs7wSjjr71zUMnlRhvTnrWroMu87z93tWlD&#10;Ec75S5RcSz4gvWWNY+7e9Zcakrjr7Uavefa79jx8vHWlWXjFaTnd6EvuKH2kc/hWtoxw3bFY8a7n&#10;/HvWtpziLChQc+lVRWtxbs7Tw/Lti5NaMdyQxrI0GXbF0xxmrdrK0kzfWvYpy0SMpeZZttZl07UU&#10;k3fdYECvrb9mX4yrrejLYyNlkUY+brXx/qdv5cRZj711H7PXxJbw74qEfmfLnHJr18qxvs6/spv3&#10;ZHz3EGWxxOHc4r3o/ifT3xkkb7QH7ZBrqP2e7pj5eWHWvP8Ax5rq61o8cyvuDAHNdp+z3JtePAyM&#10;ivt6nwWZ+OTjapbzPp7SH8yyX6VV1u33xZxVjQjmyHHYVJfxeZCw9K8WMrTOytHmhoc2nEjZ9eDV&#10;hZdwqvcBoZgOBTlbgfSug8/msSP8tLDPsemO/wAv4dar+aN3SgqXvLQ3IJ/NT+Hmqt/DzVe1mK9/&#10;wq3L88Y4raJ5MoOMzMdPxqrOnBq9cRYNVZIztP14zSe520ZFWKYxScfSt/w/rDBlQ8eme9c5PEwY&#10;4X9aLS6a3k5Y8Gnyl1aakrM9EmthqFs3AY1xfiXRXspWkA/DFdF4b11WUK33j681e13TV1C0Y+oz&#10;wKm7R5sZOnPyOD03VMbUY1qZV+V59RWHrFi1he5xtGecVNpeo7uGrQ7J01JXRrEDGe56CqeoL5kD&#10;KP4h3q1vyv4YqKRSxPzZ46YoM47WPGPH2j41AyO20g+lVtJZFhLcdPXrW/8AFfTJJw7dOa4KK+kt&#10;xsTdx6VriqanDmOSMbVbGvc3mLjHQZra8M3JcY3d+K46KOaaXp365xXV+HD5D7eN3fmvJwNo4iUe&#10;6PYjrST7M7TS5PnXI7dhW9ZkbsrgVzelSgMB+tblm2fu16MxrsbEU3oy1YicsKzV3BfvfUVet5cg&#10;dfxrMmUUTCMluAfrUdypRfWnSSMtO8syx/w/TNBntqZ4lLSlSvf1qaVfk44pZrZkf36ihcyJig2i&#10;+pSwYnyM5q1Hcll565prx4P+z70+MKB2z7d6Ct0If3knLL7UU5Ytk2f4emKKCbs/eKHRbeIcRr+V&#10;TJZxxn5UWpqK/lVyk+p/VSpxWyEVdvp+FKBiiipKCo5zsjY1JVXVX8u0anFXdiZOyOH8f6jiNvm9&#10;a8U8eS+dJJXp/wAQdQ+ZhnGBXjfjDUf3z/N3rkzOpyxOCnqzyf4pad9u+XtXlus+FgFI25r17xbK&#10;J5D071xOpwqSflr4TEVOapdmvs7nkviPwuoVvl5rhtZ8ODf93Hvivadf01Zt3y1x+saBvPfrV05H&#10;LUpNM8qm8NMz5xxmm/2N5B+7+dd/d6CFX5R7dKx73TGRsba6ea6MvZsw7W3aIDG6riSvH/Efzp7W&#10;7K1NkXApOCZcdHYeuqSJ/EaG1yUfxN+dUp5dlVXueaXs0KLdzVXXpVPDHNbfh3xlcWcykt39a4xZ&#10;8vWrpTcAn1pexXVBGTue2+DvijLGVzIR0713S/Gh9O0st520qPWvA9EuGR/lNbmobrrTMBs8V25Z&#10;gY1cRGLRrWrclNs439ob9orVdcumsre4kxISowete7fsv+Fm8NfCkXFzHsurpNxJ7k1846f4LbWP&#10;ijYoY/NVZQWUjg19qLHFY+Fre3WFY1VAML9K/puFClg8tpYejG11dn5TgefE5hUxFR7aI8R+L2ly&#10;XuqR7suzEYz0FbXhnw79n0h2jX5jFyQO+K3Nb0ZdQ1ZVZfkz361tWkNvYaE0RXaWPBq5YhqCSPap&#10;0febZ4H408Bx+XJNdf8ALwSu5h0Jrzn46aa3wK+AupXOoeXNHqUgWGJjtcoepWvsOx8G2WtCFbqE&#10;TQqdwDdu9fBX/BWP4t2uu/EC18NWbRwLpMPzD+EZ/wD1V6WXYiVeqqPRasxrUuRc3Xofnz8ZbeLx&#10;BcXDQxMkchJUM3IHpXher6Y+k3TZ454r6E8RWo1GVo+qjv615h428PefEYG8tdrEq5HSvJzzCc03&#10;UjufWZfNKkolLwDrUnmqo6LxmvUNPc3kK/NkYrw/RLp9L1Py9wOGwa9g8I3gmskYN9aWU1r+4zav&#10;G6uY/jjQPtIbbH2NeU6rZfYrxoyMY6V714gtRcQdCcjtXknj3SzDdsyrwp5rjzzAqcb2NMLUe5za&#10;w7hTlhUHp39KRD9amjwR/jXx9HDq9mehKo+gx4dw6DmopYOOnP8AKr6R7wf0pXtPNG0YyT3NdTwM&#10;ZIzVazMWdGQ/4VND2/WtLVdE/s+1jZ5EZnP3RWZAcNjmvJnRdKodMZ80T6N/4J6fCnwz8RPicsni&#10;a7jhtbP5ljkIAY5FfpN4+/ak+Fv7Mfw2ma0k02S6jiKwJFtLE44xivxd0rUbiwbfb3EkLH+42Kuv&#10;c3Wtz7ZJri6k7AsWNfUYOslTUUtTyK1FufNc9b+Of7avjb4veLLy6/ti8tbF5CYoY3Kqi9qk/Zd8&#10;YeM9b+LGnvp819qEvmruLFnAGay/hH+x748+L99AmnaLeeTMR+8eMhQPWv1a/YY/YX8PfszeAbe6&#10;1qS1bWpBvlZyMqeuPwr1sJSqc6qSbSPLxlWlyOnHVnVeHPAsvxB+H8NrqkLC78obuxBxWn4C/Z/8&#10;M3egzabfafb3EpBUtKNzVseJfix4b0vXI7G31K1W4m+QIjjNcN42vvFGheKIovD+2RL770rchM96&#10;+phz1I9kfC4hezlrudZ8Ff2bfD/g2XVNLt44jDcE/u1A+XNfH37ZP7I2qeA/jZpf/CN3l1ptlq10&#10;iS+UcKMkZNfXPwR8Ha18KvEst/r2rNff2i+4kn5U9qw/+CjnxH0Xwx4b0O+kuI9wu4yoRhubmuap&#10;G9RRbvFnVhMVJJnyj+2n+wBD/wAK0tdQjmmvL23h3NI3JJxzX5r69o0mh6pNbTKyyQsVIIr+gqKL&#10;S/i78GLSSDy5lktwSOG7V+Mv/BQb4Xp8OvjXeLHtVZiWCqMY5r5nPMJGcHNLVH2WT4p8yg2eI6HM&#10;Ybpe30NeieGboiIDvXmFlJ5VwG9O9dz4a1DzEVt3FfJJWPeqXZ6Z4R8SzaFc70b73DD2r0zQtZh1&#10;2FXVsSY5APavGdNuA8anK5HSui0PVZrV1aNtn0qpNPRrQ54px1W57JpWqYKqp2rnA5rqNM1HzPL/&#10;AHpOARgHqa8t0TxL9ptljZ13jpXSaNqsisP7vr6V5tfDa3R62HxN1Z7noEcjSSHJHuO9aFnfqqMe&#10;uOBmuVtdT8mM5+8e+e1bGn6pHND82F2j8682UGnZnrU6146nXaLqq3EiqRyxz06VtBlwOe/J9a4K&#10;xvGjm3KwCsQetdNY6mWtgF571PKaeZ09jOZbfO7AHrVyKL7UMq6/lXP2EypHuLN83UVai1fyk+Xh&#10;ewzSqU7rU7MPVdyxrDJb2pVvmZfeuH1u+jkh3N0U49zW9qeriaNlYH5c8iuX1VluAwVSFUenevPl&#10;FJnsUZtrU5LW9+pNjHyhuMitfwnoK2ciPt68Z9aspo/2ho1PPcAV2OiaKi2C/LtbGa57OUjaUlGN&#10;jmPFHw9h1yFZI1HnD5lPvVDTvBbLCjKvkX0Jwjr1r0zS4ldjHt+YjjNSXGlQC48xl+YDA4r6TL6U&#10;WtTz54x/Cyv4E/aP134UKlvqqtPa/dMg5xW18Tf2mND8c6TY2f2pA00qM6ydCNwOD+VYGr+EFvbd&#10;lZvMWT5lQjpXmHjD4Pb3MkMRZQdxI7H2r0auFmmpQOaNPDzbb0Z+iXwk+Jdlrvhi3ljkU/uxzn73&#10;FeB/t+WGn/EbVvDcV392ylkJx/tbf8K8N+GXx3174UWq2TL51tGNqBuornfjB8Xta+I+twytMIFQ&#10;52jtxirxmKxNajydTycuyenhsX7bofo18Jfizp7fDrT4UlT/AEe2SIgkdAoA/lXzL+2V+0Rb6N8T&#10;NHktpozJYkk7T03Y/wAK8X8HePNV0XTFh/tC627egqjqHh+HxHq63M0bXEjfxSHJaufG1K1eiqcm&#10;ejlOS0qWJde2nme2eKv20JNc8Dta6dG0106bc87VP1r5T1r4dTeIPEdxqF80lxI7btin5QfevSx4&#10;dNnIu0qsfQqBjFar+HltbX5R8rDriuP2N1aXQ+jo4OnSbcOp4i/gWYzBSm1QegHSrUHhxLKXjAbP&#10;SvSNR8P+WThvmaub1XTdsImZeQxHHtRTjTi7nXUi4wtE5PXI2hg+bjtms7wpp7X/AIg8zHyW+Nx9&#10;6v8AibUC9ux6/wAKL71d8N6SNJsVTrI3zufVjXuYVKjTdWR8JnFZ1KipRZo3Uuycv83yivlv9rbx&#10;m+teO/7Njk3QafGNyg8M55P5V9Pa3eLpOjT3Em1VjQsSTj3r4Z8X6y3iHxVf3jncbidnz7ZrSjJK&#10;g5dZHz2MV6yh/KZeMH8abLwfTmnt0zTOrVwS13NEEa5q1CNifhUMK/N9TUz/ACJ/SvTw8VGByzld&#10;h9+mycdv/rU4cCmkfNVVL2HHYhfkYz+lTW0G56hJ3HFaGnptfPXaearDw5pEVHoSynyIMcjjrWY7&#10;4er2pT5XH93vmssvvmYflWea1+VKCNMLG/vMmZ9zKv51sRt/Z+mEn7x4GKz9M0/zpNzcqKsancee&#10;+xfur0ArowMXTpupLdmdaXNKyKqtvkyf5Vct/nWq0ceG/nU6Ao3Fa0JPmM5RsrI0LWzXuK0LSJQ3&#10;TtVS0+ZR+vFX4oto4r1IxViFub2mfJalunFLY3pWf8aZbuI7D73aqtszCQtXbzWsHKXfEN+xgPXp&#10;XNeFdek03xHHJub7/NaniC4xaEk9sda5i1ObncDyDmsalRqaktyOVNcp9ZeDvFn9ueH4YSy9OCT0&#10;r3P9n8qZF24C5HWvkL4Q66z20ce7pgfSvrv9n2PeF98HNfo2W4x4jD80t0fi/EeBWGxnLHZ6n054&#10;df8A0NfpxV6ZcpWf4eGbJfoKutJjiud/Fc4I7GBqkPlT9OOtVQwArQ1gZfpWaOK66bujzakWpD93&#10;mDIquTiTn+VSnpx+XrUMyZOelWK9mTwP8wwTWnbHcg3VkWg45q7bXOJcE/dqovoc+Ip31LVxbfKx&#10;FZtwNjN1z2rWLrLH7Gs+7TDfTp7UM5qMnezKLwCT61Wnt1Ufd+arzDFQzRl1oO+LYzTb5rWTrXce&#10;H9SF7Dtb5uPSuBaFlNbPhvVmtZ13N37GpkYV6KlEveMdB3xllX3ziuK8t7WdgeOa9WmRNSsf73HF&#10;cH4m0g28zMo69OKIyMsPU+xIhtrzK8n8atK5cZH61lwKyg/w89KvIxC49O9aGlSNtjhfi0/k2jEZ&#10;6Yya81sZYyPmAJ+nNelfFyNprKTr06ivKLGzkeRlz93j0rapG9M5JpxqXNVrhVZWUD6VqaJd+Zcr&#10;t+asS5g+zpy3/wBetHw5LsePDdeK8mEeTFRZ6mHk5UpHfac+QrZ59AK2LY7Gzk1g6ZL+7X6djW3Z&#10;yF8e/vXqVEM1befeOf8A9dTR3fl7f8Kz4JME8d8CpycLWPKVbuX/AO0F656UseoKzfe/WsSUuWoj&#10;naI/N/KjlJVO50onWRPWmDb3rHh1JkH3s1ctLwTVIcnYtTQ/L0xULx7RxVpQrx981Xm+VttA49mN&#10;jdlX1YdMiihW2kfWigZ++FFFFfymf1UFFFFABWZ4iuPKtzWnXP8AjS6EdpJ7CtKSvIxrytA8l+Ie&#10;pYeTNeI+LtaUzyfWvS/iZqm2OUhq8H8X6ztlkbdXkZw7Kx59GRna5qnmO1czfXuTn+tQ6lrm9/vd&#10;6ybvUWJOK+KlqzqlLsO1G4DBv9qse9TcPr61PPc+Z1NVppdwqouxm5XKU9iroeKzLzRBJW0z1E4D&#10;mt4yM7XOWuNBzn5az7zRCv8AD+ldu1opH/1qpX9go9KuM9QcdTzzUdLYE1kTwGE13moaV5uflrn9&#10;W0bywcCumNmZyi0c2jbXrS0+928Vn3sLQMaq/bGhbvWnJcnVO56FpN6oH3u1bn9rJDYnntXnWha/&#10;ufbuPp1roXvWe327ucZ+tfS8L4OrVxcVTjc4c0xEIUG5M7z4BeHV8Q+OhcH+Bhg19TP4UAsY93z8&#10;V4X+xj4ck1vWGZVG1W5NfSXiq+h8OHy2KllGAK/asxqSjONLqkfG5TTSpup/MzyvxNow07xNHlSd&#10;o6Co76LzwEC9+hq/biXUdckmkkWRpmwuf4RV1fDy3Gtxx+YCzN90VLqWSv0PT5b7GP8AFLxZD8Gf&#10;gVq3iC6jG6C3cQZbGXIOB+dfh18Y/iPqHxE8capqGoTtLNc3DMS7bjjPAzX6G/8ABZz9oi40bSbX&#10;wHZzD7LEqzXOx9rbuwIr8xZ5ft158zd6+jyui6dDne89fl0JoxVSs30joSeX5cfzYZm9K5vxVoH2&#10;6AsgG7GTXTSgR4X2qpcqoiO5eWrrxVJTjZno4abizxLxPoP2W5a4HyGPquOtdZ8N9Y82zRV+9V7x&#10;n4aW8gbYqjueOtcf4bnl8O6thlZY8/gK+VjB4evfoex8SPYolNzb/Mf0rhvG+jIytuGe3ArrND1I&#10;X9srL6VU8SaE1zAzZx9K9zExVWinE5acuSdmeH6jbNZ3DKc02Hb/AJNb3irSikrSHA2nGPWudVtr&#10;/e7+lfDYij7OpqehCV0aFvzV2KFfK+7zWdbPs9D71eguMDB/M11UWmjKWjI77TmuRu6n3PSsmaEx&#10;yEV1EMO8Ddt/CsnVNPxJuWssXg41I3RpTqOLM2P5WH5V9e/8EsfA3gjxV8Rmm8VfZXaAgxRzdDXy&#10;GI9sn6YrX8Oa5eeHbxZrG6mtZRzujbFYZbUdGfvEYyn7WFkfud8XP2uvhj+zF4Gka1bTI5I48QxQ&#10;r8xOOOgr8tf2hP8Agon46+LHja8ubHV7rT9Pdz5MMT7cLXhus+ItU8Uzq97eXF4/Qb2LV1Xwr/Zs&#10;8WfFnVoLfSdHvbgTOBvER2jJ9a9/21So7Ul/XqeXGhSpK9U6X9nrxj458ZfFqyu7WTVNWmWQF8MW&#10;wM1+v/wvm1TV/BdmbyBrO4ijBZXHzGuR/wCCff7E2kfsz+AIbrXVtRrNwu5/NxleOnNexeNPiX4Z&#10;0bVI4lvrPzpPlEayDJr18HUcF7J6s+XzaPtn7SKsl07nl/x4+N+n6P4AvLdmkm1KMFYoYwd278KX&#10;wX+zfpP7SPwHjbWrdri/kgLIZvmaNu2PSujn8B6Kut/2lNDHMLrnLANiu/8Ahp4j0vRtWj0+2eNV&#10;k6ICP5V3VJKNO1Pfc8HnalqfGfwZ8ZeO/gN8TNR+Htrpt1q0IJ+yyt91F5xmvmL9vr9lH4ha542v&#10;vEerW6yRyDcI48fuwO1fp5498T6H4C+Nsc101razXi4SSQgGqf7SUXhW8+Gepahquo2fkC3ZiS6/&#10;3a4sVTVWKUloz6LLsU07rofgDqWnSabeyQyKyvGcMPQ1t+DLwb/LY/eP5Vt/HSOx1H4g6pNpILWT&#10;Tt5bf3hmuP0ydrG9VvQ18JjsLySdj76jUcops9IsrprKT5m+VumK6TSr/IVuvHT3rm9MiXVtPSRe&#10;WA5q1YXbW8qxmvI5jTlsztrHUMP8o+auq8O+LWtY1jl+ZSRznpXn2n3pBXB5z3rZ064Zjz8341j7&#10;RxehtGjGSPTrLxD9tKMG+VeCT3Fb+n6snl7sqyr2JryWw1drU/KT9M1t2HinzFVW3Y74NZ1Iwqep&#10;vDnho9j06x1NHKjON3IOelb9pqrR7cNnjaRXmGka55pGJAuOBk11Gla4p++3y4AyDXNKi0dUa93Y&#10;9G0/VpLuFQpwF605blnyN20g/nXM6DrS+aVz8pNb0ZWSMtuyP4RWNSN0d9GtZlx0wrbjwepHast1&#10;COUUfKx61YadgFXO1W5Oada2RmmKg7tp4HpXnVKep7FCtZamjpekxJtbaM4x+NbtlakArtPTr7VT&#10;0+Lyvp71tQzbol2jbzzjvURpW2CpiL6FeSJkKyL/AAipJV3RKzMNwzViBkuCQei9qr3Fv553Kx49&#10;+lenhKnLqeZW5r3G2+qR52S/rV6/e11K2EeFSNRwR3rFvpEdNpX5ugI71k3t9Npw3M37tTXvwxmm&#10;m5FFxm0mzSl+FUOt2/nNzGuWwe/pXOa38ORHGzJbq3l9MDrW7o3xMVE8nd8pxye9aUfjazlOX2+m&#10;Kw+vKC95XPUjh6kn7rOR0/w1HIi7k2sF2lT2ra0fSodOnSQKrPbkOuehIPSm3WuWz3MjqFVTnkd6&#10;o/8ACVQW/mMf7pAFcNbMed+6j2sPg5KPvMq68P30knyncSxA+tbMuowLo8Kv/rAoOPY1w+teJftY&#10;YiTau7Oazb7x7HbRMJJfmVQBz6Vj7OpU1Ox1Iwjys3fEWrRpKWUfJ2NcT4o8RRW1vJucKDzxWfqf&#10;jqfWCYbONpG6A4+WotM8ITTyrcX26SQkbV6KtdtCjSh702eHjsxfw09WZmj6RJrGoi6mUxxrzCnv&#10;/eNdD9kIl7helWbe22yKo+91Y/0p1832bdx93kCnPFPETVOOx4MqXsk6tTc8c/a48f8A/CPeCG0+&#10;GTbcagREu04wo+9+fSvlQsT83fP516t+1xeXsnxFEN18qQxgIn93PJryfPFeliPdSh2PmYycpufc&#10;VhikHzNQSWXFOjTn8awo0+ediqkrIlgTYn3v0pGfnrn8KkztXPvxTWTHWvTkraHPF31Y1d2abKcL&#10;Tsc0yUbanoVzdBIV5z+OK0rOPbHVG1Qs64HetB/9HT8PWuzCx5VzMxqS6Gfq020MPbNV9OtjcyZ9&#10;T3p0oN5c7Vx1weK0RGunW+ON30rzo0frGI9pL4Ym3NyU+UnuJ1sbRY1+83XHaqUSbjyaZ5pnm3Hv&#10;U0cZJ9P613VKnM7R2M4xtqO8nH4frU0RCt/s4pqjO6o3OT8v404xsEpdDU0x8uVHetiOHK7RWHpY&#10;xPgevFdJp0W5N3evUo6oziWXPk2ir3xVeMsBT7uYBajhk3x/4V1Pcexi+KL7dhKzLOTY4IqfxHNu&#10;vCKpwy7Nv19K4KkveMnvoemfCbVvL1KOMdM9K+5P2cW8yzhIX0Gc1+e3w91P7HrUR9Wr7+/ZTuxe&#10;aXEV9QM19vwzWvSnFn53xth7zp1UfUuiDFmo2jpVmTOfu1U0RsWo+lWnbNelLc+P6GfqkJkGaxmT&#10;D10F4m9DWDcrtc10UZaWPPrRtK4h3Y68VG5yv8qcr7Vb1pB8zVujll3Go2xjT4nxJ83ehf8A9fFO&#10;kj2d6jZmjXOi9DJkDn9abcjOeDUNpLkVbLLInp61qefL3ZGZIArfdo8zaPWrVzD6VSlTy3+9yfyF&#10;Kx0U5XI5BzVdZvIl3L+lWwu4VXuLfZ3qTbRo6jwt4h3BVZuvar3iHTVurUuvzZFcXYXLWUitn5Qa&#10;67StYW6t9r9Ow9am2uhx1qfLLmicjPEbabBx1qWNwy8fStHxBpfz7lX5TWTApR8fyrXpobKXNExf&#10;H2n/AGmxJwPp3rx+/nj0y9kztzk85r2bxzerBpbcdRXz1rt3JqmuzorHap6120NYNM560dUy3quu&#10;NcOoVuO5rU8O3O9kxnrWO+li2hxuy2O9bHhlfLYHHf0rx8R7tWMvM7sHH3ZRPQdHjyi/Stu23AcV&#10;k6GqvGD7VvWC8/MOvQEdK9CoUizb227k1OIGx7fzq3ZWmVq9HaDoK53LUcpGKlu2cFTST2WT0raf&#10;Ts9P0o+x8cgfjRzCdSzMOOyZgfl/GmmJrY7q1zDtJx9aZJAJovujFF2UmhlneiY+hx0q3sDnFZUE&#10;X2W4/rnrWikx2DH+NTILdhtzbc5yaKcx34UE0VN2B+9lFFFfyuf1UFFFFABmuI+I975VpJj0rtJG&#10;8uFvpXnfxDl82NwOa2ou2pyYr4bI8I+KV6wt2r5/8e6myeZjPXtX0R8RdLa6ibC9q8P8deFGlaT5&#10;cfhXzOcYhM5KdNnkl5qrZb5TVR9ZY9ciuov/AAb5TN8v6Vzur6E0Ct8pFfIupZl8rW5nz63jpUMe&#10;t7m6isrVFa3LdeOtZDar5cnpTjJN3MZT1sdguqB+9SR3+DgVyUOrg98VfsdUXd96uqGxrTOmF1np&#10;96qt05ZuTUMF8rr1oecO1apanRGJHJ/qTWNqkAZfwrXmdVU1k6pLx9RXRTjYJQ0OU1q3UD7tc1qM&#10;WZeK6bWV80GsN7UvNXZSTbSMZxsrkOnW7RNu6+xrQn1h7C1MjMPSp7e2CovHOaytZVdV1a109T80&#10;8gGBX9JcC5PRw+CVaS1PyHiTMKlbF+wg9D7E/YSV08Mfat21ZCWr0zxxfw6vqDjLMynk+1Z/7P8A&#10;4Et/BHwqtkjVg3lCrt3pfmHOVO8nI71x4ypGpipTR9LgKPs6EYPoZ2gWiLdeYkbFUzmo/FXiyw+F&#10;fgrVvGWrSLHbabA7jc2OccVt+H9GfVLkwxt5canDYHWviL/gtv8AtQf8I34Y0/4caTJGr337++IH&#10;zBF4C/iavB0nXrKn9/oXXbWi3e3qfAP7SXxlu/jP8Vdb1y7uJrj7bdSSReY2SiZ4A9gK81G1JNy5&#10;Vic1JdS78bm3YqGQ71U8N/Svsqsk2rdDqweH9nT5RyyfaHG7naeOabdqsm4bh6AZpsQ2jkUgj5z7&#10;5rKV2rHVypPQq39p5sAVlBArz/xxoUluJGhZl5zha9OmKy4VvTrWHruk/a1b16fWvNxmH5o6HVQq&#10;a2Z5rofxOvPD5EbIG28Gu68PfFC18RBUc7Xxgg1wXjjww1l++jUbeQ2K5eGeS1mVo9ysvIINfLyz&#10;Stg6nJU+E7vq8aiuj1jxn4dW9gZkQHuK8x1SxazuWVhxnjAr0jwB4zXxDaC1mYecq4wazPHHhjYJ&#10;JB74rtxdOOIp+1pkxvF2ZxFu2B/9brViOTmqqjyZG68VLESTgdq8ilK2gS1VzXtCz/xfhUs9v9oU&#10;8cn2qpZS84PHNaScDjBz39K746hHU52/s2hLHacLUNuWL/hXRXturJ/Fz7Vg3UH2WX61wYrD8r54&#10;lRl0PoP9gTwT4X8W/FuH/hK5IlsYfm2yEbWPFfpz4s/a4+E/7NPgdv7IXTVmhi/dpCql2OOOlfid&#10;pOvXFhIGhkkjbsynBrbGt3WsNiaaW4foNzbq9fC4yKpqKR5uJwPPU5rnvX7Qv/BRTx58V/Gl5c2e&#10;qXVhp7ORDFE+35c8VyXwi+LPjDXfiVY3bXGpanMsykgsz9+aj+F37JPjn4r3NsumaDfSQzsB5pjI&#10;UA981+qP7Ef7B/h/9nLwTb3WvWtnNrEyB5XlXJjP4124dVVL2k3Zdu/yPPxlTD04unSXNL+up2Pw&#10;livvHPwihaaFre88oY8wYYHFcRpH7O3iPRPFM3iI+ILl7pG+SDPyKK9t8QfErw3oN9HaW19aQvJw&#10;I0cc/hXn3xI+J194Y1Ii1t5LxZhlVQdc17+HqTk7xVk+58PiqajpI8d/a0/ZO8V/GPQl8SLrFx/a&#10;GnoTDGhIA7/nXFfsf/s46x+0N4F1iz8Z6rfz/Yy0McDSHtxzX1z8D/F+reMNLuIdVsfsyzcKrVnf&#10;CUWfw1+NOoaW3kwLfMXBPA5NOpf3u6+40weKslDo38z8tP20f2Nbz4CazNJDGTYSORHgdBmvlnUY&#10;Xt7pty45yeK/fL9vr4DWXj74OaheGGKaSOFnV9vTj1r8NPH2ifZdauoeP3UjL+Rr5XHUYTgpw69P&#10;M/QMsxMpR5XurCeAPFH2S58mUja3AruL6xVh5kXIIBzXkPzWk4I+XaeDnrXovw/8ZLf2628x+bGM&#10;mvgcZehW5Xsz6ijH2sLrc1ba6MLfeHtW1p2tbAq/hWdqGmbm8yPa3uO1QQztA2CeaxlJPVFRTidd&#10;bXayHhj71PFc8/Lmues707f8KtQakwbg1hI6I6nRWmsNaH+daVl462vtzgetcib4Ov6de9RiXiiN&#10;ZxVmX7FPY9q8NeIxcRR7ZD83eu20fX3KbQ3HvXzXp/iq50mVXjY7V6Aniu78K/Gq2kZI7z904AHs&#10;TXTT9jNW2ZzS9rTd7XPcbaQ3OGJXdjoT0rUgkaKPdwuPSuH0HxZb3turRzJJu9DmuosdR+0RKufu&#10;8jNctbCtHdh8bfRnUWUxnt0+bJz0NaUEmIjjjseKwtJvVIXP3j2HatmJ2ePK8DPSuWVJpHdGtd3G&#10;zXf2OJTjlu3rVq11KMQ4ztYnBz3qncWzTN94blGAKqsjW8nzY+UdTXGrxep6CpqojWuYYJ/Zl71z&#10;+qwZbb1XritBbvcCMjc3eoHYTlu2OM+tdUMVbc5ZYHW8ThNW0thIzQ/K3OBXPX+q6ppk3+r8xc4+&#10;telzaep+RY927gn0qrceEfOX7vTrmtvrlK2p00YYmGx5jc+PtQRtgt5B7egqm3iTVL5uLeT2r1KH&#10;wZCJPnj3N34qY+DY1+cxqBWUszorY9GH1tqzsjx9rLWr9mVsRr1INW9N8ArcyK1xJJK56g9K9Rm0&#10;CJAz4Hrj0qlHYJFJ/Du+nSs/7Ub+FWJqYOpL45GFpnhuOyiURwhfwq9JpmSN3YcVoKmZ+Dx0qPVZ&#10;FjXqBWUK06stSZYenTjoYN8Y7LkYz2rzH46fG+1+FUNtOyi4upmzHF647mvRJ4bjxDqX2WxgkuLm&#10;TIWNBk8dTXx/+1f4S8R6L4/nuNcheFZDtgQnhEHQV9Vl2CnCHt7HyGbZhGUvYJnC/EPx5efEbxTd&#10;atfNma5cnA7e1YJfL+9HU0KOfbvU1ZuTuzzYRUY2QhHzVPbx7hUK/M2M8fzq5bJtFd2DpWVzCtLW&#10;woTkU11OMY96l/j3dajkbDZrtqWsRo0RyDYvv3qBeW/GpZzu57fSo4Uw/HasOV3sLmLlhBzux3wK&#10;k1VyFCj7xqWyTyueTxUHmGa5JP8ADyM12Si407dzOKblcbpdssCeY3fkZqK8uDcv94YXpT7qfI2r&#10;0XvUESbutZytTpqETRPmd2SxrhB/FU8KnP8A9ekhjCnPepAdxPtUwsULKy7enNVxNlsL3p1xKuKi&#10;tV8+YfX1rRP3rEy2NrR4trrlTXRWqiOBjWPYweTFmtSN/wDRq9SirIziRTPnJyvNPim/c/Sqtw+V&#10;/Gj7RiBuO1U5Mowdal8y79RVdGwc+vAp2oPunOe5qMsuK4Km9zJbmrod15F0rd1OTX3T+wv4nW+h&#10;WFm5G0j2r4LsGxIP85r6h/Yj8Yf2Z4qghaTG9gvX3r6Xh2ty1uTuj57iTDe1wba+y7n6R6Zxbrir&#10;JJNZXhy+W60yJg3VQfpWkku//EV9VLRn5XsyO4ViDgrWHqCFZW6bu1bs3zCsjU4+S1aU9DnrRuZ5&#10;+7TlXpwfzpp4bFPUnGM11xPOqbCEhV6frTi+f600naeeaZnLUpWHSk1oSxTYfFWo5f8AOaoyrg7u&#10;vvTo5+f5miMtDKpS1uzQyHHWq9zHndxToW3LUzIXX+daGF+VmWZNjY6HNDDctF9Dh84NCtlDWe+h&#10;1RfMrkezmpLS9ezlwScdab5eBmmXAytVEqUVJWOh+1Lf23+1jrWJeWmyVm9T2plhqBiIVuRjGMVe&#10;kkFyn+eaaVjl5eQ5Xxhpn2yxb5v4ecV4n4pSHTNQkVfvA9q9z8Zs0enPtDZI4xXgniTTmn8QSPJz&#10;k8V2Ye9mFW1iFZvtKBm+nvWtokv70BfWqM0EUMBJZR9RVrw8q7s+vNedjLKUb9zry/Vyt2PTPDcu&#10;Au7HbpXWWVqshDctXGeHR+6Xap9/euv0GXHU9+9dFQu2l0bVquyrS3Hljr+FU1k2r60GTzDWFhN6&#10;Fw3QNCylvzquOeg3VIowKLamTjoK6bmz+maYUwP6U/yiT1oKbM88fSpe5UZdCJrdXbnp64pRZqn3&#10;SR+FLIxC02OXPBNK5Ur9CRLPI4oqSOXaOenpRQF2fvBRRRX8rn9WBRRRnmgCtqj7bZvcVwXim2Ny&#10;WNdzrD/usfnXP3Wm/aQaVSoowMZQ5pWPIfEmitK5+XNcF4o8GR3YYlPwxX0FqPhdZw3A/KuV8QeB&#10;mGSFH5V8RmVTnkdEaNkfNuufDxgWwuPwrgfFngxoFYeXx9K+ntd8KlA3y/pXn/jDwqGif5fXtXg1&#10;tEctSifJ/inw40Dv8mBzXn/iC0Nqxr6V8a+Cd25tvv0ryTxx4Gd3bCY/CsaNSzszjlT1PLV1VlYD&#10;n8q2tFDXTDc22rA8DSRyEsvA9qtQ6W1nxt/Svcw1mtS4RNTT7aNV65ap54MDIrOt3aI8Zqz9tyvz&#10;V6HsovY2asVbm78tutUL67D1Nq86pnHNZcayXUvfpT5EtyHO+hUu4/MziqclmIU3Nj1rrbPw4ZgP&#10;l69ap+KtB+yWXI7V7PD+G+s4yNNdzhzLEexw8ps5OfVltkZm6KMjHNZ/wUePx38crCHcXWN9xx9R&#10;WL4+vf7M0uTLY4PSum/4JzeEW8UfF2a+dWKx/dI9civ6qo4dYTLrdkfjeHj9ZxntPM/SzSIYdN8F&#10;28TL8oQDFczrN7b2x/d5LscDDV1GpQ/2do0an7qqOornvDnhwa1rqzSRqUU7hnvX53Fq7n5n3sex&#10;Z1m8j+F3wk1XxBcN5YtLV52ZjgAhSa/n7/aK+NGrfGr4v65rWpXs18813J5JdvuJuOAPYCv0k/4L&#10;Q/t7r4f05vhZ4f8AOjkng/4mMisAqgjhfxr8oYo2JkYnnPavosrw86dL2kt5O/yLw0VObm9l+YNc&#10;O8m0qcVGs7MCvTnikmhkYNjjHU1BAHDbm3LzxXdLm5j1IJGlNcZ2r90gc4pxuA4A6due9V0Xc/zd&#10;+akXZ06ke1bxkZuKJCPMTCjmoZomVfmH/wBeplDO2Rxt60O/mSde1OWpMdGcvr+hR30Eq4yCOciv&#10;I/EGmHSrx1VW256mvebm38tX/wBrmuG8Y+EV1CFpPu/1r5vOct9tDTc9PD1rHnGkatJpWoRzxttZ&#10;Tn8K9dsJo/GPh9ZjtLFecV5Be2LWs7Iw5B6jvXXfCXxR/Zl8bSVvkm5U+leDkeIlSqPDVup04mKa&#10;5omR4q0f+zr5uMLnsKz4pglelePdGjurdpAu7cM15ncReRL93pXdjMP7OehgtUXLSYb+ea2POxbr&#10;t65HNc7DJ82c1qRXTbNuF/Oppy0Fsajr50IwSWxWTf2pMZ3DkVoWDsfzp15b+Z97rW8o8yBHNQrh&#10;9vTtX0F+wr8PdA8cfFuxj16SNbKN1dyzAA4rwK8j+y3O71rW8OeIp9MIaGRoznGUbBFc2CqKlVtJ&#10;GeKpOrDlR+4nib9q34Xfs1fDoCyutO3QwhY448FmOK/On9pf/gp/46+Kniq8/snUJNM0veViSLIb&#10;bXzVc65cauVM9xLKe25s10/gT4EeKPiPPEuk6LfXSzMFVkiJX064r2JVpzf7vqeZHB0aXvVn+h13&#10;wM+N/jDXPi7p0015fapIZQNpdm/Sv1s8BibVfCdjc6hamO4aIE715ryD/gnV+wHZ/BDQ49f8Wwwx&#10;6lIAypIOY/bmvpv4g+KdDVVtre6t13LtAUjivWws5QiqTu33PlM4jGrL2lNWW3qcf42+LWj/AA20&#10;SG6kuIY5lO1YgfmY18i/taa78UNU8Z2vjrTbNrPS7AB1SM/M6jrn619Ezfs8aJ4s8Vfb77zbpw26&#10;MM3yg/SvadF8AWGr+F5NLukVofL2hCOoxXfOVOmu7Z4dOrKEuZLbofNvw++O/wARf2uPgBJpOk6T&#10;HbySJ5ElxN90cY/xr8/f2qv2LvE/wO1O4udUjMyyOWeRR8oJr9h/hHrHh/4c6nNoEb29m275Y+Fz&#10;1rw7/grT4s8J+G/gtPHPNDNql8NsESYZj/8AWFeZioxlLkcbLuj6bK8VKL50+qVv8j8XdW0dorlm&#10;wcVU0++bTL1WViK6jU181nJH3iSB6VzGo2v71mA2hT+dfD53gVUotx3Wx+jYKv7OprsemeDvFiXk&#10;IjmKkfzrav8AS0uF3xDtnivI9C1RoXXDEFTiu80LxdtVVbP1zXwdPEOPuyPerYVSXPEuJLJat824&#10;YNTRagSfvVY+3W98v+03SqM9lzlDXZ7ZNHKqclsWv7R2j15pDrJx949elZzRsvvSKjZ7haxlLU0j&#10;FsvtrR+XJ/Wo59VWXv8ArVVoPx9TUMluuP8ACp5kX7NnReHPiNqHhi6V7e4by852k8GvZvht+0HY&#10;63LHDcTRwzYwQe5r5yeMhf4sVWErW8ish2sO4rop4xrR7GE8LfVaH3bpPiQGRZFdfLwDnNdTpOu+&#10;bGzbvvdBXxh8M/j7feGUW2vN09v0DE8gV7t4F+K9rr9ustvMHyBwTyK6lKnUXusx/e0n72x7glxG&#10;zKT3x0qa9hjuIP3a+5Ncbo/i+O8hUsdp6Dmuh0/W0KbdwbI65rz8VQZ6+DxWlrkWWEvlqp+X7x9a&#10;txWhuWXy13beuKfDcI7MTjDDrSLcf2f931z9K8uUWfQ0pqS0JLfTGQtuxuPSrj2RiXay4GMk0Q6n&#10;G9rlcM3c1XufEHmpt/MnsK55U5XOmM12IdR226qqgbQcsay7y9/e7eue1TXt8twPlXCt71k6vdpt&#10;G07dvGfWqjQNPb2I9QnyhCncx61mwI0MhMjH5qhe8dZGC8r6037TsRizD1612U8O3ozkliFHUvTy&#10;xpAu3hutcr408X2+iadLJJIqrGCWJNWEvb3xDctbaXbzXTqPmKDKoB3Jr5r/AGjdL8deJNSuLGHS&#10;7xNPjYgsqn97X0mXZPUa53HQ+XzXPKUf3cZK57b+zp+3F4N+H2s6hcXnlyXMmYxK4+6o9Pqa+c/2&#10;3v2lLb9oH4itPp8YjsLfhSB9/wB68j1/w1f+HJNt7azW7dAHTFZWec19FXxElR9hsj5GnRjKr7a9&#10;wPFKev69aXH0pH4Hp+FePSinK53VHoLAuXz/AEq/bquOeO1UoB8wq8EIVfu/jXt4ePu3OGpfmHtH&#10;tXK/jVaUbf8A61WduR3/AAqCRfm56VpKN0EZalab5eP5U+1Tey/4U2Rf3lX9Mtwz9OBSpwvK4SYt&#10;zJ5NvtU9sVUeTYgX+I96l1WbM23j5RVUMSff37UVp+9oOI0Dc34/nU0a4/OljQKuf0pd+2ueXdmu&#10;xKvTrSlwq9/zqOF9z/LRdHaefT1pRkBFdSb+mfarmjWmX3EcZ4rOUGaTj6V0mi2J8oZ64rpw0by5&#10;mZTlfQ04rcLEvH4UtzN5cOFXBxUqcJ1qpdTBpNtepshrYgVmbrTrxvJgY+ood8CqmpPm3JJxUiex&#10;iyzb5mz655pA31pG5Pb8aMYPv0PFedUkCLFm+5+D+FesfAHxM+geK7Vt2MMG5+teU2RG7/Cus8F3&#10;RstVhkz90jn8a9LLavs6sZ9rHLiqKqUpU+6P1Y+Evi3+1PDNq27O6MHOfau3s9S8xRzXz7+yb4oO&#10;ueDIYw25o1CnmvZ7SVoJPmav0mSjLVH4niabpVHB9DpvM3rWfqKfKfzqxY3Cyxim3Cbz+FZLRmEl&#10;dXMZ0LE0jSeWcmrk8Xl1VljzXXCVzza0baEaThi3an4zjb3phUbqkUjOKoxvYG571HF8px2P60+V&#10;sfSq08hV854zxUnRZNF+J8e3tVy3l3rgfN61jW15k1oW8v8AnNO5y1KfUkurbI+7Wex8uT3rUdt0&#10;dUbyEkZFMmjJp2K7vu9aBGXHtUYTHP6VL5pQVJ1NaED2+G+vTFTQTso24NKz72zikaMjp+NUZyWm&#10;pV8Qqs9kwJHCnPFeI+PZY7PUDyvGa9o8RSGHTpNvTBxzXz74+Zr3xEyt91a7MN3ManwmfdX7XK7V&#10;3bf51t+F3b5V2+lZ1vp8Yhz/ABfStbw9sRtvfP581w5hZuN+50YHRv0PRfDkhQL78109k+0grx/W&#10;uT0HkLj8jXTWspQLx+BNbVDRbI37WfeuKnEPPUYrLsXYtWrASxrET3JYR82Fz/SplXYOcU1Y2Azn&#10;FCkocZNQ3cT1Q9H249O9MkAb+9jrwaN+CP5VIo3D7uKRGhBsXFQJFseroiyf6VEUwenfFBa20GZo&#10;qTG0f7vOfWij0BM/eOiiiv5XP6sCiio7mXy4qAKd+4kc/lVcQ4SnbvMk3U/yzsrz8ZU6FUY9SA2Q&#10;k5ZeaoahpiyAjr+FbKJkUSWqsK8OrhedXN+Y4XV/CUdyh+T8xXE+KPh+rFv3a7fXFeyXNhkGsnUd&#10;GW4BG3r7V4eIwcloEoJnzN4u+GXmBisY/KvKPGHw6WCRjJDnnHIr7J13wQkwYhfevOPGPwyW6LAx&#10;de+K86VBpnJLD6nybf8AgSFlOIgvPpXOax8PXYkpGcfSvovxD8KZLQttjLfhXOXHgaRGxJHx9K7a&#10;dRxRPs0j56uvCclr8vl/pVZfCskp+6RXvt98PYZxjyxuqrH8LMNxHXbHGWVjOUTwe4+H80n/ACzP&#10;NaWgfDKQSLuj6+1e6WfwsLyAmPitqD4ZhI/ljNYVsU3oZxp3Z45b+BhZxf6sfiK4b4pWK2Vu3bb7&#10;V9K3/gjyo2+WvAv2h9Faxs5mUYUZr77w3h7TMYtnz/Fb5cE0j4/+N3iB2mkgj6cg+9fTn/BKLRFt&#10;4p7iQAs7Zzj3FfH/AMVddWLVJgNpbdgV91/8E0PCc0XgGGfHlmYbsg/Sv6ez6ShgGj85yOjy1FY+&#10;xNee1vwIWkAOAMCuV+MvxS0j9nj4Sap4k1BZZIbGFigjXLM+OBW/Y+H4oJfMdnkkzgZNfE//AAW3&#10;/aRj8D/BePwRYtH9u1Rle6OfmSMH+tfnmBw6rV40um79D66rJqN479D8vv2oPjTe/Hn4y6t4iula&#10;NrydnCu24qvAA/AYrgI2+fDfNmi6O92ctyec560ywm3qzEfd/WvtHJc1kejQpqFPlXQnKbDt7Gjy&#10;FJI2jH0pZiM7lpN2U92rTlsx+ZGsao/crROzeYu3+I1ZESoVB+73qK4USSqR93NKULII1NdSOVGE&#10;i444otwzH5vwNTy2oKA+gqszeUvys2e1S42epSldaDZpd77fwrN1hf3YQqMDocVoCPzm+br61BeR&#10;KqfM2dvrXPUi2janZHmfjfwm+4zRr1ycCuOgnfT7sMu5XjOcjsRXs2r2cd+i9uOleW+MNH/svUZN&#10;v3Sc18bnGCcWq9PoelRqJ6M9I0LVP+Eo8NqzFfM24PrmuA8U6U1tePkd6v8Awm8QC21FrZ2+WXoP&#10;etrx7pmH8zH3hxiu+NRYnDKr16mPLaTiefqjRruOas2k+OBx74pZk42/jVYL5XOK4LOLJN2yl2ru&#10;LdD6VoJiSPNYOnXWRtbpW5afOuO3auunK6KiY2tWu8sR/D3rMhV0+6+K6bULMYPvXP3sf2aVvSuT&#10;FU7e+XGVtD3T9g74e6H8QfjTZ2fiR0NipyQ5+VjkcGv2QtvHHwq/Zx+G6SWq6LapawZ+VE3EgZ64&#10;r8E/B/iu68O363FnM8My9GU4Irpte+L+teJYgl/ql3cR9NrSkivSwuKpqko9TyMVgZVavNc+qv2w&#10;v+Cn3if4jeK7i18M302n6VA7KjRsVL//AFq87/Z3/al8Wat8V9N/tLUdQ1CNpkBRpGYdR2ryHwL8&#10;NfEHxO1VLXRdKvL+SQ4HlxFgPqa/UL/gnH/wTqsPhr4Zi17xlp8a6pJ86JKPuc8DmvSwtWo5qo3a&#10;KPPzCOGpUXSiuaT/AKuz0PVPF2q/8InZ32mwu0zKCEJxzxWn8NPG/jLQ7ttX1+NRYsMhEOSB9K7v&#10;xzpel6awitPL2oPlUHpWB/wtrQdI0aaHVLiHbCOEzya91T9pH3Y7nwdSDU7PSx8g/t6/EHxTc/FT&#10;T/EPh+z1LT9PjJV5lyu/kdQK+kPB/wCy7oH7Tf7PtpfatsvtUvLVW8+c72jYgdM16JB4Q0n9oz4Z&#10;3EVvbwLDKhCuV+YCp/2W7XTvAEreEpLj5rElAGOMiufEVP3TUN01p6Hdh6yk4x09T8jv2zf2WLr9&#10;nfxrJaJG8lm5O2Qj5e1fP2paaGDbhX7Vf8FYvgFpfiP4R3WrbUje0jLq2Ovevxo1VALiVAfusQPp&#10;XgYyMZxVSP2j9AyqvKpBwlvE46WJrW4zt284NbelXm0e/fNUtZtSZP8Aax60mmNtfbn5s8mvyviL&#10;L3Qq+0hsz9AyXFKrH2cuh1NjdtkEE/nWva37OvO5vxrE05A22tizhYfyr5+nimtD2qmBTd0WIpdx&#10;6VMqBvanwWwYVMljmur21zjlhbFdoQy7R1FQy2u0fzrUWzzUdxDhfX+lJ1SoYcyZVCjp+lVXhAP3&#10;cVpSRKp6c9zUEyhDgc1HtDb6uVVh3cH86u6Lr954fuRJbTSRlTyFPy1CLdi3HSpYbbJ7URrOLugl&#10;h4tWZ6n4C/aCaAJHqCsF/vV6x4U+Ktvq67obpSOmN3NfLZhVRUY1e60tmaCZo27YNdtPMm9KmqOG&#10;WWpe9TZ9vaN4xjnfG8bcDvV+fxGAGZW3L718VaL8e9a0IqGkMkY4xXZaL+14pHl3kTKOORW9qNTW&#10;LFHEVqL95H03b+MWsx60+XxYsyFv73U+lfPaftVaK8XzTFc1Wv8A9q7RYF2LMzfL09KKeAc5csdT&#10;eWbwSu9D3288bW6/xfMvAxWRe+KUuGO5+OteafB7xe3xu1eSOxVljj+8/rXvHg79n2OK6g/tCQs8&#10;h4U84FfUYHhHE1UptWXdnz+N4woU3yJtvsjkLOS81VTFp9rLNkcsBwPqa8Z+Nf7RK/DvU5LF/Mku&#10;Ixh1Totfovpvwn03TtGj0+zjii85AHfHJ45rwn9or/gnvoHiDTbq5t4PNv5FJ39+9e5/qzRowutZ&#10;fgfPy4mr15NbRPmn4T/8FJbDwNYC0/siOPzG/eOE5b6mvrj9nf8AaP8AAfxn0fzLyKxjZh8wkRf8&#10;K/Mf4xfs7a58NfFE1p9huJI1c7WVCcVzVjr3iDwIdsUl5Y9u61tRx1Wj7k46I4q2Ep1VzQerPsv/&#10;AIKnS+BbLR449F+xtfSOCoiAzXwbjA6GtLxF4nvvEtz5l9dS3MnZnYsRWeBk/SvBzLEe3rXWx6uD&#10;o+yhZiL/APWFI3J7flTsc9vamn5zmuaFM6JS1JrOPMi+laYXfF146CqmnLntV5U3CvfoQtGxxS1k&#10;RD7vNVJ5CDt/pV50ABqncx5IptEbEMEfmN681rxgWltux2qDTbLcB8oPNTa0/kWwXgZ9KaXLG5oo&#10;3MWWYySsfmPNOj+Xn9KjjG5uv4VKW215nNzO5ty20HtJt7ZpiHe307Cmsd5qa1Xb1Aaok7uxSHwp&#10;5a9fcVFeTbht6n61JM4C+lQRxG4lrSMW3ZGcpaal3Q7XzZVb72eldVFF5MfQVQ0GyW2hXd1+laBl&#10;HYV7FGnyozjfcjuJ9m1ffFUbmTbL93dTJZN13kt36U2S4UT9DmrlK7KJ0GV5/KqOtSqibatNJhDW&#10;Tqblz+NKpKyJkVoxuFIy/N39frTo04oMZU/j6dK8yrtoaR2JrAfN93FdBpDbHX2rBtTtH51saZNv&#10;YV2Ya/Ux+1qfa37BvjEMwtmb7wGAT+FfXF3ZfulkXoRX52/si+Mf7B8a2qlvlLhevWv0a0OZdW0G&#10;GQfxKCK/R8DW58PGflY/J+JML7PFyS66kemXnlfLWgX3Ln/IrJkh8mQ/WrttJuhrsfc+bV9h1z88&#10;dVGGPerT/dqnOdrNTp7nPiI8yuiORdo/oKVOV6frUZfoPepYRjpXScOqVhszZ+XpVOb5jirs8OV+&#10;lUpPlOPfj6UjWlqiFFKN+tXLS52nv+VVZW+f6U+MsV4pjt0NmCVWXr3olXzR3rPt5to54q4Jwy8V&#10;JyzpuLKssPlPuzTSA59W6GpbrBHNVUl2g/xMeM0mdENh4G0/zFOMhOPrULZc/e9qcmQKQ2rmf4oB&#10;fT5O7YxivBfGltJBrjsR8ufSvoDWmSOxkJXnbzXifjrVYG1Ro9oznmuzCmVbWJgre7IMY7c4FaHh&#10;lmncdfbP1qrK8MabuPm9K0vDc0ZHyrjpXLjkrx9TbApNtvsd/wCH1IK811ttbebFz6ccVyegnkH8&#10;sV2WkI0kQ4/SrqGrt0NC1ttsS8dqvRIAM1FbxDFWduB2rmuLXqSbhjqKaw/lTSf978KkQbl/+vQz&#10;OO9iLG08cetPWX5qQfM/1pQm1uaCeW25KrfL6+nNIEVj3HtTAdvalBzn+Ggr0DywPwNFIJAjnjdR&#10;QDuj936KKK/lc/qwDWbqE284q/MdsbGqDWzStmq2TZnU10I7cfMtXGRQPxpI4fLApzc15NSLlI6K&#10;eisAXAoMeafFHmpgMV0QorZk8xVNvjJ68VE9qGHSr5Gaa0W6oq4OMkUptGJd6aH3cVjan4cjmHzK&#10;PyrrJYcH3qrc224civn8bl6iro2pzT3PL9e8FrIW+T9K5PWfAKsf9X+lez3+nq6N9axr3RFcHIrw&#10;KkHF2NvZRkjwbVvA5s5M+X39KXTfC/nP8yKB9K9a1Twyk4b5c1ljwysL/KuK5nfmuYyopHJweD14&#10;O0flVj/hGF2fd/Susj0fBqZrDYOlTKWoKmkec6v4UVom+X9K+LP+Cgvi2PwToEtvCP30hIH6199+&#10;LWTT9LmkP8Kk1+Sf/BSP4sLrXxCms433rE5yBzjrX7R4P5bKvmHtHtHU+H40rRjhlS6yZ8saoZPE&#10;niJfMY/O9frF/wAE+dFOnfC2wXYx2xDn8q/J7Q7W8vdaiaNcOzALX7B/sNeH9Q0T4R2L3PDeUMH8&#10;K/f+LpKOFUfM+LyaK9pbyPW9cv4dCspru4kWGG3QyOzHAUD1r8Hf+Ckn7Sq/tCftJ61fWtzJNplr&#10;IbW3DHjCkgke2a/Vz/gqD8df+FJ/sr+ILj7Qq3mqxNaQpn5m3cH9K/BXU9Q2JJI2N8hJyT6181k9&#10;FU6brPdn0lCj7StbpFfiOkvA8jKnzKnWnae+8FVBxWXaySFjtYfN1rY0thGPm43dK9WlLnkepP3V&#10;oXIolYYPWpGiXP8AtelEUwyTt3c9fSiSbALfhmvTsjh1uIy7I/mP5VFAMrt7Zp0h323B+XtmmxkB&#10;FHUtxUS1dire6JcSvbjb2IqlJMFXLfmK1JYQU5YnaDmsWU7Hb72M9K58RdM2w9mWo2Wf5QeB3qvf&#10;wNLbso6e1GnSMqMrDvU331x6VmveiavRmOiskmWGO2cVyvxB0hbkbo/vYJPFdneKspbgqD0JrC12&#10;PzrR1bbleAa8vFU04uLOmnI8ps7ttK1aORTtMb9a9SvJRruhRy5VvkBrzfxDp629yxXHXJrr/hvq&#10;/wBu0drdiN0ZxivnstbpVZ4eWz2OmWq5jA1KHyJ2GMY4qmITJW94ltfKkk+XgmsGM7ZNxPtXTUjZ&#10;mL3sRruhkrY0m/zIoLd6zZ42lHGBUdlO1tMM596iL5WLVM6mTEhPf0FYXiG1OCyrWtp8nnKDSata&#10;+bE30rWpHnjY0OUj3ocDivbP2I/hDo/xb+MVjY69NtsfMBYE/e5rxWVWgkK+prW8KeLdR8Kaitxp&#10;1zJazL0ZDtIrz8LKNOr7yJxFOU6dkfut4c8QfB/9knwIs1rHpdu0MWS3y7mIFfBn7WP/AAVf8VeP&#10;PHNxD4VumsdHhbbGU/jAr4+1T4k694ykH9p6leXX+y8hK1reC/hn4g+IV/HbaNpV1fSyMAPLjLY/&#10;GvoFiJSd6Kdzxo4GlSXPiGrdv8z6g/ZQ/bN8WeOPiXDaa1qElzHJgAE9K+1tE+Emn694piv75TLH&#10;MAxDdOa81/4J9/8ABPeD4f6Ims+KLFV1SUBlWTrHX0v400CPSdPb7MwVox8oFfRYWtKNNQb17nxW&#10;buEqrlRXunU+G9W0X4U2cKtItvbycdcAV8f/ALff7QeofDz4tabqvg2C4lWNt1w8aHa/sTXoHif4&#10;R+Ofjvc2aC//ALO0vT5N7oPvTD0r3iz+AOk+K/h0ukS2Nq94kQUysgLFgOtKfJRfNKWr3PPozSle&#10;115nlvhr4e+LP23vgLC3iC5/sqzu4uIU++wPrXwD+2f/AME69V/Z7uJr6zWS605SS0h7da/UDwr8&#10;Qbb9nVIdD1a8hto922JnOFxXh/8AwU7+Omm+K/gzcaZ4djbWr+6ADG2TeIx3JNcVSLlLkcbx6WPo&#10;stxMqb507PqfkDfaarbt3UcdKxZo/sVx8u4jsa6vUdLurO7aO4jeKTJ3Ky4wazNU07fGzFRn+tfK&#10;5lgFXpOnJH6JhMV7KcasGSaNeiTtnmunssMowa4bTJ2tpNrdjXXaRcBlXmvxvGYaWHqunLofqWBr&#10;QxFJSXU3Ilwgwasxj938zVWt5d8dOaUj5azhUZVTDovIyonviqt1JhzURnJoLcVpzNmfsUiCc5qu&#10;Idz+v4VbdPMFLHb7Pekqg1TIlgwvWnpDkdKsJBkVPBbcdqu9xeyRQe3GKpXcSkGtW6jCdP0rLvDg&#10;n86qOxzyjYx7+HjkVh6n1Pt0ra1Gfd+BrAv5N7HtXTT7o8vEb2My7bv/AEqvKwaNucN+tWJ+tVYI&#10;vtt/HCufnbFfW8P0b3qP0PmM0nZcqPrH/gnVfT2qXPkwsxwecV9V/DOy8QeIviPNe6hIYtPs+UQH&#10;rXkf7M+mad8HPhdZzNGv2i8UMePmJNfU3w+059Q8GefHFtuLxflr9epxUMPGnLex+dVHz15T6Hzx&#10;+1V+39N8HPG8dlYhpPL+8M9MVz/g7/grdZpaMdUtpHmk4A9qv/tKf8E29V8W3N74hu5madwWSIe/&#10;Svg/4kfCfVvh1r8tndWsytGxA+XqK+azLFVo1XKOx7WDw9J00nufq1+zf8SPBP7TRa7u7O1aRiSF&#10;cA4rzP8A4KWfAfwX4Y8AXGoW4s7abafLCYBzXwH8Lvjz4m+DE/maZdTWu7+HkVH8XP2i/FHxomVt&#10;Z1G4uI0+7GWO0fhXFVzGEqb5tzsp4SSnpscPMV8445GaRen8qTZhO3pQeTXzEZXm2exb3RM4A55+&#10;tN4bv+VPChm+bmgLukxiumjTbaRnNqxpaZBlF+Wrq27Bvm4z0pumxMkS1YkDbwSOlfQRirHLy3IJ&#10;YcLntUIt97cirbRkx8HmpYdOwm7+I8niq5Q5RsP7iD5V7c+1YetXJnuMbs7f0rZ1SfyLUgcVzjt5&#10;jlu7Vw4+tyU+U0pxuwUYHanEcYpy9OaTbuP92vG9o0jocbsVBlv8Kkxz16U1V2//AK6WSTAx8tb0&#10;027smTWwyVudorY8P6WXO4j36VR0nT2vJ8/yFdVZWv2WKvWwtL7TOZvm0FSMQR/XrTJphCG6Et70&#10;5zub6VT1CfBb2ruYygXJu8/e56Uwllm5z9KLEmWYn0NOJ3yHmsxbk0jYTmsq8m3yYq7ez4iOazCN&#10;z/yrGrKysT1sPXr3x9KcX4/WgAkn0pSufyxXKadCW1AV60rA7cGslCVatTTmJwDXTR3M5fEj0H4T&#10;aydK8T2sik/fB6+9fp38Cta/trwLaybs/IK/Knw5c/Y9Qhk6BWBr9Gv2MPFp1fwVDGWDbFxX22RV&#10;OajKD6anwnGNG0oVLeR7BqUIR+1VbWfJx2zV7VhvjNYsUuyT8a92OsT8+l8VzYHSqmoADmno5KVH&#10;c/vI/pVR3FLVFYOpbp9KniPTr0qoDtPPXtU8Lk7c5PHWuhbHm1Ylxgr1l6jHtJPpWnGd1VtTiwlH&#10;UxjLWxmo/wAnvToZcEe3Wq5/dv3qRTsamdj8i2BheORUyvhOtVIZdx/xqwknFIylruWMLIvWqs8e&#10;35s+1SCf5gM1HdLkAiixEdNwTDBf9mjbgcevTFNRvlz2pd3T/DpSsaGd4mbbp789q8B8eHOunacn&#10;PJ9K968UZbT228cV4z4j05X1WRmZevTFduF2MK17aHMIzSt3weldT4RtsL0/Os+WKC2A+76Vt+GJ&#10;0lKhe57VyY2PvxT7m+B2kzttBTaF/h9h3rudCTMH4VxOhjDrXdaKjLbDiqqFTZoQx4FTJF5gqKL7&#10;tSR9a5jRbDim3p1pUbCYpu0Kc9akt1GefSgztZ3GmJQ2fftTpNo+7SyN/DikACjn+VBJHsyD/WhY&#10;twqRdpXI60Z9jQVuRMpUfyoqUpjiigo/dyiiiv5XP6oDrSFQe1LRQBHLFxxUMa7pKsSNhDUaHDVy&#10;zilIpEqrtFLURlwaY1yc0SmoiSuWKKr+exHX9aX7QQnP50RxEbbhysfLg1DJFk5pvn7jThLk9qwn&#10;Upz0Y0mincW3ze2ao3dpk1sSMGT+HNU7rHmV89j8LBXkjqp1Gc/d2e1e1UXs1du1bmox/Kaxrh/L&#10;zXy9SVnZm8pEEltGg+6KpXWF/KrE9571japqflIxz0rGNVXsc0qnU8t/aj8bN4U8AXsyMBiNufTi&#10;vxX+LmsXHjbx9qF9M+5XlbH0zX6Zf8FHfiqNG8E3FurEFgRjPWvyz8R6m11cMAeG5JzX9beD+W+x&#10;yx4hrWR+Q8V4r22N5F9lfiWvAlo174qtI1O1fNAz+NfsN+zhafYPhfZLvZljgDNz2AFfj78MLdbr&#10;xnYR+ZsVpVJr9Rr74rv8Cv2TtU1yNl+0R6e0duZBnc+zgYr7Diym5qFOO7djlymajKU5dD88/wDg&#10;tb+1Ha/FT4pR+FdGuppNP0IFJ13fI8vf64r4B1lVZFjKsRnk+ldd8WPH91478YXupag/+kXE7yN/&#10;dBY5OK5NfLv7j5W+UdRjrXNUpxhFUo9P6Z9XgabhS5nu9SK1smWRcLmLrx1rTj/dqq7W69aktodr&#10;cL8oHarIKl8BK1o0bK5rOoKgwp2/U5pvmYOw/ezViBA79McdMVVu4/KvBjPNdbi4q5hCSbsTKM9/&#10;woj+V/SgWxmVmPy7T2oiXylYv8zDpmrt1YrokJ2xMN2K5+4UpI53EDqK1rmXzYW29ay7v95bN/eU&#10;flXLipX2N8PG25DY3OOM8+takOHK8+/1rBikwOOveteyuwIfl+97iubDy6M3rR7EWsgXLfImFHBz&#10;3rE1uFZLQqn3l5+tdHKnmo3aud1qT7Fd/wC8MfSssUktWVRfQ4HxPEsitxtkB5qn4CvzYa0i7tqy&#10;HBrc8QWsd07c/NXKOP7Pv1f7u1u31r5fER5asaqOyL6Hb+LrUmLcvO6uPlXZXbapcrfaBG4/u5ri&#10;pgoZvrXXiF1Ri9h8WCVC/lRdwbEz71JYrl//AK1S3bb+D6+lYR2DUl0a72x7e44NbUZE0XNc7Cxh&#10;OMd629Lm3xhfatqT6GkdjnPEEflz5+tVrO4Cn/PFa/iW1Ux7tvINc+p2N+leXjLwmpI0jqrM96/Y&#10;r+HOj/Fb4uWen61II7IMGfJ681+v3gew+FP7MvgE3ltBpcItYd29wu4kDNfhL4M8V3vhPVFurGZ4&#10;Jl/iU4rtPEvx18R+MbVbfUdSuZ4MfcMh2n8K9rC4uHsrM8fF4GVWpzfmfY37Rf8AwV116T4iXEfh&#10;lbdNLt2KocEbwD9a7j9jX9t3W/j34r+y6w0fzYwADX536B4X1DxbdLHZWc9wzEDCIW61+on/AATN&#10;/YK/4QrwzDr+tQvDqF0u9I3UjaOor2MDiJuXPP4TwM6w2FpUeWOs35nvGofGiH4YXsaXB/dzDHC9&#10;a3vgt8d7vVvG8xurWe101j8kki4BFJ8QvhhYzXUc1xHGy2p3DIrXmXT/ABb4Bmjt3jhkhjI3LwVw&#10;K9KbpShe2+h8hFT5+U+dv+Cxktrq/hPT7rS7iSS8EmVELZbHHPFep/8ABOr4c6D4t/Z2sYbu2huL&#10;y4twJ3kXLEkDrWj+z98PPDPjzSb61u1j1a7jYoXl+fB9KzLi0vP2TvGPmx/JolxJnYvAiBNYzgnH&#10;6vCT5lselCq1FSa0vqfOf/BTn9g7SfAuk3OvaJbOJ8lmSNePftX5t6nbSLdSIwwyHkGv3++I3i3w&#10;r8XPhJeXNzdWskPkEksR6V+HP7Q3hGbTviRrE1hZzx6X9pfypTHhWGT0rzcRGU6fPJe8nZn1mT4t&#10;Kfsm9N0eU6jbmCbzM9exrQ0PWVjO0tio7yz88bmPase4draT5eg5r8/4iydYiHtqa1R+g5Lmrw1T&#10;klsz0C11pWQdPzq5HqqMOa4HTtb+Tb97HetS21TcvDcfWvzOVNwk1Lc/RaeIjUjdHWtdKy/LSRzb&#10;6w7bUtzfeq5b3wPv+NCkXyJvQ2YSoHSponU+tZX2/a3WpEvsd/1o5ieVGxhQM57VHNcAR4qiL3I6&#10;1HPe8VpGRnJEk8+FrJ1C73E1JeX2I/vVj6he7Vbn5q0i7nFWsVdRuTn73X2rFvZvmNWL68Ld6zLm&#10;fnvXZDY8mtqxGPm5q58O9MOp+NLOPg7pR17c1ThcCJj29TXQfBKze9+I1gFXnzQQfXmv0bh+j+6g&#10;u7Pic2qe9L0P0c+Gvwst9Q0LSFlbdtjQ7e3QV33xi/aO0/8AZt0S0e4jQomABVL4BeGr7UIre4uD&#10;shgjCquOvArzj9tz9mjxL8a0Js9yWsHzZ/vV+jYypaLcVqlY+Jw0fetJ6Nnb6D/wUw8HeObdUvLi&#10;GMEYw1aOheCvhp+0FetdRx2l1IxyDgda/Kf4lfDXVfhfrslnerIjI2Aeea2/hR+0h4i+D7n+zLqR&#10;AeoLdK+Rjj3F8tVH0f1ZNXiz3n/gpT8D/D/wquoTpiwxtI3Cx4r4/CYOD0xXWfFb4y658X9ZN5rF&#10;1JO38KluAK5HcT1r5/MKynUvFWPTwtNxjZjutB46fpzQOB2+tOb5VH51y046XNpt7EfKmpbJN8o4&#10;71ESXHv9atWC4kG2vQwfvSuc9TRHR2SbLdT7d6dgHkdafYRq1sN3pT4Ytw54r3jMbbwZwalupvKi&#10;P0pyoFX+tZ+rXaxx7d3OKl2SAyNevTLJt9+PrVCNeeflou5vOmLH1/Olh5Svm8bW56ljppx9248j&#10;NGcDigvg1GHJPHPsBWNON3YcnYk+6OlTWGnvfTKOg78U7T9MkvZF67etdNpeni3Hyrtr3MPherOa&#10;Urhpemrp8C7fzqwxxVjysxkVUuzsbapOa9LltoCiDJtRjxzWNqMnlx/jnitK7uPLix/FisPUZPMP&#10;J71nUlaIpSRNpsf7tmzjNOIUPS2K7Lbp/wDWqLG6TPUVmtiYlXUCDUEaZP8A9epbvJpsKcf41zyd&#10;2TEdigcVYWIY5XbUL4B4rORpzXVgVuK0NKGXqjndxxWhpi7m7jFbUTPqblivzq30r7W/YF8Xkxta&#10;5+8Aa+KLdsV9GfsQ+LP7N8XRxFj8xx1r6rIalqzh3R4PE9H2mD5lumfoBepvh/DNc9OwjmbvW9bS&#10;i7sEbruUVh6tH5UxNfVU97H5LWj1LljP5q/0qRlwTWfpV1tfBrQmbjPPPpVPRkx1RRvI/Lbj5fQC&#10;mwyMWH0qW6G4Z/HmqLTMGXtjitotM460dTatZA5/nmnzp5iN7VR0+b5h9734rTGCOT19qrQ4JRs9&#10;Dm7+Mxzn/GmBhtOO1X9ZtsPuz8vtWZA2aNDtoyuiVZuKsCTkD8apSggf4VJHLj/9dG4VI2ZbR8nN&#10;St84/CqwfIqeCT8R096dkZEfSnK+1sn7vYetJOgWTjOKiL4P1pegGd4uvVtdPbPPHSvBvGPiGS41&#10;SVYlb5TyRXs3xAfFmcnHH5V45NDDJqMnygc4ruw8bK5lVkooxUW5u2U8+/Fd34H05kjVj7HmsMvH&#10;bkKorsfBr+bAvHauGt71aJ0YWVoSZ1egxN5qrXeWMflWi9uOa5Pw7Y+bcqwWuwWPbFtHaio/eLqK&#10;yuS2zbvlHJp6nL+1Q2ud3pU+7a3v3rF6Mcb2FYAdBUkAx+VRyDP5UtudppSEt9RJFBk/pUhbC/54&#10;prrlqd/CPpTQpK+wEbfrR36Ghhg/Wh2zigCRUYjHf6UUwPk8UUmrgfu3RRRX8sH9UBRRRQBDcN2q&#10;MyVHqBy/FMa2bb97tXk16jc9DSKJJJ8CqVzcFW61IV2NUNygbmvNxVZmkYogbUjHSPqrFOtV7u1Y&#10;1VaLB614ssXNOyNOU0odQyeanN4wFZkMPSrUY5rSnWm1oBY+1MR1prTZPWo5DtSqrSbc1niKkkrN&#10;jiPvZuPpXP6pP5ZNad1Nu3fWsTW8rGa8HEyuypN9DGvtQKk81z/iHWPItHYtjaKtarNt3V518YfF&#10;n9geFLqYtgqh5zXJgKEsRi4UY9WcGLqclNzfQ+DP+CmnxVW91f7DDIzNuJIFfCur6nJArZ+VjXuH&#10;7UXjmXxj8Sb2RjuWNyi157oPwzk8Y6vCgjc5YdO9f6A8M5fDL8rpYd6WSPxHEVva4iVV9Wdl+w/8&#10;ILz4pfEO1MscjRrICM9K9O/4KsfteR+AY9N+Huk27K2mwbrnzMmOViCuOvOBmvTPhiNF/ZL+AWre&#10;KL6QW+oWNuTbRMvMrHgYPrmvyw+Mvxd1j40+MLzWNYuGuLq4kZi23GOc/wBa4MRWVbEOq9o7ebPe&#10;y/B80VD5v0OQ8Q3i6gXYhQ75OPTNU9MtmhRSv606WyaQ7yxbPar1vDJHGvAZcdK5FFynzM+n0jFR&#10;RcsrjBVW69avSKkyDbhWzzVCzjWeLcfl+b8qn8thJ8rZ/CvRo6LU4qsby0LDSCAf7XQVVmgbzM56&#10;/pSGXbN83ParMLb4yR82elav39DNXg7hajeuM96huIDJI3zHaKcknltjuTTrgN5bNjih6xsKzU7l&#10;JjsjOflqiSnmMv8AE1XTIHLbv4enFZnltHOe/Jrzqz2PQooq7PIvm3fdzmpGu/Ll3Lj5vTtSalcI&#10;twkYX7x5pkduZZThflPSuPZ6G+61NPzt7KB0PvWX4g0xZWMjZz1FWIX8j5eu3pVTVrpprdtzcrwP&#10;arqSTjZipxdzjNbKxfMpAIOMZrl9TUuzNWx4ouczfU8n1rIk+eJvl47183iJLU3lq7I6HQrlrnw6&#10;Fz90YzWFfJslbHrWj4XuN9hJGo6HoKguot8zcc5qm7wiwlHQitEOzcDTRKZH9ulSviCECpLSNWXO&#10;KVg5hAhYVf0uXbUAQOMYIpbWM271cdHcofq483cPauZu4Tbyn866q4PnLXP69Hsb+dc2Np80C4Ss&#10;yrbXDRnO6vVP2XPAFj8XPizpek6jcCG1mlVXJbGRkZryiP5zxn61u+DNYu/CmtQ39jcNDcQkMrr1&#10;GDXJltZqS5tURiablFpbn7yfB/8AZs+E/wABPh1BfNa6QphhDvNKFJ4GeprxT4vf8FgvCfgHV7nT&#10;tBtzcLany1MceEJHHFfm54k/az8aeLdDXT73XruS1VdpjD4GK4vRNOvfGOvQ2tvHJLNcSBFAGdxJ&#10;xX1UcZraN2+3RHzf9j01edZ2X4n63fsx/thr+04t4sy+TJJysZP1q9pHgTxNdfE+602bUprHQ7on&#10;JVip57Vj/wDBN79g2X4Y+E7fXNTuJvt10qv5OMBRXvH7Q1o+geHH1C1hzJZrvIUcsAK96niEnyK1&#10;2vxPicTThzt09k9DR+HPwOsfgXB9s0u5b7PI2+Z3fOT61o/Hu/8AD3xY+Euoxw3dvNciEgEMCwYC&#10;vm3wp+1v4p/aQ8PXvhTw5pLw3iZgknkBCxds1037On7JPiT4J6oZPE2rzapBdNvkjJ+VSeTj2rmq&#10;Ye0vaVpe90OijUUVaK06ng37FXg7VvEvxkvtJ8TajfLoNnMfKtZXYJNz79q+q/2n/wBkXwr8Qfhz&#10;c+TY2Npb28W4MiKnTvXYfEX4CWGsWH9reHY47W6hTIZAOTXxz4s/aO8ceNPjAPhrrF1/ZtjcN5Rl&#10;T5WkWnzKs1Km9t0zqpy5ZPm/A/PT4weHbfwx8QdSsLVlkt7eUorKcjg1xV3Yq4bjqMV+qPxl/wCC&#10;Q+j6l4UbVNHmuPtTRmRskHe3Wvzt+L/we1L4S+KbjT763kjaJyASPvYNeNicHvONmj7LLsxhViqb&#10;0fmeVXNu1od3f2qay1DK46fWtDU7PKfNjnp7Vh3iGKWvzziDI1JOvRR91k+ayhJU6h0FrefNyavQ&#10;agAPvVytnfY+9xxV2G83Nmvz+VNp6n21PEJrQ6dNQyM1Yj1KuZF9mpxfbVHNZ8rN+Y6U6mKq3Gqb&#10;c81itqe41DLf5NUjKVRGpc6huX3rMvbzdmq8l5mqdzNvNdFOJ51apfQW4n3H8apzHzDTnk2moWbc&#10;TXZT1aR51SXUmJ22y+h68V6d+yFpR1P4r2p8ousbgnjpzXl9zu2Kpr6m/wCCfHh+1+2zXHkB5sj5&#10;j2r9b4fw7lKnBdEfnebVrRlI+4tH+Ith8OvC0NxqE0dvCAM+1dlo/wC1B4F1jwx5kupWSx7cHc45&#10;r5H/AGwPD/iTxx4Wax0iCXy1XLFe9fCvip9e8H37WN9Pdw+WxGwsQK9/OcZKjKyR4+W4eM1zH6wX&#10;37Mvw7/aY1SS6U2t0zMTlcV8m/8ABQv9jLw/8DNEF1pixwt6Z615T+zX+3JrnwDjZY91yp4BZulY&#10;37UX7YGvftH6ipv28u1j+7Gvf614GIxdKpTu1qe1Toyi9DxjG1j/ABUpGTz0pFXd92nByp6V85UX&#10;M9T1ItINgx/QUHikLDPWkfp933pUZWlYVTYAmSat6cCbhcLt5zVa3j8witbTLYRybq9jC07+8ck5&#10;X0NqxhKxKOvFWArA9KjspdqfhVgzfJ/9avV5SuUq3chVa53WrzLbep6fStLWNRaHcornLlzLIx3c&#10;1wYusoQbCKuypNOfM4PfpTo7k56H6A1D5LSzfL078VraT4fkueT8q+pFfJYfD18RUbid0pQgivCr&#10;XRXG457elbOj+G2c7pdy+grQsNNg0uD5gM9c0s+tovyx/nX1WFwMaKvLVnDOfMXLazWGPaMfhVtV&#10;EMVUNMvftHy1oSRYbn0zXpRtYzTGec0g9KhmPP0ouJ93yjp0qlcytGB6NQ2UR6lPvDe1ZM7fvB29&#10;6vXUmBms2f53ya5qkuhMrGnavmDtVWd8Makhj2W/+6Kp3M284pPSJPNYa7mQ/wCFT2y/LnGarW6s&#10;z8461diAWL69651qw2V2EnC+tV5Ru9KsFfkqEw71oYRkhkCZJrX0obV6fe6Vn20Pl/nWtp0gwtbU&#10;VZk9TQgzmvUv2bNcXRPHNq7NtG8V5fF81dN8PLprLxFbnP8AFXtZdU9nXjLzObMqXtcNOHkfqd4E&#10;1RdU8PwyKf4RRr8YUN+dcr8ANV+2eCrVs5PljNdhrR3oTX3VrTPxbERs7IxbSfZN/Otjzt8P4VgK&#10;2yZq07OcMm3NaSjrc5Yy6Ek7/LWbKdslX5BVK5XlqIk1Itq5PZT7evrWzZzb41/rXNw3AT8K2tMn&#10;yF+lann1IkmqW2+I+vSucB8m62++K7GWHzoPzrlNXh+z3VJO+hWHlbQWZfNSmhdqf1qxYYlj9ar6&#10;kvkNgfzpJ9DslG8STJxx0qSBsLjn61TtZcqcnmrauo6das53En3Z7/8A16rnqKcxCnd1z61Gz5PR&#10;fzoJOV+JdyIrGT6cV4u1y091Jx827PTrXq3xTuP9Fcdsd681s4kWRv4sGu6npA5q25XQO8y/7X6V&#10;6J4GtGW3VSD25riYGWTUgq16V4Stc28Y4xxXD/y85jrw/wANju/COngpu9BW/IoVMVV8NWnlW3Pc&#10;ZFS3TEOf8a5+bU2rRtAW1Pz/AFqbZubiq9qAr56Z9TV1IsHdRJkx1jcYFJB9qdAvmU0nJap7ZQp7&#10;VMnoEfMif5jTkfb2LU6TAqPBIpx2ExwbdTXPNKPvUhO1vqeppiJkXA/CimxH5evFFJsWp+7VFNRl&#10;K/L0p1fywf1SFFFNlfYtTKVlcCF0Dy/iKc0IVaYrZfNL52V61yKUGrsrUjliBFVJ49qVbkcVTuZM&#10;ivIxsqaTNqadyGYY+lV5YQOQKnLZpkhwlfM1ZJ6nXYoyFlOKdDK3vTnG40RrkVjTnJPQjlHbmko+&#10;ytJ2P5VPbKtWCm7866oxcxONjHubE89aytVsWkSurlt1CdM/hVK4sVK1xYvCyTKilY871XQmdW+W&#10;vm39tLVk8LfD2+kkbaFQnr7V9g6hpatE3FfAH/BVzxE2leBprVH2tM20AHmvd4Byz6xnVKPmjxuI&#10;JeywU5eR+bRkbx38RJtoLRvMST+NfWn7PfwNtruS3aO3DScEkivJv2avgd/aVzHeSR/ebdzX0x8e&#10;/iRYfsn/ALN+oeIPMa11aRPs1kgTO52GAfwr+xM1xjVqFLfY/JcBh+b33sfHv/BWr9pN9S8Uw/Dv&#10;SV8u00VFN3LG4+eQj7vHpXwveQ+XFtT71bXijxTqHjLxDd6pqE8l1eX0rSyyOdzMSe9ZJ4uORUqj&#10;GNNQR9Ng4OCbM22DPOvysu0c571owovl7W+XilnjBHp7iltrdwcnkdazhSOuU+ZEtpZ7F+Y8dRU0&#10;ce1uOB6mm27t5v8A9ariybU6A/hXoUaaepwVqkk7FSfaT8y7u3HaoWVrUgqzDcelWIl8yVmZdvPF&#10;MuIW84t2qZRbXMVGdnyshlg81lb1qQybIwrMOuKbdOscYK5woyR61VE+4q397msZSUdEdEYuauO1&#10;JleFtu0MP1rNmkKJuZe3arFxh3+Zio7VU1f7uVb5fpXBWldXR1UY2simI/tMTN/ETx7UsVy0MQRS&#10;u4dciow7RRcfLu71JEyRQlnYMzVxcx1C+d56Hb9719aoa5L5Vi3zckdPSrFvcqsmduG7ZrF8UTmE&#10;Ft3ODxWdap7tyorWxw+u3XmXTfX86z5bnMZG6ptRk3zFumearM2R/DXyuMrWTNaUbs1PDFyVMi+v&#10;erM0bJIz1R8LKHuG3dMVf1O6yNqetdWFd6KbFLRtFRD9plq/BbFB94YqhDnzOlaUMLEZxiuiG5MU&#10;TRxAndmm3B5+Xjirgg8qDJqq5Eh54xWhRJGNlt74rndcO+U9q6B59yEVg6xFhuO4rHERvBoOpnRD&#10;5h2qeKWRT8ufwqD+Op1X5R2rxaF46G1Sz2PWP2Tfgifj38U7PR5p/JhkYbyfSv2G+Cf/AATY+G/w&#10;Y0iz1aWCCa5tIxKZpccEV+L/AMEfirefCXxVDqmmybLmIgj3r6K+Jf8AwU78f/EDwb/Y6X7WNu6e&#10;W7RcMw7819dga0IUrXs/Q+ZzLA18RU93b8D9EPiR/wAFN/h38Hr2402G6+0zWYKBYcYBHarn7O37&#10;V+i/tTW10u1VW4JURv1A+lfizd6rc69fkM0lxPO3UkszE1+jX/BLP9jfxlaC38RXdxJYWM6h0ibg&#10;sPWvQwtSEnLSy7+Z42aZXDD0k+a8ux9Ja/HZfsqavNqmn6b5kN42+UxJ09z+ddFpf7R6/tA+FZrX&#10;w5G1xfN8v/XM+9ewat8LrDxP4ZbT9QWOZmTaS4+9Xhfh/RdO/ZE8W3EsVv5GmzvuaTHAzW0KlOvH&#10;b31t2Z4lnSVunXyO++H/AIzvPhR4fWz8TYRiDufsK+L/ANsPwbrPjz44Wfi7wTpctxb6a++WcLgP&#10;9K+pv2hPjjoPxB+HMv8AZXl6jqUyYjih+ZyTXQfso6XM/wAOYbHW9OWzeRPmR15GaqEvZxdeSs30&#10;NYyakqdzK/ZX+Pdr4/8ACcGn6kfLvo1CSRycbTXz/wD8FYf2b9Ck+HF14ii8lbqEhlK9ea7X9tz4&#10;K6p4EtJdf8EySWdxAPMdYR/rMe1cT+z98PNc/be8H+X46upIdLtTsNtuIaZhgc03Spte3pu0bapn&#10;Th6s6Ulda3PyfurTzZGG09cCsfVbDyjt25+lfpl+25/wTM0f4deDrjVvD1uYo7ZC2AeuK/OfVbDy&#10;7yWM4UoxBrwsVhUo3vdM+4wOOVdaaNHG3Nu0TenNEF2VPNbF/prTlunHrWJc2rWzbT2r85z7I3H9&#10;9SR9hlWaNPkqGil5nFTCXf0NY0UxHP6VbhvNor4uUD6ynXTRoCbHSo3nyeaqi4ppnqeUJVLkzy8V&#10;XlloaYAVE53jNbwTOSpIa77jQB8wFJT7fmZa7cNG9RRPPry5YNj7gfN1x7V9k/8ABPuEDS3k27VB&#10;+Y18bzJumGM19qfsqWE2hfBye4jQ+ZIpKkDk1+18PU7VfRH5tm9RcmvVn2j4S1bwzNo7x3l3atIy&#10;9GYccV4v8Tv+Cevh/wCPviCfVIruNY1yQI+/5V8F/Fj4l+L/AA94uvD9tvrWHzTtyxHGa9Q+BH/B&#10;SDWPhP4YazuGmu5MHaWNLF5hTnN06i+8nC4Nxipo8/8A2vP2aI/2ffEfkwzB42YgZ614mCWJHzc9&#10;TXoH7QHx+1b4++LZNS1KT5SxKRDoorg4wAK+WxU4uo3T2PbpRtHUD+7HH50zHNPkUh+nWg/LmvPq&#10;XudMRuAf60523U1hvPHpTfuj3p0pe9oTLYuaRD51xtIz9K3LW3EUmMVn+Hotvz4/OtpImds9h7V9&#10;Hh4JROUt28ahf6VFqE/kRH1pvnbPl4rI1rUPmreUrIllDVLvzX/wNZzdT/Luamk+duM/ieKiYf8A&#10;As/rXz+OndHRRj1LmmW6NLuk6e4rYk1hLWPalYkEu1VH9KVny9d+FkoUkkjGpJuRauNQkuX4LVJa&#10;2+5u7evtVRFIbpWppy+WN2fm9K6ad27mZp6XaLGo/h/HmtK5/dx5+8cVT0u38xt56Cpr+556V2bI&#10;tFG4uNrnFVbmfzOvYUsku5zUFzJkY9qhsZXldX/u/nULxbj/AA0Ent+NOJAGPeuaWplKRMp8u169&#10;qzw2W+arU7nysD8arheelEnoPcmijyw+Xd+NWgvyfd5681Bbjd2/GrKbt1Z00KWw11zUZG1sVOQC&#10;KrTNtbjJ+tVJdSCSKP5/1rRsUVQBVC2LdcVetGzItaw7lRNW2O1ef/1Vt+G7hYdVgY/3hWLanArQ&#10;s28qaPGOCK76L5ZJhUXNFxP0S/Zb15bzwTaDd8yxgdetep6hJ5kJ/PNfOv7GuttP4cjjZs7ccGvo&#10;c/NBzzxX6Fe6U+9j8VxsOWtKHmzDuAUkb+tTadcANg1X1Fvn96htZ2SQcV0WujypNJm9jetVLyIg&#10;/WrNlL5g/GkvFyOgrHrY23RkK+08rnNamlXHzLzx6VnTDbIcD3qWzk2yfdrY4pROstZFkQj24rnf&#10;FEWxvu9K1tNnynvVXxDa+dG30qdnc54q0jB0y9+bbytWbpfNjz96s+2YQXePfFaJkzH+PNU9zuj8&#10;JnrJ5D4x3rQt7jzE44/HpVG7XLUWjlDVETjY0WbJqNhgH6UK5I5pksnyHHHHegykcH8SmUxPzurz&#10;Vrto2dVHGSSK7T4m3yx5Vm68jmuKE0TJla7qbtDU56tuZIfoTST6ovHeva/Auls8cZYdvyryjwRA&#10;s+p/d717t4LsytqjcYwOMVxVZWidmFjdnSaePLtx2+Wobnlv/rVZh4hb6VUnfL4rkiaYnZBbsScd&#10;Oa0wQErMi4PHfmrsT/LRIKWwhfLGpol/dcfmO1VZGw9SfafJj29/50BbWw52+bnvzQG46j0qAy+Y&#10;M4p6speqWhiTZ9KCMn7w9aaJc0eZU8o+VkkXJ9jRS2+c0USErn7H/Dv456d4l0+N0njYMAfvV2Uf&#10;i6zkUESJz6NX43fs4/tbajpNnDGbyRsADBavp/wb+17PcW6eZM3b+Kvx/MOCalOb5D9lwfGF48tT&#10;c+9/+Eihk5Vlb8aq3WvCQ9cCvlPQf2oVuNvmTNg/7XSuosf2ibWTH77P1NfK5jw1iYwtFHt4XiSj&#10;UerPoWHVOKkfUvl+9XjelfHa1nVcSDH1rYg+KcMw+9kfWvg8Vg8TR0kj6KhjqVTVM9GN+v8Ak1DN&#10;qCj61wn/AAsLzfu/nmgeLPOP3v1r5XGVasfiPSp1IvY7Q6kuOmKhuNVAX/69cl/wkRPcVHca+V/i&#10;/WvI+sN6HVys6KXW8Sfj61atNTWbp1+tcDea9kttPPfmq9p4yaGXbu79c1rSqSuTseqW9xlquRy7&#10;lFcV4e103hU7s8etdXp0wZBz36Zr1sO53JlJWLyneaZLDtFTxsoWmyXEajnbXrVMPFxvIxjJ3MvW&#10;YvLsnbuoJr8zf+ChenyePviPa6bktEjksor9JPHuuw6doc7b1Hy+tfDuueAl+InxhmvpP3iRsQM8&#10;ivtvDjBxo46WKa+FHzHFVZzw6orqzmP2a/gNDZaZ9puFaK2t03cDpivz2/4Kp/tW6P8AFr4hS+G9&#10;PuJrq00hzAksUhSNXBwdy9CfcV+oH7WPjGT4Cfs86jcaWsbXssRiijJxuzx+nWvwh+INvNq/jXUb&#10;q5eOSaaZ3kIHUk5r9yymjVxkpYl97I+PpunRapPa34owdWs4/D9ysS3Ed1mNWLxncAT1Bqm7LM3y&#10;lhu56VPNpv7wrjpxU0WnxiL7wT2r3o0KuzO/2tNaxK1vEsh+ZuKmaP5VVTz69qjSJUY45HSp4xiL&#10;6VVON9LGc273uJAjMCPu4p0rkH6CiY+Vt2ttz+tJKmId3fPNb2aVkZbu7IWlXPzM1IW+Q5bPoRR5&#10;fnk9tvbPWnIi44Hze9c/vW1N/dRV1MsLTdj8aoxT7VwVPHQ+laE7l42VsFe9ZeoQ+WdqniuHEXUr&#10;o7qEVaw597A5Oc9Diqs/zQ4kPzE06J2C/M2CvamzTrMGwvPbiuOTutTqtqVdRiJEanG3FZqzFJWT&#10;+EHrWldSM3B42jnNYt3Ll2w2CvYd64qzS2Noq5ZuJPLmU43elc/4xutyscduc1o299vf5jll6HPe&#10;sjxHunRs9+TXJUl7ppy23OMupN0zc96jZiobvU14dkx6daqyNiL9a+UzCdkzow+5oaJcFOBkVqx2&#10;6uoLDafWsLR5MEc/nW9G4aPc3pXdlsr0FcyrRSmNjWOCVfvMxNakUhLKAp6Vn6eolkb5e/BNb1ha&#10;qgz39a9SEbiiRmFjH25HeqN7+6Xb39q1tRCwLkVizkyydDVVI2B7XI423LiqWqpgrV21VmnOOgqH&#10;VkKuoNZyjeNiTAmXZJ1p8Jyfwp2oR7H/AJ1DFJXiVHy1OU1irxLEU5tpPl9etdn8JfBl58U/GNlo&#10;1r/rLqQICT0zXFhN6g113wi8eTfDjxra6nBkNbuGAHfBr1cHJc6UtupzYjnUHyPXofp/+zR/wR40&#10;XQI9O1zXb+S4kjCymMEbc9eeK+l/EX7X/wAPv2fYP7Hm1K1tTYJs8pXUMMe1fCEX/BYTUdJ+HH9m&#10;2mns135ewSPJ0r41+JHxP1T4meK7vVNRuZJJrty556c19BUr0krbrol+bPmaOWV6tXnrP5s/SrxP&#10;/wAFj7XXfi5b6fpKr/ZKybWmbjdz2r60tf7L/af+GqeZJHJ9ohBBQ+or8gv2Ff2N9V/al8eRRws9&#10;vY27r50+Oe/+FftT8Cv2d9J+Afga1sbeZna3iAZ3OegGap1owpKUrRl0tuzzcww8IV+Sk+a2/b5H&#10;z58Kfgxpf7L3jO6m1KZ7hLqXMXnHcEHtXrnxi/aG0H4a/Dh9YSaGS4VQUhjIZnJ6DA5rZ+M3gTSf&#10;iToNwsQWS8jU7WHY180/s6/AX+xvilet40vZL61WU/ZYpuUUZ44NdkXCvH2lW91v5nmRvTvGPU6r&#10;wh+2jb/GnwsdHOj3P9oXylEWSEqBnjvVH4beEfEP7N13ealfJJNp8rGbyo14jB7V7x4y+H/hbw3a&#10;R61AbOyhsxu3KAvArU0LxBo/xj8FyW9u8c8bJjcPm3VP1qEY+5D3XuOUZuSjN69D5P8Ajv8AtVXf&#10;7VXhy88HeDtPkkvGUxzyshxF+Nfnf8b/ANizxr8GftF5qmnzNDuJMgU4r9GIvB8n7K/x9kvGt47f&#10;SdWlALEYwa+lPG3w60H9onwOYGht545Y+uN3apxlOlGMUo+6+p6WW4yrTk7PU/nruY2hVlkQqc+l&#10;YuqW4kyVHP0r66/4KMfsfP8As9eNZJrdcWN0xKgDAX2r5WmhXHzV4eKw6T5HqmfbYXFKtBTjocrc&#10;QtCcdvaolm2H/GtrVLFVXON26se6hZCa/P8AOMj5f3tHY+kwOZNe5PckW4yacZcCqivtP9KXzM18&#10;l7KzPcjidCw0uaA9QhuKXfmqURSk3qPzmrWnr5kv4HiqZbJrS0NNwr1sno+0xUUefj6lqTGwR7tU&#10;iXH3nH481+kf7GWi2mp/D60t5lVl25II4r84reN5tVjWMEyFwFHvmvqSf4meJPgN8JLW5tyVmnTj&#10;2r9hyeoqftJtaWPz3NKbmowW9z6H+L37DNj8btaYxmO3jXnEYGa+Qf2vf2NpPgDtmh8xovVj1r1T&#10;9kH/AIKIT6Fr80niq6Zl5IyeBXH/APBQL9s+y/aF1iO00mEraQ/ek/vGufHVsNUpuel2a4WjWptJ&#10;nyvFb7U+anscCleT/DFIRk54r5WUT2kxuzJP0ppHy053GPWo3beemB6Vz1rJG1MQt836UoOW9ab/&#10;AB8/WnwrvkA/vVjhFzSsFT4TpdFt/wDRlq852rxUOmL5Vmq96ddFitfWKPu2OMztTnZHrNuj5wrR&#10;lRYy2+s+9lQMdvGeOlc9WVkS7tlOVvlx647VGpyfpRK2Dn/IpkMqsa+bxlVc6R301oWFPHenqcHH&#10;41Fvx/h6UolJbvXdQqJpHNUh0LQfGPw7VpaSGkbao+9WZaRmaVQBmuv0LSBbRbivzda9mjFs5ktS&#10;xCgtLWs2+uMNVzUbnYjACsa8n3Hk10Sl0RqMef5iBVW6f86dJNjp61VuXZjWEpaEyE35btn0pynz&#10;DnnGcUiR7kz/ABetOij2Ebc+p4rHUnqTSHbF6Y74qrEN69/rVm9GY/vVDCm3+709aJblRLVtBk/h&#10;VkxYj7VDCMf/AKqsK1VHYnqRuNp6VXK736VadSxqKX90PxqrLqFie3UL+dXLYYddtVdOh3tzmtKG&#10;IAr2rWEexS0RatzvJ96uQQ7MNVaGLYuV7+tXF/1ddMSZH1V+xVreUMecdDivrG1l32y9elfEv7HW&#10;q/ZtbWMt97ivtbSJRJaKxNfoGHlzYeEj8hzynyY2a8zM1QeXJ0/WqSP83T9ava2gL9ayQ/zdefpX&#10;bDY+bqR1ubulXODzkVZu2yKyNNlZW+9nPatKR98dRONjaD0K8qfyqCN9kg579ammJLfhUEibTTjI&#10;zqQ6m5pM+EzWjdoZbds//rrndLmYN972rord90dD3OGpGzucdqUX2e9J6c1djbzbUGm+KLTypdyj&#10;PNV9PuN0e3P4U/M6aWsbMdN0FQ/zqyV5qvJFtPehdy90SwtyPb9aj1C4K2rEbclaQNiqetT+VZsc&#10;9jmqRhy6njnxQnmvdV2qTtU1jxWzJHz+tanifUll1pvr3qpc3Suiiu2SSikcsruTOn+FWnGXUf4s&#10;179oNn5Fkg53AV5L8FNMyVkbueOK9ghbEXHFcGJld8qPTwtO0LlhDiIn2rPkl2y5zV6ONhbE+1UJ&#10;kw1c9PcdbsyxGT8tXYF+XNZ9qSzDP4VpRf6uiQqasV5uHagR+Y34YocB5eKsW8efwpXstSuW7I9u&#10;xaT+Lin3Q2rUSbmH+NUmY21uyZTg0gGWPfmnAKRTQ1LqU7W1JIjgUUJgBaKJEqKPC/hf4pfT7pMy&#10;ba+iPAXjfzbWNjJzx3r4/wDCGt4KndnFew+A/FjKkY3elbYrDpntVVrzI+o9G8cmJF/eHH1rcsvi&#10;c0Tf604+teJ6D4m82FdxrWTWvM+6xX15rxZYOL6CjiJQ1TPetB+LbiQfvsD616J4Y+KbTIo83P41&#10;8l2PiFklHP613ngjxnIjp8xxXzuZ8O0K8dUe3geIKlKST2PrPw/41NwVy/611tjrJnUHdxXzz4N8&#10;Xb9u5v1r1Lw14mWVFGfyNfleecFq/uLQ++y3iSElqd8+oEJ96qz63tOC1ZI1UPH6VSv9QCZr8lzb&#10;hetQd4I+0wmaU6q3Nu71pRGfm61g3mt+TODuHvzXNeIPGX2NCN2K4nX/AIk+U5/eD868/AZfUqTU&#10;Lak4zFRhFu5754b+JcGnDHmAH610Ufxzt7ROZk6V8Y+IvjR/Zq8SKD9a8/8AE37TdxGGWKTO3jhq&#10;/Vsl4BxOLimlofC5lxxhsG7OR+h0n7R1jbRbnuY/pmsXUf2ptPSVv9KQD61+aut/tJaxd/LFMyj6&#10;1xur/HDXbqYr9tcMxxwa+zp+Es7XqzsfNy8Uqd7U4Nn6JfFn9p2HXLY2tvdDkYPNc38KNfW41RW8&#10;tjuOS2OtfOn7OPhPUPFqpdX0ks3mEY3c19aaBoFp4A8Iz31wFiWCMsWb6V6sclw+V0/qtLV9Wevh&#10;80q5gliKitfofIX/AAVr+K39szW+g2MzrLYR7lUSARsxHRs1+XWpLBLHI0ts0cikq7huGavoP9vr&#10;4pD4jfGjVPLkurgySnaAcKADgYNfPepxtcXX2WNJkjGGYOOSe9fqmSYOOHwsY/M8evU56jncd4T8&#10;BXnitbqWzh85bOFppQCAQo6nnrj2rnNSs22sFGV7+1eleFvD1zboska7lbPyA4YrjnPtWZ42+E2o&#10;eHfDcetFMafdNsViQGB+ldtaEWuUujVlF3PPVsvKB2k7m7E0XMxidcj2zViCIq25jwKbcD7Xn5vl&#10;z0IrglTtH3T141Pe12HAjyx5m09xxTEUSqyg5FVprhUXb/dOOKkS+8uLHc1nGsupTpyWqHQOpDDu&#10;vFU7y6aKX5ec8cUXkn8XZvSqcdyodi2c9q461b7KOyjRu+cmedfKYZ+Y9zVOdxIDz83rTbyTLfM3&#10;DVC1wphK/wAXauGdbm3O2nTsV2ZkLY6+9R2ztyXO0etJLcjBU59MiqU8hAxu+WuCUrO51RiR69qW&#10;xPlbnpn1rBkuHkOSwAbqabrmpl2253AfpVW2l81gpZVGO9eZWqOUjaKS2LlvIPM/vD1qvrLZQ+uK&#10;mhYI3y42+tV9Rl3q1Z9CmcffE/aWz61VuGGz73U1e1hNty/51mXUuQ319a+RzaXLJo6MPtoW9MkH&#10;8XTNb1oqzoFzzXN6e+V9uvNdFpB4y2K7smqXp2McQrM0NOs9pbbWzbQtgbjn+lZlrewoeKsTanuX&#10;av5+lfQQkkSth13Nvb6VRll3nbRdXOSf73tS2drhd7/KvWpvdgOsZI7ZGkf8KrSFr+4LbcL2yKki&#10;h+3ThVP7tTya02hW2tflH3R+dNJsVrnHa1EY5+f5VSUYFX/ET7rqqMQBHevDxVva2LhoiaGXHFW7&#10;V2jk3Kv69KoKnlvuX16etaFuv2seldeGloZS3uaEF60jKu773Ffb37B3/BMNP2gtGh1rXL/ybGTl&#10;Y1YbmFfEOn2OwhuNw6V9Vfsuf8FDda/Z68PjT1ja4ijGEBbGK9zA8l25/K552ZRrSp8tC/nY/TDw&#10;hofw1/4J2fD52RoLbPLu3LuRXz7+0r/wWn01NHns/CkclzdyDashBCr718PftXftp+JP2ltTVr2T&#10;yLSMnbCpP61w3wa+Ceu/FvxdY2NnZ3Eq3EqozqhO0V0yqc0+WmuZ9zy6OW06NP2mJlZdu5+hn/BP&#10;D9ufXPin4wbT9YaW4kmk3EhSw5r7M+O3wa/4TvwnJeWMklldInmK8fysDXLfsQ/sW+Ff2cvh/ZzN&#10;awvq0qBppnA3ZxXrnjb4q6H4cuY7Ka4t/MuDsCb+tb1K79olDVrd9GfP1KUZXktI9F+p8jfAHwj4&#10;k+Jviy90LxjqN0NGs5NqK7488e9fVNz4V0n4HeDWn0dY47e1TOAfQV5p8evCF1pGivrnh1Q90VMm&#10;1OAcfSvNfgv8bfFH7R01x4U1K3fTkhPl3ErDGR04rurQliEqisordHHTiqcrPV9Cx8Uvh94i/buV&#10;TaXS6ZYWMuVaP77kVk2nxf8AFH7ESi11/wC0ahpcI2CYDcR+VfTXw9+G1j8DdKjt7OZjGPmdnPUn&#10;rVX48+BdD+MvgedZI4bplXdjrXPHFQcvZ2/d7LyOpU5JX+1ufIPx1+GHiD/gpLpsOoWUP9maLENy&#10;SyLtaT8K+E/2rv2P9U/Z8vym2Se3UnMuOK/Vn4TfGvw18LdHbQby4gsVtPkCsdoAr5y/4KM+MLP4&#10;8+H/AOwfBdqdX1CQ5kaAbggHrRiKPM3FxsraM9TLsS6SupaN6o/LmdxKNhGKqXtkBDtUfjXT/EL4&#10;Ta58N9Se31Oymt5lGSHXpXNXF4sEXO4tXzNaDWk18j6+FSMlzRMW6tNpOOaqGRozgmtw2nmQ7mYA&#10;Yzis29t88/lXyeaZMn+9pnqYXGcr5ZFdZtwqRGyapkNCxzUkcuRXyUoNaHsRrlrdu74rY0XMVpI3&#10;GQKwRJvrorQeXo3+8Oa+h4bo3ruXZHFmVS8LGp8KZIj47sDcbWXzQTur741T4K23x58GWtraqsm2&#10;MKuOmcV8F/CXwZceN/HdjZ2+d0kgyR2FfcGtfHdv2UtC023WPzNqgO7D6V+rZO1GhUlJaHw+Zpur&#10;FRep5r8Uf+CXeteCvD02pRueAXCqe1fJXiXRJvDesT2sykSRsQ2a/Q/4t/8ABVPw/f8AwiktbeNb&#10;rU54doUfwkivzt8XeJJPFWvXV9Nt8y5csQK8HMvY6ezPUwsai0kZ5fa39KR2zTF5NIW3NXzuIqOK&#10;0PSpx6i04Ln+tCrmnA4X/drjjeWrNOtiNjhsfjVrSoPPnUHsapnmXFbXh+FQdx+tdmVR5ql0RX2s&#10;bcA8mNR7VBdXLIpPOKtNJsjyR9MVj6nqHy7fXtX0knZHNYq6heMRj+96Gs15N3TkZHBp80jNJ+HS&#10;osYrycXW0sVTjqMuH2xn1xVaBvnqS4O5f88UW0Xevlq03KpoehGNokynI71NFG0gwOhpmN3861/D&#10;OjNqFypI+QHmvfy+i3Y460uhqeFdDY4dl78V0V2wt0CjjAqa2t1tLbauBisvVrsbiv8AWvqOVQic&#10;6iUdSuck/wCNZNxLvfvT72bJY5P4dqoSyA9M/wCNcspBcc0nWmfePTmkjUyN6cVIykYC9PpXPKRN&#10;+41Az4+9UyxGmpHyKkiY4/HFCFsNuxsHSm20Yxmluvm246VLajaOe/U0PccSxGvSpVjz/nrUcIyy&#10;/wBasFWCVrFEoY7ZX3P6VXSMzSf7NS9FNFtF+8XrVcqA0LGFUX8KuxJlxiq9vx2NWoAMg1tBGhMo&#10;xVhD8pqONNx/2anQBRXTBEvU9d/ZY1L7L4ut13fecD86+6PDt1vsI/Za/Pv4B6n9h8X2rZx+8Br7&#10;t8H6oJdJhbn5gK+1yuXPhI+R+X8VU1HF83c1dW53d6x2Pz89q1792aPHXjNZFw3ljvXpx2PkqkSx&#10;aTYb0rWtJPPCj8q56KYBunWtXS7g5WiS0COhdlTaTVa5Ix+NTzt5g/wqCRi67fyqIlzjcZZz+XL3&#10;610Ol3W5eTXLM7Qse9aui3KltvNX0OGpEteJ4BJCa5uzl8qdlrqtUImtDXHyHyLwj1PanEqjqaZb&#10;BB+bn3oZyw5/nUSvvXvViAFxj8anU6LWK8qbGrE8ZXYtdNkJbt610Nx8vs3pXBfFO/8As9ky+vvW&#10;1LWRhKKtdnmF8GvL+Rhnrip7Owae5jjz944PFUrOVvMJ3L16V0nga0a/16Pj5fp0NdM2ccY3dj2L&#10;4Y6D/Z+lq3Tiu2tI2ceuPasvwza+XZxpgdOa6CKDyV/hxXk1pXZ7NOCUbISR1it9vfFZErY61sXM&#10;TG2J+ULWLcKUepp7GNbcmthl1rRVWEPFZ0HDL/OtDcfJHSqkFLRXIx96rVq2F6VWjGWqVH42jsev&#10;rUsqMb6iXI8zPWokyDz82Og6VJLukbH5Zo2hBiiJm4kkca7aGABpsJ6VI33eKfUOXQaYqKaPmYc/&#10;lRTkYnxr4Yu/KkAz+VekeFdYMO0bvTFeOeH9dTz1G1857j/69d54f1vcqt83NevVipK530qzb5We&#10;0+GvFxVVDN0966u28SedGPm/WvHNH1nhfvda6XTNewufmrzZ01c1nFHqml6sJGUbq7LwvqvlOvzV&#10;5B4e8RM8g3bvau48O62RKrfN6CuSrTVjF6HvXgzVvMKDd3r1vwjeFFVsmvAPh/rG+dflPSvcPBM/&#10;m28fHUCvmsfSXU9HC13F3R6BBq2Y1zlqrarqO+M4G2pLC2WWMZ/OoNcVbe2YgdBXzVfLqFbSaPbp&#10;5pWgrxZ5h8QdbkhZq8a8ZePmt5WDSBSua9A+NXiBrK2mKr2NfLXi3xhJe6tKrBvlJ71WWcD4f26r&#10;20PAzjjKuoOim7mx4k8VzavM37xgvqDXH6zrMdsNzP3yeao634saxgbCZryL4i/FWaMMAsi+mDX3&#10;1bFU8DS5aa0R8Rh8PUxtTnm9zvtX+IUNvI3zr7c0fDbV18b+OrOzjO4tIM454r5f8RfFq4ed1HnD&#10;n+9X1N/wSw8OQ/EP4hC8vMsYm4Vuehr5pZ9Ur1bLZH3WF4ZhBJn6W/s3/DuGx0WzjSMZVRkY711f&#10;7VHhlte8I2Oh291DbxzfPevLuVVQDpketd98L/BtrpekQtEqrhR29q5L4iW1v448WLpt3CCiSYdg&#10;TkrXzMsU54r2j6XZ+iUcP7Oj7NHx7/wyN4avfMt9Q09Jby6kJt2ZOi92UgYI+tc9D/wSY+0eMnv0&#10;aK8sZCHx5e3YnXGe5r7q1XwbZS3dja2tvCJLVfJWaUfNt/Cr+t63/wAI/ax6NHH5YT7skZx9c16q&#10;4gxMV+7e5n9Rpt+8fLusf8E+Phn4St7ZtSsbhpJ4MAROYSPbPb+tfJP7eHwL+HXhzSvL03Wm0qW1&#10;BQW08gd3IBOMe/rivvL9qr4kw+CdF+z3y3lxJJCSJYcAj5crwT+tfjN+0X8QLr4geLL+81CSSe+W&#10;eQPIwwODgYr6Dh+WIrt1qtR2Rz4qlCDUYrc8t1dvJnk2s3lqx/Sqdxf5g3fMMjNR3Oo+cdrZxnFV&#10;GuxchowMBeBmvUr4h8zaPWw9H3VcsLIJPmxwvBqJrxXudqt8q9qlibybYg4OBwcVmyH7OrNgElq4&#10;6k2rM6acU7mpNKpibncf5VmTXccMndm7gVYL5gO77wHUd6w9TlYHjrnrWOIqNK5rTprYsXV39on9&#10;l7GoXn25z1z1zVQ3ZaVVx+NRTTNI2QcYOMV58qjOmyLUjqi8D5s81l390WdlYbV7GrivvxVDWxiM&#10;47VjUl7tzWNtjmb6fZJJt7nrSWk/mfeXPviobqNfP5z3ospQ0nQ8V5reo7l4zhT8o2jvUMj7mPcd&#10;8UTSbh8owKZu8sfWi42YmuLmYnDYzWHd/KD/AJxXSawm5CT+Fc5qI2j9a+Vz6NmpHVhOw/TZMjFb&#10;1if3XXbx61zlhJ89bNpP5eO4qMjrq3KGKj1NWKEDac/rWjBtZTjjiqOnjzkX6ZrVit1SL1//AFV9&#10;bGzVzjEtLSOLMknX+tNG7UZGRf8AVjr704Wv2vHzbV6YrW0+BIU2qtaRiVHVENlFHaJ5ap+dNv8A&#10;5YzV6aEQru71nancbk/GtnGysVE5HxGg+0bh3rOQ89fp71qeIkXzVaslcA/jXzeLVq9zSO1i1Gm8&#10;gtirduPKcdlqhHKFZeM4Her6XEc0QO1gR6V2YdpoxktTSCsFXZmnxtJGMtnmnadNHhRtbp3rWgWF&#10;0PyV6FOPYIvoeh/sd/CjS/i/8W7Gx1icR2fmDcCfvV+z/wAM/hb8O/gR4AhurC20+P7JACZCq5yB&#10;1zX4b+CdYuPCmrR3lhK9vMpBVkO0ivTvE37WHjbxP4VOlza3erabdjKshBYV7GGnH2NrtfqeDmGB&#10;q1a3MtUfRv7X3/BWXxFaeO7zR/CMkaWdqTH5ucgn2xXz14P/AGgfiX8Z/inZ3cN1qGpXyyZWNSxV&#10;fwrzzwJ8Nrn4j655ENxDHJKclpie/wBATX6lf8Ez/wBjHTfhD4X/ALY1D7HqWoTrvDqpO325FVRl&#10;L+K9IrojnxUKGGp+xteT7ntP7LNv4i1f4dWy+KYfLmkjAaNuvSsL40/CzVfh5cT694ZVIpOXKKOX&#10;rt/i98ZIfhdoVxcrZySeQuQEwM8Zrz79nX9qab4/C6juLNoYlYoquQeK3pVKspOvFK3U+enTjBcj&#10;bPMPCnx08d/tH303hO1jm02eM7J7lwRj6V6VYfB/xZ8Kza2Lau95YtxO7kkmo/Gvhtvg74nm1jTT&#10;Eskx3MqjGax9d/au1LxzozafDarDcs2wSu3APr6116yt7JKz3Mm1q5dNi58ff2K7H42eFP8AiWsY&#10;bxhnzVPOay/2QPg1Z/s5iTRtWWOa6lYjz5Bkn8TXr/7P9prGg6Kn9pX8d4XG47Qfy5rzT9u7xA3h&#10;Dwz/AGxYqY7yM5Ug4Fc/tJOToS+86KMXKHOib9rH9irw78YvCV5dwWsLXTxMysq85xX41ftL/BW6&#10;+C3jy40+4Uqqsdp9q/T34Df8FANSv9NOm6hYyXDbdu4MCD27nNed/tDfsX/8NRXlx4ovtQt7KGNC&#10;yW6BiT9TiuXEYWpOHLLW2zPcwONjTaXfofmTGu6EF+g5FUbtt0hA4Fd58ZPh6Phv4nutOWRZEgk2&#10;hhXA3KbWJr5vERcfdZ9JB8yUkUL2HjOaqIzCtKYbk/nWTdt5E2Pavhs2wyhUuj18NUutS9p6/aLl&#10;VH8Rx0610mpZt7SKJfTmsPweBc38ZPQc9K19SuPOu2LfwnAr3eHqPLh3Puc2Nm3NRPof/gnR4Ph1&#10;v4n/AGqbH+jqSAR3xXt37X/wLvPi3dLb2OAsY9K8M/YA8UNofjeRVXcZM819k3fxAi0SaS5mt2l+&#10;XOBiv07L6MJYLlezPi8dVksUrH5l/Fv4VX/wq1prS77HjPFcfuyBXsX7ZnxZHxH+JFx5Vr9ljt2K&#10;gHGTzXjqfNX5/mEY060o09j6nCuUqachSMU0DJzSyPhe/NCNya8StPmlY7YqyHIuRTmOP60gHP0p&#10;JTtTd+lNaIq2txsaF3rotIgCAdMYrn7JfMnXtmuoso/LhXntivZyemuTnOetrIkvboQR88Vzd3cN&#10;K53eprU1q43qwx7ViycjNduJm0rIxteRGS34+uKSV/l9qQHKmoZ5Pl/Cvl8ZWbdjtpxQx/mbFTwJ&#10;tWqsfzS/jV2Fd7Kv944riwseedjWcuWJe0nTX1K5WNR35PpXe6PpKWNuqqu3b196qeDNGjsLZXHz&#10;OwyTWrdT7X6dq+/weHVOmmeXOV2QXt1tLKD71z+pXe9/xq5qV2VZuKwb65LVVWdyr2ILy5+Y4qKK&#10;LzWz+lIBuOfep4k681yN3M+bUeIBt6frSeWUGePSpcYA70h5p2ViSIZz7+lSbcDj16VGXwakgb5f&#10;xqb6ldLkM/J9PSpoIsJ/eqK5k7VZsjwtK+pX2SxbhU61M8pZPl+7UZbp8tSFwkXSuhGa0KpZi3OK&#10;mh5cY/8A10ka+dVm2gHmCqWpW7LVlFlvwrSgtlbFQ20X8NaFquxRXTTjoVLQakWzilPHanltjc81&#10;EZ1zu5/KtLGa1Ol+G959h8Q27dPmFfd3wsv/ALf4YtpN38Ir8/fDV/5OpQsA3ysK+4P2dtWa88IW&#10;+4dAK+syOpei4nwfGFD3oT8j013yvX8PSqFwS2c1a8zfmq102zNe5E+Ekk0Vk+ZutWrGYo6iquRm&#10;n28n7ytJbGSdmbiS7kphOHzUdqcxH60rNtrn5Totpcr3i4kz7VLplzsptydyVDaPskrboctSOp0w&#10;bz4D9K5fWYDDOSo79a6LT58Qke1Y/iKP56Ud7GMdGV7eTdFz2/WrlkwZvw/Ks6zf93+NX7dvnzSZ&#10;0bFi4iV4898da8l+LlwzTMq5bmvWL+fyrRjjoD0rw/4q640WpMu3itcN8V2TWjeBz9na7RyK9E+E&#10;mjebdbiO+RXmdhqbTKq9Mn0r3j4L6Ug09W68VVaorNmFCl79meq/DrwrJq8nbCiul1vwhJp65MeV&#10;9hWp8FrNWfH94V6L4h8NxT2nReleFUre/Y1qVHCdjwjU7UpbniualiPncnivV/Evg5VSQqyivOb6&#10;w+zXT4Pyg9K6qUk0U6nM9SC2TlferzxYiH+FVlTD1ehG6MZqpG1PsQiPYuadaNvb5vyp88mFK0Wo&#10;+Wp5irW1EuHGMVGRuFOuQpbpTcjHTinExk/eBQcelSA4HNER+X8adgHrTCWgyMqGXHr0opcBWopv&#10;czP/2VBLAQItABQABgAIAAAAIQCKFT+YDAEAABUCAAATAAAAAAAAAAAAAAAAAAAAAABbQ29udGVu&#10;dF9UeXBlc10ueG1sUEsBAi0AFAAGAAgAAAAhADj9If/WAAAAlAEAAAsAAAAAAAAAAAAAAAAAPQEA&#10;AF9yZWxzLy5yZWxzUEsBAi0AFAAGAAgAAAAhAId4ubXfBQAAGBUAAA4AAAAAAAAAAAAAAAAAPAIA&#10;AGRycy9lMm9Eb2MueG1sUEsBAi0AFAAGAAgAAAAhABmUu8nDAAAApwEAABkAAAAAAAAAAAAAAAAA&#10;RwgAAGRycy9fcmVscy9lMm9Eb2MueG1sLnJlbHNQSwECLQAUAAYACAAAACEAfRVSv+EAAAAMAQAA&#10;DwAAAAAAAAAAAAAAAABBCQAAZHJzL2Rvd25yZXYueG1sUEsBAi0ACgAAAAAAAAAhAK+nVwTtHwEA&#10;7R8BABUAAAAAAAAAAAAAAAAATwoAAGRycy9tZWRpYS9pbWFnZTEuanBlZ1BLAQItAAoAAAAAAAAA&#10;IQDxvKd7G4ICABuCAgAVAAAAAAAAAAAAAAAAAG8qAQBkcnMvbWVkaWEvaW1hZ2UyLmpwZWdQSwUG&#10;AAAAAAcABwDAAQAAva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 o:spid="_x0000_s1027" type="#_x0000_t75" style="position:absolute;left:2115;top:2520;width:4225;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TfKjCAAAA2gAAAA8AAABkcnMvZG93bnJldi54bWxEj0FrAjEUhO9C/0N4hd7cbAW1bI2yFITS&#10;Q8FVD94em+fuavKyJKlu/70RBI/DzHzDLFaDNeJCPnSOFbxnOQji2umOGwW77Xr8ASJEZI3GMSn4&#10;pwCr5ctogYV2V97QpYqNSBAOBSpoY+wLKUPdksWQuZ44eUfnLcYkfSO1x2uCWyMneT6TFjtOCy32&#10;9NVSfa7+rILDoTmWp8rk5dSEGOY/e9/9GqXeXofyE0SkIT7Dj/a3VjCF+5V0A+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E3yowgAAANoAAAAPAAAAAAAAAAAAAAAAAJ8C&#10;AABkcnMvZG93bnJldi54bWxQSwUGAAAAAAQABAD3AAAAjgMAAAAA&#10;">
                  <v:imagedata r:id="rId11" o:title=""/>
                </v:shape>
                <v:shape id="Picture 503" o:spid="_x0000_s1028" type="#_x0000_t75" style="position:absolute;left:3616;top:7229;width:5189;height:6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w8S9AAAA2gAAAA8AAABkcnMvZG93bnJldi54bWxEj80KwjAQhO+C7xBW8KapCiLVKCqKXjz4&#10;d1+ata02m9pErW9vBMHjMDPfMJNZbQrxpMrllhX0uhEI4sTqnFMFp+O6MwLhPLLGwjIpeJOD2bTZ&#10;mGCs7Yv39Dz4VAQIuxgVZN6XsZQuycig69qSOHgXWxn0QVap1BW+AtwUsh9FQ2kw57CQYUnLjJLb&#10;4WEU7LDcF4Pr5n6JBsl6xQvK5ZmUarfq+RiEp9r/w7/2VisYwvdKuA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a/DxL0AAADaAAAADwAAAAAAAAAAAAAAAACfAgAAZHJz&#10;L2Rvd25yZXYueG1sUEsFBgAAAAAEAAQA9wAAAIkDAAAAAA==&#10;">
                  <v:imagedata r:id="rId12" o:title=""/>
                </v:shape>
                <v:group id="Group 501" o:spid="_x0000_s1029" style="position:absolute;left:1320;top:1320;width:9600;height:13210" coordorigin="1320,1320" coordsize="9600,1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02" o:spid="_x0000_s1030" style="position:absolute;left:1320;top:1320;width:9600;height:13210;visibility:visible;mso-wrap-style:square;v-text-anchor:top" coordsize="9600,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dr8A&#10;AADaAAAADwAAAGRycy9kb3ducmV2LnhtbERPz2vCMBS+D/wfwhO8zXQiMjqjyECmR7sKHp/NWxNs&#10;XmqT2epfbw6DHT++38v14Bpxoy5YzwrephkI4spry7WC8nv7+g4iRGSNjWdScKcA69XoZYm59j0f&#10;6FbEWqQQDjkqMDG2uZShMuQwTH1LnLgf3zmMCXa11B32Kdw1cpZlC+nQcmow2NKnoepS/DoFV2v7&#10;R3man4+H0uxp/yjqr5lVajIeNh8gIg3xX/zn3mkFaWu6km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9u12vwAAANoAAAAPAAAAAAAAAAAAAAAAAJgCAABkcnMvZG93bnJl&#10;di54bWxQSwUGAAAAAAQABAD1AAAAhAMAAAAA&#10;" path="m,13210r9600,l9600,,,,,13210xe" filled="f" strokecolor="#1b75bc" strokeweight="60pt">
                    <v:path arrowok="t" o:connecttype="custom" o:connectlocs="0,14530;9600,14530;9600,1320;0,1320;0,14530" o:connectangles="0,0,0,0,0"/>
                  </v:shape>
                </v:group>
                <w10:wrap anchorx="page" anchory="page"/>
              </v:group>
            </w:pict>
          </mc:Fallback>
        </mc:AlternateContent>
      </w:r>
      <w:r w:rsidRPr="00696039">
        <w:rPr>
          <w:rFonts w:ascii="Arial" w:eastAsia="Arial" w:hAnsi="Arial" w:cs="Arial"/>
          <w:color w:val="1B75BC"/>
          <w:sz w:val="40"/>
          <w:szCs w:val="42"/>
        </w:rPr>
        <w:t>With A</w:t>
      </w:r>
    </w:p>
    <w:p w:rsidR="00466D47" w:rsidRDefault="00466D47" w:rsidP="00466D47">
      <w:pPr>
        <w:spacing w:before="6" w:after="0" w:line="240" w:lineRule="auto"/>
        <w:ind w:left="1637" w:right="1616"/>
        <w:jc w:val="center"/>
        <w:rPr>
          <w:rFonts w:ascii="Arial" w:eastAsia="Arial" w:hAnsi="Arial" w:cs="Arial"/>
          <w:color w:val="1B75BC"/>
          <w:sz w:val="40"/>
          <w:szCs w:val="42"/>
        </w:rPr>
      </w:pPr>
    </w:p>
    <w:p w:rsidR="00466D47" w:rsidRDefault="00466D47" w:rsidP="00466D47">
      <w:pPr>
        <w:spacing w:before="6" w:after="0" w:line="240" w:lineRule="auto"/>
        <w:ind w:left="1637" w:right="1616"/>
        <w:jc w:val="center"/>
        <w:rPr>
          <w:rFonts w:ascii="Arial" w:eastAsia="Arial" w:hAnsi="Arial" w:cs="Arial"/>
          <w:color w:val="1B75BC"/>
          <w:sz w:val="40"/>
          <w:szCs w:val="42"/>
        </w:rPr>
      </w:pPr>
    </w:p>
    <w:p w:rsidR="00466D47" w:rsidRDefault="00466D47" w:rsidP="00466D47">
      <w:pPr>
        <w:spacing w:before="6" w:after="0" w:line="240" w:lineRule="auto"/>
        <w:ind w:left="1637" w:right="1616"/>
        <w:jc w:val="center"/>
        <w:rPr>
          <w:rFonts w:ascii="Arial" w:eastAsia="Arial" w:hAnsi="Arial" w:cs="Arial"/>
          <w:color w:val="1B75BC"/>
          <w:sz w:val="40"/>
          <w:szCs w:val="42"/>
        </w:rPr>
      </w:pPr>
    </w:p>
    <w:p w:rsidR="00466D47" w:rsidRDefault="00466D47" w:rsidP="00466D47">
      <w:pPr>
        <w:spacing w:before="6" w:after="0" w:line="240" w:lineRule="auto"/>
        <w:ind w:left="1637" w:right="1616"/>
        <w:jc w:val="center"/>
        <w:rPr>
          <w:rFonts w:ascii="Arial" w:eastAsia="Arial" w:hAnsi="Arial" w:cs="Arial"/>
          <w:color w:val="1B75BC"/>
          <w:sz w:val="40"/>
          <w:szCs w:val="42"/>
        </w:rPr>
      </w:pPr>
    </w:p>
    <w:p w:rsidR="00466D47" w:rsidRDefault="00466D47" w:rsidP="00466D47">
      <w:pPr>
        <w:spacing w:before="6" w:after="0" w:line="240" w:lineRule="auto"/>
        <w:ind w:left="1637" w:right="1616"/>
        <w:jc w:val="center"/>
        <w:rPr>
          <w:rFonts w:ascii="Arial" w:eastAsia="Arial" w:hAnsi="Arial" w:cs="Arial"/>
          <w:color w:val="1B75BC"/>
          <w:sz w:val="40"/>
          <w:szCs w:val="42"/>
        </w:rPr>
      </w:pPr>
    </w:p>
    <w:p w:rsidR="00466D47" w:rsidRDefault="00466D47" w:rsidP="00466D47">
      <w:pPr>
        <w:spacing w:before="6" w:after="0" w:line="240" w:lineRule="auto"/>
        <w:ind w:left="1637" w:right="1616"/>
        <w:jc w:val="center"/>
        <w:rPr>
          <w:rFonts w:ascii="Arial" w:eastAsia="Arial" w:hAnsi="Arial" w:cs="Arial"/>
          <w:color w:val="1B75BC"/>
          <w:sz w:val="40"/>
          <w:szCs w:val="42"/>
        </w:rPr>
      </w:pPr>
    </w:p>
    <w:p w:rsidR="00466D47" w:rsidRDefault="00466D47" w:rsidP="00466D47">
      <w:pPr>
        <w:spacing w:before="6" w:after="0" w:line="240" w:lineRule="auto"/>
        <w:ind w:left="1637" w:right="1616"/>
        <w:jc w:val="center"/>
        <w:rPr>
          <w:rFonts w:ascii="Arial" w:eastAsia="Arial" w:hAnsi="Arial" w:cs="Arial"/>
          <w:color w:val="1B75BC"/>
          <w:sz w:val="40"/>
          <w:szCs w:val="42"/>
        </w:rPr>
      </w:pPr>
    </w:p>
    <w:p w:rsidR="00466D47" w:rsidRDefault="00466D47" w:rsidP="00466D47">
      <w:pPr>
        <w:spacing w:before="6" w:after="0" w:line="240" w:lineRule="auto"/>
        <w:ind w:left="1637" w:right="1616"/>
        <w:jc w:val="center"/>
        <w:rPr>
          <w:noProof/>
        </w:rPr>
      </w:pPr>
      <w:r>
        <w:rPr>
          <w:rFonts w:ascii="Arial" w:eastAsia="Arial" w:hAnsi="Arial" w:cs="Arial"/>
          <w:color w:val="1B75BC"/>
          <w:sz w:val="40"/>
          <w:szCs w:val="42"/>
        </w:rPr>
        <w:t xml:space="preserve">With </w:t>
      </w:r>
      <w:r w:rsidR="00DA13A5">
        <w:rPr>
          <w:rFonts w:ascii="Arial" w:eastAsia="Arial" w:hAnsi="Arial" w:cs="Arial"/>
          <w:color w:val="1B75BC"/>
          <w:sz w:val="40"/>
          <w:szCs w:val="42"/>
        </w:rPr>
        <w:t>Related</w:t>
      </w:r>
      <w:r w:rsidRPr="00696039">
        <w:rPr>
          <w:rFonts w:ascii="Arial" w:eastAsia="Arial" w:hAnsi="Arial" w:cs="Arial"/>
          <w:color w:val="1B75BC"/>
          <w:sz w:val="40"/>
          <w:szCs w:val="42"/>
        </w:rPr>
        <w:t xml:space="preserve"> </w:t>
      </w:r>
      <w:r w:rsidR="00D10B70">
        <w:rPr>
          <w:rFonts w:ascii="Arial" w:eastAsia="Arial" w:hAnsi="Arial" w:cs="Arial"/>
          <w:color w:val="1B75BC"/>
          <w:sz w:val="40"/>
          <w:szCs w:val="42"/>
        </w:rPr>
        <w:t>Hawaii Early Learning Profile (HELP)</w:t>
      </w:r>
      <w:r w:rsidRPr="00696039">
        <w:rPr>
          <w:rFonts w:ascii="Arial" w:eastAsia="Arial" w:hAnsi="Arial" w:cs="Arial"/>
          <w:color w:val="1B75BC"/>
          <w:sz w:val="40"/>
          <w:szCs w:val="42"/>
        </w:rPr>
        <w:t xml:space="preserve"> </w:t>
      </w:r>
      <w:r w:rsidR="00D10B70">
        <w:rPr>
          <w:rFonts w:ascii="Arial" w:eastAsia="Arial" w:hAnsi="Arial" w:cs="Arial"/>
          <w:color w:val="1B75BC"/>
          <w:sz w:val="40"/>
          <w:szCs w:val="42"/>
        </w:rPr>
        <w:t>Strands</w:t>
      </w:r>
      <w:r w:rsidR="00DA13A5">
        <w:rPr>
          <w:rFonts w:ascii="Arial" w:eastAsia="Arial" w:hAnsi="Arial" w:cs="Arial"/>
          <w:color w:val="1B75BC"/>
          <w:sz w:val="40"/>
          <w:szCs w:val="42"/>
        </w:rPr>
        <w:t xml:space="preserve"> and Skills</w:t>
      </w:r>
      <w:r w:rsidR="00D10B70">
        <w:rPr>
          <w:rFonts w:ascii="Arial" w:eastAsia="Arial" w:hAnsi="Arial" w:cs="Arial"/>
          <w:color w:val="1B75BC"/>
          <w:sz w:val="40"/>
          <w:szCs w:val="42"/>
        </w:rPr>
        <w:t xml:space="preserve"> to Inform Planning and Communication with Families</w:t>
      </w: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p>
    <w:p w:rsidR="00466D47" w:rsidRDefault="00466D47" w:rsidP="00466D47">
      <w:pPr>
        <w:spacing w:before="6" w:after="0" w:line="240" w:lineRule="auto"/>
        <w:ind w:left="1637" w:right="1616"/>
        <w:jc w:val="center"/>
        <w:rPr>
          <w:noProof/>
        </w:rPr>
      </w:pPr>
      <w:r>
        <w:rPr>
          <w:rFonts w:ascii="Arial" w:eastAsia="Arial" w:hAnsi="Arial" w:cs="Arial"/>
          <w:color w:val="231F20"/>
          <w:sz w:val="24"/>
          <w:szCs w:val="24"/>
        </w:rPr>
        <w:t>Connecticut</w:t>
      </w:r>
      <w:r>
        <w:rPr>
          <w:rFonts w:ascii="Arial" w:eastAsia="Arial" w:hAnsi="Arial" w:cs="Arial"/>
          <w:color w:val="231F20"/>
          <w:spacing w:val="-4"/>
          <w:sz w:val="24"/>
          <w:szCs w:val="24"/>
        </w:rPr>
        <w:t>’</w:t>
      </w:r>
      <w:r>
        <w:rPr>
          <w:rFonts w:ascii="Arial" w:eastAsia="Arial" w:hAnsi="Arial" w:cs="Arial"/>
          <w:color w:val="231F20"/>
          <w:sz w:val="24"/>
          <w:szCs w:val="24"/>
        </w:rPr>
        <w:t>s Early Learning and Development Standards were developed to help families, communities and schools work together to support children</w:t>
      </w:r>
      <w:r>
        <w:rPr>
          <w:rFonts w:ascii="Arial" w:eastAsia="Arial" w:hAnsi="Arial" w:cs="Arial"/>
          <w:color w:val="231F20"/>
          <w:spacing w:val="-4"/>
          <w:sz w:val="24"/>
          <w:szCs w:val="24"/>
        </w:rPr>
        <w:t>’</w:t>
      </w:r>
      <w:r>
        <w:rPr>
          <w:rFonts w:ascii="Arial" w:eastAsia="Arial" w:hAnsi="Arial" w:cs="Arial"/>
          <w:color w:val="231F20"/>
          <w:sz w:val="24"/>
          <w:szCs w:val="24"/>
        </w:rPr>
        <w:t>s early learning and growth</w:t>
      </w:r>
    </w:p>
    <w:p w:rsidR="00953818" w:rsidRDefault="00953818" w:rsidP="00953818">
      <w:pPr>
        <w:spacing w:after="0"/>
      </w:pPr>
    </w:p>
    <w:p w:rsidR="00953818" w:rsidRDefault="00953818" w:rsidP="00953818">
      <w:pPr>
        <w:spacing w:after="0"/>
      </w:pPr>
    </w:p>
    <w:p w:rsidR="00953818" w:rsidRPr="00C83A23" w:rsidRDefault="00953818" w:rsidP="00C83A23">
      <w:pPr>
        <w:spacing w:after="0"/>
        <w:rPr>
          <w:b/>
          <w:sz w:val="28"/>
          <w:szCs w:val="32"/>
          <w:u w:val="single"/>
        </w:rPr>
      </w:pPr>
      <w:r w:rsidRPr="00525C4C">
        <w:rPr>
          <w:b/>
          <w:sz w:val="28"/>
          <w:szCs w:val="32"/>
          <w:u w:val="single"/>
        </w:rPr>
        <w:lastRenderedPageBreak/>
        <w:t xml:space="preserve">Using the Connecticut Early Learning and Development Standards </w:t>
      </w:r>
      <w:r w:rsidR="00D8406B">
        <w:rPr>
          <w:b/>
          <w:sz w:val="28"/>
          <w:szCs w:val="32"/>
          <w:u w:val="single"/>
        </w:rPr>
        <w:t xml:space="preserve">in Conjunction With the </w:t>
      </w:r>
      <w:r w:rsidR="00C83A23">
        <w:rPr>
          <w:b/>
          <w:sz w:val="28"/>
          <w:szCs w:val="32"/>
          <w:u w:val="single"/>
        </w:rPr>
        <w:t>Hawaii Early Learning Profile (HELP)</w:t>
      </w:r>
    </w:p>
    <w:p w:rsidR="00953818" w:rsidRDefault="00953818" w:rsidP="00C83A23">
      <w:pPr>
        <w:rPr>
          <w:sz w:val="24"/>
        </w:rPr>
      </w:pPr>
      <w:r>
        <w:rPr>
          <w:sz w:val="24"/>
        </w:rPr>
        <w:t xml:space="preserve">The </w:t>
      </w:r>
      <w:r w:rsidRPr="001345C4">
        <w:rPr>
          <w:sz w:val="24"/>
        </w:rPr>
        <w:t>Connecticu</w:t>
      </w:r>
      <w:r>
        <w:rPr>
          <w:sz w:val="24"/>
        </w:rPr>
        <w:t>t</w:t>
      </w:r>
      <w:r w:rsidRPr="001345C4">
        <w:rPr>
          <w:sz w:val="24"/>
        </w:rPr>
        <w:t xml:space="preserve"> Early Learning and Development Standards</w:t>
      </w:r>
      <w:r>
        <w:rPr>
          <w:sz w:val="24"/>
        </w:rPr>
        <w:t xml:space="preserve"> (CT ELDS)</w:t>
      </w:r>
      <w:r w:rsidRPr="001345C4">
        <w:rPr>
          <w:sz w:val="24"/>
        </w:rPr>
        <w:t xml:space="preserve"> are statements about what young children from birth to age five should know and be able to do.</w:t>
      </w:r>
      <w:r w:rsidRPr="001345C4">
        <w:rPr>
          <w:b/>
          <w:sz w:val="24"/>
        </w:rPr>
        <w:t xml:space="preserve"> </w:t>
      </w:r>
      <w:r w:rsidRPr="001345C4">
        <w:rPr>
          <w:sz w:val="24"/>
        </w:rPr>
        <w:t xml:space="preserve">They provide </w:t>
      </w:r>
      <w:r w:rsidR="00C83A23">
        <w:rPr>
          <w:sz w:val="24"/>
        </w:rPr>
        <w:t>a</w:t>
      </w:r>
      <w:r w:rsidRPr="001345C4">
        <w:rPr>
          <w:sz w:val="24"/>
        </w:rPr>
        <w:t xml:space="preserve"> </w:t>
      </w:r>
      <w:r w:rsidR="00C83A23">
        <w:rPr>
          <w:sz w:val="24"/>
        </w:rPr>
        <w:t>foundation</w:t>
      </w:r>
      <w:r w:rsidRPr="001345C4">
        <w:rPr>
          <w:sz w:val="24"/>
        </w:rPr>
        <w:t xml:space="preserve"> for </w:t>
      </w:r>
      <w:r w:rsidR="00C83A23" w:rsidRPr="001345C4">
        <w:rPr>
          <w:sz w:val="24"/>
        </w:rPr>
        <w:t>communicating around common goals</w:t>
      </w:r>
      <w:r w:rsidR="00C83A23">
        <w:rPr>
          <w:sz w:val="24"/>
        </w:rPr>
        <w:t xml:space="preserve"> for children in Connecticut.  For early care and education settings, the CT ELDS can the basis for</w:t>
      </w:r>
      <w:r w:rsidR="00C83A23" w:rsidRPr="001345C4">
        <w:rPr>
          <w:sz w:val="24"/>
        </w:rPr>
        <w:t xml:space="preserve"> </w:t>
      </w:r>
      <w:r w:rsidRPr="001345C4">
        <w:rPr>
          <w:sz w:val="24"/>
        </w:rPr>
        <w:t>planning learning environments</w:t>
      </w:r>
      <w:r>
        <w:rPr>
          <w:sz w:val="24"/>
        </w:rPr>
        <w:t xml:space="preserve"> and experiences</w:t>
      </w:r>
      <w:r w:rsidR="00C83A23">
        <w:rPr>
          <w:sz w:val="24"/>
        </w:rPr>
        <w:t xml:space="preserve"> and </w:t>
      </w:r>
      <w:r w:rsidRPr="001345C4">
        <w:rPr>
          <w:sz w:val="24"/>
        </w:rPr>
        <w:t xml:space="preserve">supporting individual children.  </w:t>
      </w:r>
      <w:r w:rsidR="00C83A23">
        <w:rPr>
          <w:sz w:val="24"/>
        </w:rPr>
        <w:t xml:space="preserve">For early intervention and home visiting programs, the CT ELDS can serve as a resource for communicating with families and early care and education providers about supporting children’s growth and development.  </w:t>
      </w:r>
    </w:p>
    <w:p w:rsidR="00C83A23" w:rsidRPr="001345C4" w:rsidRDefault="00C83A23" w:rsidP="00C83A23">
      <w:pPr>
        <w:rPr>
          <w:sz w:val="24"/>
        </w:rPr>
      </w:pPr>
      <w:r>
        <w:rPr>
          <w:sz w:val="24"/>
        </w:rPr>
        <w:t xml:space="preserve">In order to facilitate the use of the CT ELDS in early interventions programs using the Hawaii Early Learning Profile (HELP), this document shows </w:t>
      </w:r>
      <w:r w:rsidR="00F15799">
        <w:rPr>
          <w:sz w:val="24"/>
        </w:rPr>
        <w:t xml:space="preserve">the relationship between HELP </w:t>
      </w:r>
      <w:r>
        <w:rPr>
          <w:sz w:val="24"/>
        </w:rPr>
        <w:t xml:space="preserve">strands and/or specific items </w:t>
      </w:r>
      <w:r w:rsidR="00F15799">
        <w:rPr>
          <w:sz w:val="24"/>
        </w:rPr>
        <w:t>and the</w:t>
      </w:r>
      <w:r>
        <w:rPr>
          <w:sz w:val="24"/>
        </w:rPr>
        <w:t xml:space="preserve"> CT ELDS learning progressions.  </w:t>
      </w:r>
    </w:p>
    <w:p w:rsidR="00953818" w:rsidRDefault="00953818" w:rsidP="00953818">
      <w:pPr>
        <w:rPr>
          <w:b/>
          <w:sz w:val="24"/>
          <w:u w:val="single"/>
        </w:rPr>
      </w:pPr>
      <w:r>
        <w:rPr>
          <w:b/>
          <w:sz w:val="24"/>
          <w:u w:val="single"/>
        </w:rPr>
        <w:t>Some important considerations in using this document</w:t>
      </w:r>
    </w:p>
    <w:p w:rsidR="00953818" w:rsidRPr="00087732" w:rsidRDefault="00F07C4F" w:rsidP="00953818">
      <w:pPr>
        <w:widowControl/>
        <w:numPr>
          <w:ilvl w:val="0"/>
          <w:numId w:val="5"/>
        </w:numPr>
        <w:rPr>
          <w:b/>
          <w:sz w:val="24"/>
          <w:u w:val="single"/>
        </w:rPr>
      </w:pPr>
      <w:r>
        <w:rPr>
          <w:sz w:val="24"/>
        </w:rPr>
        <w:t xml:space="preserve">Because the CT ELDS was considered as a valuable tool for communicating with families, it provided the basis for comparison.  The HELP strands and items listed that correlate to the CT ELDS learning progressions may not be the best match or may not be included in the HELP with the same intent as in the CT ELDS.  For example, </w:t>
      </w:r>
      <w:r w:rsidR="00087732">
        <w:rPr>
          <w:sz w:val="24"/>
        </w:rPr>
        <w:t>r</w:t>
      </w:r>
      <w:r>
        <w:rPr>
          <w:sz w:val="24"/>
        </w:rPr>
        <w:t xml:space="preserve">eaching and grasping is included in the fine motor section of the HELP but this skill is related to the learning progression of spatial relationships in the Mathematics section of the CT ELDS.  As many connections as possible were included so that providers talking with </w:t>
      </w:r>
      <w:r w:rsidR="00087732">
        <w:rPr>
          <w:sz w:val="24"/>
        </w:rPr>
        <w:t xml:space="preserve">families about specific strands or items on the HELP can utilize the CT ELDS to facilitate an understanding of the functional aspect of these skills, see how they fit into daily routines, and discuss growth over time. </w:t>
      </w:r>
    </w:p>
    <w:p w:rsidR="00087732" w:rsidRPr="00087732" w:rsidRDefault="00087732" w:rsidP="00953818">
      <w:pPr>
        <w:widowControl/>
        <w:numPr>
          <w:ilvl w:val="0"/>
          <w:numId w:val="5"/>
        </w:numPr>
        <w:rPr>
          <w:b/>
          <w:sz w:val="24"/>
          <w:u w:val="single"/>
        </w:rPr>
      </w:pPr>
      <w:r>
        <w:rPr>
          <w:sz w:val="24"/>
        </w:rPr>
        <w:t xml:space="preserve">Alignment is noted in one of three ways:  by listing the entire HELP strand, by indicating that multiple items in a HELP strand are related, or by indicating that individual items in a HELP strand are related. </w:t>
      </w:r>
    </w:p>
    <w:p w:rsidR="00087732" w:rsidRPr="00087732" w:rsidRDefault="00087732" w:rsidP="00087732">
      <w:pPr>
        <w:widowControl/>
        <w:numPr>
          <w:ilvl w:val="1"/>
          <w:numId w:val="5"/>
        </w:numPr>
        <w:rPr>
          <w:b/>
          <w:sz w:val="24"/>
          <w:u w:val="single"/>
        </w:rPr>
      </w:pPr>
      <w:r>
        <w:rPr>
          <w:sz w:val="24"/>
        </w:rPr>
        <w:t>When an entire HELP strand is listed, the basic underlying focus is similar in the HELP and the CT ELDS.</w:t>
      </w:r>
    </w:p>
    <w:p w:rsidR="00087732" w:rsidRPr="00087732" w:rsidRDefault="00087732" w:rsidP="00087732">
      <w:pPr>
        <w:widowControl/>
        <w:numPr>
          <w:ilvl w:val="1"/>
          <w:numId w:val="5"/>
        </w:numPr>
        <w:rPr>
          <w:b/>
          <w:sz w:val="24"/>
          <w:u w:val="single"/>
        </w:rPr>
      </w:pPr>
      <w:r>
        <w:rPr>
          <w:noProof/>
        </w:rPr>
        <w:drawing>
          <wp:anchor distT="0" distB="0" distL="114300" distR="114300" simplePos="0" relativeHeight="503311775" behindDoc="1" locked="0" layoutInCell="1" allowOverlap="1" wp14:anchorId="34C3F12A" wp14:editId="5C07ADE6">
            <wp:simplePos x="0" y="0"/>
            <wp:positionH relativeFrom="column">
              <wp:posOffset>8023860</wp:posOffset>
            </wp:positionH>
            <wp:positionV relativeFrom="paragraph">
              <wp:posOffset>330835</wp:posOffset>
            </wp:positionV>
            <wp:extent cx="1319530" cy="1574165"/>
            <wp:effectExtent l="0" t="0" r="0" b="6985"/>
            <wp:wrapTight wrapText="bothSides">
              <wp:wrapPolygon edited="0">
                <wp:start x="0" y="0"/>
                <wp:lineTo x="0" y="21434"/>
                <wp:lineTo x="21205" y="21434"/>
                <wp:lineTo x="21205" y="0"/>
                <wp:lineTo x="0" y="0"/>
              </wp:wrapPolygon>
            </wp:wrapTight>
            <wp:docPr id="3" name="Picture 3" descr="butterfly_yell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fly_yellow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953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When it is indicated that multiple items for a particular HELP strand are related, there may be a different focus for the overall strand and/or there may be specific items in the HELP strand that are not relevant to the CT ELDS learning progression. </w:t>
      </w:r>
    </w:p>
    <w:p w:rsidR="00087732" w:rsidRPr="00087732" w:rsidRDefault="00087732" w:rsidP="00087732">
      <w:pPr>
        <w:widowControl/>
        <w:numPr>
          <w:ilvl w:val="1"/>
          <w:numId w:val="5"/>
        </w:numPr>
        <w:rPr>
          <w:b/>
          <w:sz w:val="24"/>
          <w:u w:val="single"/>
        </w:rPr>
      </w:pPr>
      <w:r>
        <w:rPr>
          <w:sz w:val="24"/>
        </w:rPr>
        <w:t xml:space="preserve">When it is indicated that individual items for a particular HELP strand are related, the overall HELP strand has a different focus than the CT ELDS.  In this case, the related individual items are listed. </w:t>
      </w:r>
    </w:p>
    <w:p w:rsidR="00087732" w:rsidRDefault="00087732" w:rsidP="00087732">
      <w:pPr>
        <w:pStyle w:val="ListParagraph"/>
        <w:numPr>
          <w:ilvl w:val="0"/>
          <w:numId w:val="18"/>
        </w:numPr>
      </w:pPr>
      <w:r>
        <w:t xml:space="preserve">An early childhood assessment system, aligned to the CT ELDS, is currently being planned.  Until </w:t>
      </w:r>
      <w:r w:rsidR="004F4686">
        <w:t>this assessment system is available</w:t>
      </w:r>
      <w:r>
        <w:t xml:space="preserve">, early care and education providers, </w:t>
      </w:r>
      <w:r w:rsidR="004F4686">
        <w:t xml:space="preserve"> home visitors, early interventionists and others working with children are encouraged to continue using their current assessment and curriculum tools, considering their alignment to the CT ELDS and  finding ways to address any gaps.  </w:t>
      </w:r>
    </w:p>
    <w:p w:rsidR="00953818" w:rsidRDefault="00953818">
      <w:r>
        <w:br w:type="page"/>
      </w:r>
    </w:p>
    <w:p w:rsidR="00953818" w:rsidRDefault="00953818"/>
    <w:tbl>
      <w:tblPr>
        <w:tblW w:w="0" w:type="auto"/>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53"/>
        <w:gridCol w:w="31"/>
        <w:gridCol w:w="239"/>
        <w:gridCol w:w="1304"/>
        <w:gridCol w:w="308"/>
        <w:gridCol w:w="231"/>
        <w:gridCol w:w="990"/>
        <w:gridCol w:w="661"/>
        <w:gridCol w:w="193"/>
        <w:gridCol w:w="855"/>
        <w:gridCol w:w="834"/>
        <w:gridCol w:w="154"/>
        <w:gridCol w:w="631"/>
        <w:gridCol w:w="1097"/>
        <w:gridCol w:w="116"/>
        <w:gridCol w:w="855"/>
        <w:gridCol w:w="911"/>
        <w:gridCol w:w="77"/>
        <w:gridCol w:w="1440"/>
        <w:gridCol w:w="365"/>
        <w:gridCol w:w="39"/>
        <w:gridCol w:w="1844"/>
      </w:tblGrid>
      <w:tr w:rsidR="0069752D" w:rsidTr="00D46D31">
        <w:trPr>
          <w:trHeight w:hRule="exact" w:val="629"/>
        </w:trPr>
        <w:tc>
          <w:tcPr>
            <w:tcW w:w="14328" w:type="dxa"/>
            <w:gridSpan w:val="22"/>
            <w:shd w:val="clear" w:color="auto" w:fill="F36C38"/>
          </w:tcPr>
          <w:p w:rsidR="0069752D" w:rsidRDefault="0069752D">
            <w:pPr>
              <w:spacing w:before="9" w:after="0" w:line="140" w:lineRule="exact"/>
              <w:rPr>
                <w:sz w:val="14"/>
                <w:szCs w:val="14"/>
              </w:rPr>
            </w:pPr>
          </w:p>
          <w:p w:rsidR="0069752D" w:rsidRDefault="00583E3F">
            <w:pPr>
              <w:spacing w:after="0" w:line="240" w:lineRule="auto"/>
              <w:ind w:left="6465" w:right="6445"/>
              <w:jc w:val="center"/>
              <w:rPr>
                <w:rFonts w:ascii="Arial" w:eastAsia="Arial" w:hAnsi="Arial" w:cs="Arial"/>
                <w:sz w:val="28"/>
                <w:szCs w:val="28"/>
              </w:rPr>
            </w:pPr>
            <w:r>
              <w:rPr>
                <w:rFonts w:ascii="Arial" w:eastAsia="Arial" w:hAnsi="Arial" w:cs="Arial"/>
                <w:color w:val="FFFFFF"/>
                <w:w w:val="110"/>
                <w:sz w:val="28"/>
                <w:szCs w:val="28"/>
              </w:rPr>
              <w:t>Cognition</w:t>
            </w:r>
          </w:p>
        </w:tc>
      </w:tr>
      <w:tr w:rsidR="0069752D" w:rsidTr="00D46D31">
        <w:trPr>
          <w:trHeight w:hRule="exact" w:val="334"/>
        </w:trPr>
        <w:tc>
          <w:tcPr>
            <w:tcW w:w="1184" w:type="dxa"/>
            <w:gridSpan w:val="2"/>
          </w:tcPr>
          <w:p w:rsidR="0069752D" w:rsidRDefault="0069752D"/>
        </w:tc>
        <w:tc>
          <w:tcPr>
            <w:tcW w:w="1543" w:type="dxa"/>
            <w:gridSpan w:val="2"/>
          </w:tcPr>
          <w:p w:rsidR="0069752D" w:rsidRDefault="00583E3F">
            <w:pPr>
              <w:spacing w:before="33" w:after="0" w:line="240" w:lineRule="auto"/>
              <w:ind w:left="356"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29" w:type="dxa"/>
            <w:gridSpan w:val="3"/>
          </w:tcPr>
          <w:p w:rsidR="0069752D" w:rsidRDefault="00583E3F">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709" w:type="dxa"/>
            <w:gridSpan w:val="3"/>
          </w:tcPr>
          <w:p w:rsidR="0069752D" w:rsidRDefault="00583E3F">
            <w:pPr>
              <w:spacing w:before="33" w:after="0" w:line="240" w:lineRule="auto"/>
              <w:ind w:left="348"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619" w:type="dxa"/>
            <w:gridSpan w:val="3"/>
          </w:tcPr>
          <w:p w:rsidR="0069752D" w:rsidRDefault="00583E3F">
            <w:pPr>
              <w:spacing w:before="33" w:after="0" w:line="240" w:lineRule="auto"/>
              <w:ind w:left="303"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68" w:type="dxa"/>
            <w:gridSpan w:val="3"/>
          </w:tcPr>
          <w:p w:rsidR="0069752D" w:rsidRDefault="00583E3F">
            <w:pPr>
              <w:spacing w:before="33" w:after="0" w:line="240" w:lineRule="auto"/>
              <w:ind w:left="527"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428" w:type="dxa"/>
            <w:gridSpan w:val="3"/>
          </w:tcPr>
          <w:p w:rsidR="0069752D" w:rsidRDefault="00583E3F">
            <w:pPr>
              <w:spacing w:before="33" w:after="0" w:line="240" w:lineRule="auto"/>
              <w:ind w:left="780"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48" w:type="dxa"/>
            <w:gridSpan w:val="3"/>
          </w:tcPr>
          <w:p w:rsidR="0069752D" w:rsidRDefault="00583E3F">
            <w:pPr>
              <w:spacing w:before="33" w:after="0" w:line="240" w:lineRule="auto"/>
              <w:ind w:left="690"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D46D31">
        <w:trPr>
          <w:trHeight w:hRule="exact" w:val="1026"/>
        </w:trPr>
        <w:tc>
          <w:tcPr>
            <w:tcW w:w="1184" w:type="dxa"/>
            <w:gridSpan w:val="2"/>
          </w:tcPr>
          <w:p w:rsidR="0069752D" w:rsidRDefault="00583E3F">
            <w:pPr>
              <w:spacing w:before="33" w:after="0" w:line="240" w:lineRule="auto"/>
              <w:ind w:left="121" w:right="-20"/>
              <w:rPr>
                <w:rFonts w:ascii="Arial Narrow" w:eastAsia="Arial Narrow" w:hAnsi="Arial Narrow" w:cs="Arial Narrow"/>
                <w:sz w:val="20"/>
                <w:szCs w:val="20"/>
              </w:rPr>
            </w:pPr>
            <w:r>
              <w:rPr>
                <w:rFonts w:ascii="Arial Narrow" w:eastAsia="Arial Narrow" w:hAnsi="Arial Narrow" w:cs="Arial Narrow"/>
                <w:color w:val="231F20"/>
                <w:sz w:val="20"/>
                <w:szCs w:val="20"/>
              </w:rPr>
              <w:t>Learning</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Progression</w:t>
            </w:r>
          </w:p>
        </w:tc>
        <w:tc>
          <w:tcPr>
            <w:tcW w:w="1543" w:type="dxa"/>
            <w:gridSpan w:val="2"/>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310"/>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529" w:type="dxa"/>
            <w:gridSpan w:val="3"/>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296"/>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709" w:type="dxa"/>
            <w:gridSpan w:val="3"/>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476"/>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619" w:type="dxa"/>
            <w:gridSpan w:val="3"/>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386"/>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068" w:type="dxa"/>
            <w:gridSpan w:val="3"/>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835"/>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428" w:type="dxa"/>
            <w:gridSpan w:val="3"/>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1195"/>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248" w:type="dxa"/>
            <w:gridSpan w:val="3"/>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1015"/>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r>
      <w:tr w:rsidR="0069752D" w:rsidTr="00D46D31">
        <w:trPr>
          <w:trHeight w:hRule="exact" w:val="314"/>
        </w:trPr>
        <w:tc>
          <w:tcPr>
            <w:tcW w:w="14328" w:type="dxa"/>
            <w:gridSpan w:val="22"/>
            <w:shd w:val="clear" w:color="auto" w:fill="F36C38"/>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34"/>
                <w:sz w:val="20"/>
                <w:szCs w:val="20"/>
              </w:rPr>
              <w:t xml:space="preserve"> </w:t>
            </w:r>
            <w:r>
              <w:rPr>
                <w:rFonts w:ascii="Arial" w:eastAsia="Arial" w:hAnsi="Arial" w:cs="Arial"/>
                <w:color w:val="FFFFFF"/>
                <w:sz w:val="20"/>
                <w:szCs w:val="20"/>
              </w:rPr>
              <w:t>A:</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w w:val="108"/>
                <w:sz w:val="20"/>
                <w:szCs w:val="20"/>
              </w:rPr>
              <w:t>effective</w:t>
            </w:r>
            <w:r>
              <w:rPr>
                <w:rFonts w:ascii="Arial" w:eastAsia="Arial" w:hAnsi="Arial" w:cs="Arial"/>
                <w:color w:val="FFFFFF"/>
                <w:spacing w:val="3"/>
                <w:w w:val="108"/>
                <w:sz w:val="20"/>
                <w:szCs w:val="20"/>
              </w:rPr>
              <w:t xml:space="preserve"> </w:t>
            </w:r>
            <w:r>
              <w:rPr>
                <w:rFonts w:ascii="Arial" w:eastAsia="Arial" w:hAnsi="Arial" w:cs="Arial"/>
                <w:color w:val="FFFFFF"/>
                <w:w w:val="108"/>
                <w:sz w:val="20"/>
                <w:szCs w:val="20"/>
              </w:rPr>
              <w:t>approaches</w:t>
            </w:r>
            <w:r>
              <w:rPr>
                <w:rFonts w:ascii="Arial" w:eastAsia="Arial" w:hAnsi="Arial" w:cs="Arial"/>
                <w:color w:val="FFFFFF"/>
                <w:spacing w:val="-15"/>
                <w:w w:val="108"/>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8"/>
                <w:sz w:val="20"/>
                <w:szCs w:val="20"/>
              </w:rPr>
              <w:t>learning.</w:t>
            </w:r>
          </w:p>
        </w:tc>
      </w:tr>
      <w:tr w:rsidR="0069752D" w:rsidTr="00C5398A">
        <w:trPr>
          <w:trHeight w:hRule="exact" w:val="1784"/>
        </w:trPr>
        <w:tc>
          <w:tcPr>
            <w:tcW w:w="1153" w:type="dxa"/>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Curiosity and</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Initiative</w:t>
            </w:r>
          </w:p>
        </w:tc>
        <w:tc>
          <w:tcPr>
            <w:tcW w:w="1574" w:type="dxa"/>
            <w:gridSpan w:val="3"/>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C.6.1 Use</w:t>
            </w:r>
          </w:p>
          <w:p w:rsidR="0069752D" w:rsidRDefault="00583E3F">
            <w:pPr>
              <w:spacing w:before="10" w:after="0" w:line="251" w:lineRule="auto"/>
              <w:ind w:left="75" w:right="118"/>
              <w:rPr>
                <w:rFonts w:ascii="Arial Narrow" w:eastAsia="Arial Narrow" w:hAnsi="Arial Narrow" w:cs="Arial Narrow"/>
                <w:sz w:val="20"/>
                <w:szCs w:val="20"/>
              </w:rPr>
            </w:pPr>
            <w:r>
              <w:rPr>
                <w:rFonts w:ascii="Arial Narrow" w:eastAsia="Arial Narrow" w:hAnsi="Arial Narrow" w:cs="Arial Narrow"/>
                <w:color w:val="231F20"/>
                <w:sz w:val="20"/>
                <w:szCs w:val="20"/>
              </w:rPr>
              <w:t>senses to explore immediate environment</w:t>
            </w:r>
          </w:p>
        </w:tc>
        <w:tc>
          <w:tcPr>
            <w:tcW w:w="1529" w:type="dxa"/>
            <w:gridSpan w:val="3"/>
          </w:tcPr>
          <w:p w:rsidR="0069752D" w:rsidRDefault="00583E3F">
            <w:pPr>
              <w:spacing w:before="33" w:after="0" w:line="251" w:lineRule="auto"/>
              <w:ind w:left="75" w:right="40"/>
              <w:rPr>
                <w:rFonts w:ascii="Arial Narrow" w:eastAsia="Arial Narrow" w:hAnsi="Arial Narrow" w:cs="Arial Narrow"/>
                <w:sz w:val="20"/>
                <w:szCs w:val="20"/>
              </w:rPr>
            </w:pPr>
            <w:r>
              <w:rPr>
                <w:rFonts w:ascii="Arial Narrow" w:eastAsia="Arial Narrow" w:hAnsi="Arial Narrow" w:cs="Arial Narrow"/>
                <w:color w:val="231F20"/>
                <w:sz w:val="20"/>
                <w:szCs w:val="20"/>
              </w:rPr>
              <w:t>C.12.1 Seek familiar people and/or objects that are not there</w:t>
            </w:r>
          </w:p>
        </w:tc>
        <w:tc>
          <w:tcPr>
            <w:tcW w:w="1709" w:type="dxa"/>
            <w:gridSpan w:val="3"/>
          </w:tcPr>
          <w:p w:rsidR="0069752D" w:rsidRDefault="00583E3F">
            <w:pPr>
              <w:spacing w:before="33" w:after="0" w:line="251" w:lineRule="auto"/>
              <w:ind w:left="75" w:right="232"/>
              <w:rPr>
                <w:rFonts w:ascii="Arial Narrow" w:eastAsia="Arial Narrow" w:hAnsi="Arial Narrow" w:cs="Arial Narrow"/>
                <w:sz w:val="20"/>
                <w:szCs w:val="20"/>
              </w:rPr>
            </w:pPr>
            <w:r>
              <w:rPr>
                <w:rFonts w:ascii="Arial Narrow" w:eastAsia="Arial Narrow" w:hAnsi="Arial Narrow" w:cs="Arial Narrow"/>
                <w:color w:val="231F20"/>
                <w:sz w:val="20"/>
                <w:szCs w:val="20"/>
              </w:rPr>
              <w:t>C.18.1  Use senses to actively investigate and explore the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fects of new actions on objects</w:t>
            </w:r>
          </w:p>
        </w:tc>
        <w:tc>
          <w:tcPr>
            <w:tcW w:w="1619" w:type="dxa"/>
            <w:gridSpan w:val="3"/>
          </w:tcPr>
          <w:p w:rsidR="0069752D" w:rsidRDefault="00583E3F">
            <w:pPr>
              <w:spacing w:before="33" w:after="0" w:line="251" w:lineRule="auto"/>
              <w:ind w:left="75" w:right="176"/>
              <w:rPr>
                <w:rFonts w:ascii="Arial Narrow" w:eastAsia="Arial Narrow" w:hAnsi="Arial Narrow" w:cs="Arial Narrow"/>
                <w:sz w:val="20"/>
                <w:szCs w:val="20"/>
              </w:rPr>
            </w:pPr>
            <w:r>
              <w:rPr>
                <w:rFonts w:ascii="Arial Narrow" w:eastAsia="Arial Narrow" w:hAnsi="Arial Narrow" w:cs="Arial Narrow"/>
                <w:color w:val="231F20"/>
                <w:sz w:val="20"/>
                <w:szCs w:val="20"/>
              </w:rPr>
              <w:t>C.24.1 Explore objects, activities and environments</w:t>
            </w:r>
          </w:p>
        </w:tc>
        <w:tc>
          <w:tcPr>
            <w:tcW w:w="2068" w:type="dxa"/>
            <w:gridSpan w:val="3"/>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C.36.1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Ask questions</w:t>
            </w:r>
          </w:p>
          <w:p w:rsidR="0069752D" w:rsidRDefault="00583E3F">
            <w:pPr>
              <w:spacing w:before="10" w:after="0" w:line="251" w:lineRule="auto"/>
              <w:ind w:left="75" w:right="96"/>
              <w:rPr>
                <w:rFonts w:ascii="Arial Narrow" w:eastAsia="Arial Narrow" w:hAnsi="Arial Narrow" w:cs="Arial Narrow"/>
                <w:sz w:val="20"/>
                <w:szCs w:val="20"/>
              </w:rPr>
            </w:pPr>
            <w:r>
              <w:rPr>
                <w:rFonts w:ascii="Arial Narrow" w:eastAsia="Arial Narrow" w:hAnsi="Arial Narrow" w:cs="Arial Narrow"/>
                <w:color w:val="231F20"/>
                <w:sz w:val="20"/>
                <w:szCs w:val="20"/>
              </w:rPr>
              <w:t>and seek answers from a variety of sources</w:t>
            </w:r>
          </w:p>
        </w:tc>
        <w:tc>
          <w:tcPr>
            <w:tcW w:w="2428" w:type="dxa"/>
            <w:gridSpan w:val="3"/>
          </w:tcPr>
          <w:p w:rsidR="0069752D" w:rsidRDefault="00583E3F">
            <w:pPr>
              <w:spacing w:before="33" w:after="0" w:line="251" w:lineRule="auto"/>
              <w:ind w:left="75" w:right="55"/>
              <w:rPr>
                <w:rFonts w:ascii="Arial Narrow" w:eastAsia="Arial Narrow" w:hAnsi="Arial Narrow" w:cs="Arial Narrow"/>
                <w:sz w:val="20"/>
                <w:szCs w:val="20"/>
              </w:rPr>
            </w:pPr>
            <w:r>
              <w:rPr>
                <w:rFonts w:ascii="Arial Narrow" w:eastAsia="Arial Narrow" w:hAnsi="Arial Narrow" w:cs="Arial Narrow"/>
                <w:color w:val="231F20"/>
                <w:sz w:val="20"/>
                <w:szCs w:val="20"/>
              </w:rPr>
              <w:t>C.48.1 Explore and investigate a variety of experiences and topics using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materials</w:t>
            </w:r>
          </w:p>
        </w:tc>
        <w:tc>
          <w:tcPr>
            <w:tcW w:w="2248" w:type="dxa"/>
            <w:gridSpan w:val="3"/>
          </w:tcPr>
          <w:p w:rsidR="0069752D" w:rsidRDefault="00583E3F">
            <w:pPr>
              <w:spacing w:before="33" w:after="0" w:line="251" w:lineRule="auto"/>
              <w:ind w:left="75" w:right="185"/>
              <w:rPr>
                <w:rFonts w:ascii="Arial Narrow" w:eastAsia="Arial Narrow" w:hAnsi="Arial Narrow" w:cs="Arial Narrow"/>
                <w:sz w:val="20"/>
                <w:szCs w:val="20"/>
              </w:rPr>
            </w:pPr>
            <w:r>
              <w:rPr>
                <w:rFonts w:ascii="Arial Narrow" w:eastAsia="Arial Narrow" w:hAnsi="Arial Narrow" w:cs="Arial Narrow"/>
                <w:color w:val="231F20"/>
                <w:sz w:val="20"/>
                <w:szCs w:val="20"/>
              </w:rPr>
              <w:t>C.60.1 Investigate ways to make something happen</w:t>
            </w:r>
          </w:p>
        </w:tc>
      </w:tr>
      <w:tr w:rsidR="00B916BA" w:rsidTr="005E1AE5">
        <w:trPr>
          <w:trHeight w:val="1062"/>
        </w:trPr>
        <w:tc>
          <w:tcPr>
            <w:tcW w:w="1153" w:type="dxa"/>
            <w:shd w:val="clear" w:color="auto" w:fill="DBE5F1" w:themeFill="accent1" w:themeFillTint="33"/>
          </w:tcPr>
          <w:p w:rsidR="00B916BA" w:rsidRDefault="00515FEF" w:rsidP="00583E3F">
            <w:pPr>
              <w:spacing w:before="33" w:after="0" w:line="251" w:lineRule="auto"/>
              <w:ind w:left="75" w:right="78"/>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r w:rsidR="00B916BA">
              <w:rPr>
                <w:rFonts w:ascii="Arial Narrow" w:eastAsia="Arial Narrow" w:hAnsi="Arial Narrow" w:cs="Arial Narrow"/>
                <w:color w:val="231F20"/>
                <w:sz w:val="20"/>
                <w:szCs w:val="20"/>
              </w:rPr>
              <w:t>Strands</w:t>
            </w:r>
            <w:r>
              <w:rPr>
                <w:rFonts w:ascii="Arial Narrow" w:eastAsia="Arial Narrow" w:hAnsi="Arial Narrow" w:cs="Arial Narrow"/>
                <w:color w:val="231F20"/>
                <w:sz w:val="20"/>
                <w:szCs w:val="20"/>
              </w:rPr>
              <w:t xml:space="preserve"> and Items</w:t>
            </w:r>
          </w:p>
        </w:tc>
        <w:tc>
          <w:tcPr>
            <w:tcW w:w="13175" w:type="dxa"/>
            <w:gridSpan w:val="21"/>
            <w:shd w:val="clear" w:color="auto" w:fill="DBE5F1" w:themeFill="accent1" w:themeFillTint="33"/>
          </w:tcPr>
          <w:p w:rsidR="00D8406B" w:rsidRDefault="00B916BA" w:rsidP="00583E3F">
            <w:pPr>
              <w:spacing w:before="33" w:after="0" w:line="251" w:lineRule="auto"/>
              <w:ind w:right="231"/>
              <w:rPr>
                <w:rFonts w:ascii="Arial Narrow" w:eastAsia="Arial Narrow" w:hAnsi="Arial Narrow" w:cs="Arial Narrow"/>
                <w:b/>
                <w:color w:val="231F20"/>
                <w:sz w:val="20"/>
                <w:szCs w:val="20"/>
              </w:rPr>
            </w:pPr>
            <w:r>
              <w:rPr>
                <w:rFonts w:ascii="Arial Narrow" w:eastAsia="Arial Narrow" w:hAnsi="Arial Narrow" w:cs="Arial Narrow"/>
                <w:color w:val="231F20"/>
                <w:sz w:val="20"/>
                <w:szCs w:val="20"/>
              </w:rPr>
              <w:t xml:space="preserve"> </w:t>
            </w:r>
            <w:r w:rsidR="00D8406B" w:rsidRPr="00D8406B">
              <w:rPr>
                <w:rFonts w:ascii="Arial Narrow" w:eastAsia="Arial Narrow" w:hAnsi="Arial Narrow" w:cs="Arial Narrow"/>
                <w:color w:val="231F20"/>
                <w:sz w:val="20"/>
                <w:szCs w:val="20"/>
              </w:rPr>
              <w:t>Multiple items from the strand</w:t>
            </w:r>
            <w:r w:rsidR="00D8406B">
              <w:rPr>
                <w:rFonts w:ascii="Arial Narrow" w:eastAsia="Arial Narrow" w:hAnsi="Arial Narrow" w:cs="Arial Narrow"/>
                <w:color w:val="231F20"/>
                <w:sz w:val="20"/>
                <w:szCs w:val="20"/>
              </w:rPr>
              <w:t>:</w:t>
            </w:r>
            <w:r w:rsidR="00D8406B">
              <w:rPr>
                <w:rFonts w:ascii="Arial Narrow" w:eastAsia="Arial Narrow" w:hAnsi="Arial Narrow" w:cs="Arial Narrow"/>
                <w:b/>
                <w:color w:val="231F20"/>
                <w:sz w:val="20"/>
                <w:szCs w:val="20"/>
              </w:rPr>
              <w:t xml:space="preserve"> </w:t>
            </w:r>
          </w:p>
          <w:p w:rsidR="00A04188" w:rsidRPr="00D8406B" w:rsidRDefault="00A04188" w:rsidP="00D8406B">
            <w:pPr>
              <w:pStyle w:val="ListParagraph"/>
              <w:numPr>
                <w:ilvl w:val="0"/>
                <w:numId w:val="17"/>
              </w:numPr>
              <w:spacing w:before="33" w:after="0" w:line="251" w:lineRule="auto"/>
              <w:ind w:right="231"/>
              <w:rPr>
                <w:rFonts w:ascii="Arial Narrow" w:eastAsia="Arial Narrow" w:hAnsi="Arial Narrow" w:cs="Arial Narrow"/>
                <w:b/>
                <w:color w:val="231F20"/>
                <w:sz w:val="20"/>
                <w:szCs w:val="20"/>
              </w:rPr>
            </w:pPr>
            <w:r w:rsidRPr="00D8406B">
              <w:rPr>
                <w:rFonts w:ascii="Arial Narrow" w:eastAsia="Arial Narrow" w:hAnsi="Arial Narrow" w:cs="Arial Narrow"/>
                <w:b/>
                <w:color w:val="231F20"/>
                <w:sz w:val="20"/>
                <w:szCs w:val="20"/>
              </w:rPr>
              <w:t xml:space="preserve">1-4C:  Problem Solving: Cause and Effect </w:t>
            </w:r>
          </w:p>
          <w:p w:rsidR="00A04188" w:rsidRDefault="00A04188" w:rsidP="00583E3F">
            <w:pPr>
              <w:spacing w:before="33" w:after="0" w:line="251" w:lineRule="auto"/>
              <w:ind w:right="231"/>
              <w:rPr>
                <w:rFonts w:ascii="Arial Narrow" w:eastAsia="Arial Narrow" w:hAnsi="Arial Narrow" w:cs="Arial Narrow"/>
                <w:color w:val="231F20"/>
                <w:sz w:val="20"/>
                <w:szCs w:val="20"/>
              </w:rPr>
            </w:pPr>
            <w:r>
              <w:rPr>
                <w:rFonts w:ascii="Arial Narrow" w:eastAsia="Arial Narrow" w:hAnsi="Arial Narrow" w:cs="Arial Narrow"/>
                <w:b/>
                <w:color w:val="231F20"/>
                <w:sz w:val="20"/>
                <w:szCs w:val="20"/>
              </w:rPr>
              <w:t xml:space="preserve"> </w:t>
            </w:r>
            <w:r w:rsidR="00A520FD">
              <w:rPr>
                <w:rFonts w:ascii="Arial Narrow" w:eastAsia="Arial Narrow" w:hAnsi="Arial Narrow" w:cs="Arial Narrow"/>
                <w:color w:val="231F20"/>
                <w:sz w:val="20"/>
                <w:szCs w:val="20"/>
              </w:rPr>
              <w:t>Individual items from the strand</w:t>
            </w:r>
            <w:r>
              <w:rPr>
                <w:rFonts w:ascii="Arial Narrow" w:eastAsia="Arial Narrow" w:hAnsi="Arial Narrow" w:cs="Arial Narrow"/>
                <w:color w:val="231F20"/>
                <w:sz w:val="20"/>
                <w:szCs w:val="20"/>
              </w:rPr>
              <w:t>s</w:t>
            </w:r>
            <w:r w:rsidR="00106D37">
              <w:rPr>
                <w:rFonts w:ascii="Arial Narrow" w:eastAsia="Arial Narrow" w:hAnsi="Arial Narrow" w:cs="Arial Narrow"/>
                <w:color w:val="231F20"/>
                <w:sz w:val="20"/>
                <w:szCs w:val="20"/>
              </w:rPr>
              <w:t>:</w:t>
            </w:r>
          </w:p>
          <w:p w:rsidR="00A04188" w:rsidRDefault="00A04188" w:rsidP="00A04188">
            <w:pPr>
              <w:pStyle w:val="ListParagraph"/>
              <w:numPr>
                <w:ilvl w:val="0"/>
                <w:numId w:val="8"/>
              </w:numPr>
              <w:spacing w:before="33" w:after="0" w:line="251" w:lineRule="auto"/>
              <w:ind w:right="231"/>
              <w:rPr>
                <w:rFonts w:ascii="Arial Narrow" w:eastAsia="Arial Narrow" w:hAnsi="Arial Narrow" w:cs="Arial Narrow"/>
                <w:color w:val="231F20"/>
                <w:sz w:val="20"/>
                <w:szCs w:val="20"/>
              </w:rPr>
            </w:pPr>
            <w:r>
              <w:rPr>
                <w:rFonts w:ascii="Arial Narrow" w:eastAsia="Arial Narrow" w:hAnsi="Arial Narrow" w:cs="Arial Narrow"/>
                <w:b/>
                <w:color w:val="231F20"/>
                <w:sz w:val="20"/>
                <w:szCs w:val="20"/>
              </w:rPr>
              <w:t xml:space="preserve">1-1:  </w:t>
            </w:r>
            <w:r w:rsidR="00A520FD" w:rsidRPr="00A04188">
              <w:rPr>
                <w:rFonts w:ascii="Arial Narrow" w:eastAsia="Arial Narrow" w:hAnsi="Arial Narrow" w:cs="Arial Narrow"/>
                <w:b/>
                <w:color w:val="231F20"/>
                <w:sz w:val="20"/>
                <w:szCs w:val="20"/>
              </w:rPr>
              <w:t>Development of Symbolic Play</w:t>
            </w:r>
            <w:r w:rsidR="00C5398A" w:rsidRPr="00A04188">
              <w:rPr>
                <w:rFonts w:ascii="Arial Narrow" w:eastAsia="Arial Narrow" w:hAnsi="Arial Narrow" w:cs="Arial Narrow"/>
                <w:color w:val="231F20"/>
                <w:sz w:val="20"/>
                <w:szCs w:val="20"/>
              </w:rPr>
              <w:t xml:space="preserve"> (</w:t>
            </w:r>
            <w:r>
              <w:rPr>
                <w:rFonts w:ascii="Arial Narrow" w:eastAsia="Arial Narrow" w:hAnsi="Arial Narrow" w:cs="Arial Narrow"/>
                <w:color w:val="231F20"/>
                <w:sz w:val="20"/>
                <w:szCs w:val="20"/>
              </w:rPr>
              <w:t>1.15)</w:t>
            </w:r>
          </w:p>
          <w:p w:rsidR="00B916BA" w:rsidRPr="005E1AE5" w:rsidRDefault="00A04188" w:rsidP="005E1AE5">
            <w:pPr>
              <w:pStyle w:val="ListParagraph"/>
              <w:numPr>
                <w:ilvl w:val="0"/>
                <w:numId w:val="8"/>
              </w:numPr>
              <w:spacing w:before="33" w:after="0" w:line="251" w:lineRule="auto"/>
              <w:ind w:right="231"/>
              <w:rPr>
                <w:rFonts w:ascii="Arial Narrow" w:eastAsia="Arial Narrow" w:hAnsi="Arial Narrow" w:cs="Arial Narrow"/>
                <w:color w:val="231F20"/>
                <w:sz w:val="20"/>
                <w:szCs w:val="20"/>
              </w:rPr>
            </w:pPr>
            <w:r w:rsidRPr="00A04188">
              <w:rPr>
                <w:rFonts w:ascii="Arial Narrow" w:eastAsia="Arial Narrow" w:hAnsi="Arial Narrow" w:cs="Arial Narrow"/>
                <w:b/>
                <w:color w:val="231F20"/>
                <w:sz w:val="20"/>
                <w:szCs w:val="20"/>
              </w:rPr>
              <w:t xml:space="preserve">2-4B:  Communicating with Others:  Verbally </w:t>
            </w:r>
            <w:r>
              <w:rPr>
                <w:rFonts w:ascii="Arial Narrow" w:eastAsia="Arial Narrow" w:hAnsi="Arial Narrow" w:cs="Arial Narrow"/>
                <w:color w:val="231F20"/>
                <w:sz w:val="20"/>
                <w:szCs w:val="20"/>
              </w:rPr>
              <w:t>(2.97)</w:t>
            </w:r>
          </w:p>
        </w:tc>
      </w:tr>
      <w:tr w:rsidR="0069752D" w:rsidTr="00D46D31">
        <w:trPr>
          <w:trHeight w:hRule="exact" w:val="786"/>
        </w:trPr>
        <w:tc>
          <w:tcPr>
            <w:tcW w:w="1153" w:type="dxa"/>
            <w:vMerge w:val="restart"/>
          </w:tcPr>
          <w:p w:rsidR="0069752D" w:rsidRDefault="00583E3F">
            <w:pPr>
              <w:spacing w:before="33" w:after="0" w:line="251" w:lineRule="auto"/>
              <w:ind w:left="75" w:right="78"/>
              <w:rPr>
                <w:rFonts w:ascii="Arial Narrow" w:eastAsia="Arial Narrow" w:hAnsi="Arial Narrow" w:cs="Arial Narrow"/>
                <w:sz w:val="20"/>
                <w:szCs w:val="20"/>
              </w:rPr>
            </w:pPr>
            <w:r>
              <w:rPr>
                <w:rFonts w:ascii="Arial Narrow" w:eastAsia="Arial Narrow" w:hAnsi="Arial Narrow" w:cs="Arial Narrow"/>
                <w:color w:val="231F20"/>
                <w:sz w:val="20"/>
                <w:szCs w:val="20"/>
              </w:rPr>
              <w:t>Engagement with Environment, People and Objects</w:t>
            </w:r>
          </w:p>
        </w:tc>
        <w:tc>
          <w:tcPr>
            <w:tcW w:w="1574" w:type="dxa"/>
            <w:gridSpan w:val="3"/>
            <w:vMerge w:val="restart"/>
          </w:tcPr>
          <w:p w:rsidR="0069752D" w:rsidRDefault="00583E3F">
            <w:pPr>
              <w:spacing w:before="33" w:after="0" w:line="251" w:lineRule="auto"/>
              <w:ind w:left="75" w:right="236"/>
              <w:rPr>
                <w:rFonts w:ascii="Arial Narrow" w:eastAsia="Arial Narrow" w:hAnsi="Arial Narrow" w:cs="Arial Narrow"/>
                <w:sz w:val="20"/>
                <w:szCs w:val="20"/>
              </w:rPr>
            </w:pPr>
            <w:r>
              <w:rPr>
                <w:rFonts w:ascii="Arial Narrow" w:eastAsia="Arial Narrow" w:hAnsi="Arial Narrow" w:cs="Arial Narrow"/>
                <w:color w:val="231F20"/>
                <w:sz w:val="20"/>
                <w:szCs w:val="20"/>
              </w:rPr>
              <w:t>C.6.2 Orient to source of sound or movement and vocalize in</w:t>
            </w:r>
          </w:p>
          <w:p w:rsidR="0069752D" w:rsidRDefault="00583E3F">
            <w:pPr>
              <w:spacing w:after="0" w:line="251" w:lineRule="auto"/>
              <w:ind w:left="75" w:right="72"/>
              <w:rPr>
                <w:rFonts w:ascii="Arial Narrow" w:eastAsia="Arial Narrow" w:hAnsi="Arial Narrow" w:cs="Arial Narrow"/>
                <w:sz w:val="20"/>
                <w:szCs w:val="20"/>
              </w:rPr>
            </w:pPr>
            <w:r>
              <w:rPr>
                <w:rFonts w:ascii="Arial Narrow" w:eastAsia="Arial Narrow" w:hAnsi="Arial Narrow" w:cs="Arial Narrow"/>
                <w:color w:val="231F20"/>
                <w:sz w:val="20"/>
                <w:szCs w:val="20"/>
              </w:rPr>
              <w:t>response to sights and sounds in</w:t>
            </w:r>
          </w:p>
          <w:p w:rsidR="0069752D" w:rsidRDefault="00583E3F">
            <w:pPr>
              <w:spacing w:after="0" w:line="251" w:lineRule="auto"/>
              <w:ind w:left="75" w:right="373"/>
              <w:rPr>
                <w:rFonts w:ascii="Arial Narrow" w:eastAsia="Arial Narrow" w:hAnsi="Arial Narrow" w:cs="Arial Narrow"/>
                <w:sz w:val="20"/>
                <w:szCs w:val="20"/>
              </w:rPr>
            </w:pPr>
            <w:r>
              <w:rPr>
                <w:rFonts w:ascii="Arial Narrow" w:eastAsia="Arial Narrow" w:hAnsi="Arial Narrow" w:cs="Arial Narrow"/>
                <w:color w:val="231F20"/>
                <w:sz w:val="20"/>
                <w:szCs w:val="20"/>
              </w:rPr>
              <w:t>the immediate environment</w:t>
            </w:r>
          </w:p>
        </w:tc>
        <w:tc>
          <w:tcPr>
            <w:tcW w:w="1529" w:type="dxa"/>
            <w:gridSpan w:val="3"/>
            <w:vMerge w:val="restart"/>
          </w:tcPr>
          <w:p w:rsidR="0069752D" w:rsidRDefault="00583E3F">
            <w:pPr>
              <w:spacing w:before="33" w:after="0" w:line="251" w:lineRule="auto"/>
              <w:ind w:left="75" w:right="104"/>
              <w:rPr>
                <w:rFonts w:ascii="Arial Narrow" w:eastAsia="Arial Narrow" w:hAnsi="Arial Narrow" w:cs="Arial Narrow"/>
                <w:sz w:val="20"/>
                <w:szCs w:val="20"/>
              </w:rPr>
            </w:pPr>
            <w:r>
              <w:rPr>
                <w:rFonts w:ascii="Arial Narrow" w:eastAsia="Arial Narrow" w:hAnsi="Arial Narrow" w:cs="Arial Narrow"/>
                <w:color w:val="231F20"/>
                <w:sz w:val="20"/>
                <w:szCs w:val="20"/>
              </w:rPr>
              <w:t>C.12.2 Show interest in a wider variety of sights and sounds with greater purpose, often in shared experiences with adults</w:t>
            </w:r>
          </w:p>
        </w:tc>
        <w:tc>
          <w:tcPr>
            <w:tcW w:w="1709" w:type="dxa"/>
            <w:gridSpan w:val="3"/>
            <w:vMerge w:val="restart"/>
          </w:tcPr>
          <w:p w:rsidR="0069752D" w:rsidRDefault="00583E3F">
            <w:pPr>
              <w:spacing w:before="33" w:after="0" w:line="251" w:lineRule="auto"/>
              <w:ind w:left="75" w:right="339"/>
              <w:rPr>
                <w:rFonts w:ascii="Arial Narrow" w:eastAsia="Arial Narrow" w:hAnsi="Arial Narrow" w:cs="Arial Narrow"/>
                <w:sz w:val="20"/>
                <w:szCs w:val="20"/>
              </w:rPr>
            </w:pPr>
            <w:r>
              <w:rPr>
                <w:rFonts w:ascii="Arial Narrow" w:eastAsia="Arial Narrow" w:hAnsi="Arial Narrow" w:cs="Arial Narrow"/>
                <w:color w:val="231F20"/>
                <w:sz w:val="20"/>
                <w:szCs w:val="20"/>
              </w:rPr>
              <w:t>C.18.2 Focus attention on interesting sights</w:t>
            </w:r>
          </w:p>
          <w:p w:rsidR="0069752D" w:rsidRDefault="00583E3F">
            <w:pPr>
              <w:spacing w:after="0" w:line="251" w:lineRule="auto"/>
              <w:ind w:left="75" w:right="138"/>
              <w:rPr>
                <w:rFonts w:ascii="Arial Narrow" w:eastAsia="Arial Narrow" w:hAnsi="Arial Narrow" w:cs="Arial Narrow"/>
                <w:sz w:val="20"/>
                <w:szCs w:val="20"/>
              </w:rPr>
            </w:pPr>
            <w:r>
              <w:rPr>
                <w:rFonts w:ascii="Arial Narrow" w:eastAsia="Arial Narrow" w:hAnsi="Arial Narrow" w:cs="Arial Narrow"/>
                <w:color w:val="231F20"/>
                <w:sz w:val="20"/>
                <w:szCs w:val="20"/>
              </w:rPr>
              <w:t>or sounds, often in shared experiences with adults</w:t>
            </w:r>
          </w:p>
        </w:tc>
        <w:tc>
          <w:tcPr>
            <w:tcW w:w="1619" w:type="dxa"/>
            <w:gridSpan w:val="3"/>
            <w:vMerge w:val="restart"/>
          </w:tcPr>
          <w:p w:rsidR="0069752D" w:rsidRDefault="00583E3F">
            <w:pPr>
              <w:spacing w:before="33" w:after="0" w:line="251" w:lineRule="auto"/>
              <w:ind w:left="75" w:right="240"/>
              <w:rPr>
                <w:rFonts w:ascii="Arial Narrow" w:eastAsia="Arial Narrow" w:hAnsi="Arial Narrow" w:cs="Arial Narrow"/>
                <w:sz w:val="20"/>
                <w:szCs w:val="20"/>
              </w:rPr>
            </w:pPr>
            <w:r>
              <w:rPr>
                <w:rFonts w:ascii="Arial Narrow" w:eastAsia="Arial Narrow" w:hAnsi="Arial Narrow" w:cs="Arial Narrow"/>
                <w:color w:val="231F20"/>
                <w:sz w:val="20"/>
                <w:szCs w:val="20"/>
              </w:rPr>
              <w:t>C.24.2 Engage in interactions and self-selected activities for</w:t>
            </w:r>
          </w:p>
          <w:p w:rsidR="0069752D" w:rsidRDefault="00583E3F">
            <w:pPr>
              <w:spacing w:after="0" w:line="251" w:lineRule="auto"/>
              <w:ind w:left="75" w:right="158"/>
              <w:rPr>
                <w:rFonts w:ascii="Arial Narrow" w:eastAsia="Arial Narrow" w:hAnsi="Arial Narrow" w:cs="Arial Narrow"/>
                <w:sz w:val="20"/>
                <w:szCs w:val="20"/>
              </w:rPr>
            </w:pPr>
            <w:r>
              <w:rPr>
                <w:rFonts w:ascii="Arial Narrow" w:eastAsia="Arial Narrow" w:hAnsi="Arial Narrow" w:cs="Arial Narrow"/>
                <w:color w:val="231F20"/>
                <w:sz w:val="20"/>
                <w:szCs w:val="20"/>
              </w:rPr>
              <w:t>increasing lengths of time</w:t>
            </w:r>
          </w:p>
        </w:tc>
        <w:tc>
          <w:tcPr>
            <w:tcW w:w="2068" w:type="dxa"/>
            <w:gridSpan w:val="3"/>
            <w:vMerge w:val="restart"/>
          </w:tcPr>
          <w:p w:rsidR="0069752D" w:rsidRDefault="00583E3F">
            <w:pPr>
              <w:spacing w:before="33" w:after="0" w:line="251" w:lineRule="auto"/>
              <w:ind w:left="75" w:right="132"/>
              <w:jc w:val="both"/>
              <w:rPr>
                <w:rFonts w:ascii="Arial Narrow" w:eastAsia="Arial Narrow" w:hAnsi="Arial Narrow" w:cs="Arial Narrow"/>
                <w:sz w:val="20"/>
                <w:szCs w:val="20"/>
              </w:rPr>
            </w:pPr>
            <w:r>
              <w:rPr>
                <w:rFonts w:ascii="Arial Narrow" w:eastAsia="Arial Narrow" w:hAnsi="Arial Narrow" w:cs="Arial Narrow"/>
                <w:color w:val="231F20"/>
                <w:sz w:val="20"/>
                <w:szCs w:val="20"/>
              </w:rPr>
              <w:t>C.36.2 Maintain interest in self-selected activities and may seek to engage others or ask questions</w:t>
            </w:r>
          </w:p>
        </w:tc>
        <w:tc>
          <w:tcPr>
            <w:tcW w:w="2428" w:type="dxa"/>
            <w:gridSpan w:val="3"/>
            <w:vMerge w:val="restart"/>
          </w:tcPr>
          <w:p w:rsidR="0069752D" w:rsidRDefault="00583E3F">
            <w:pPr>
              <w:spacing w:before="33" w:after="0" w:line="251" w:lineRule="auto"/>
              <w:ind w:left="75" w:right="192"/>
              <w:rPr>
                <w:rFonts w:ascii="Arial Narrow" w:eastAsia="Arial Narrow" w:hAnsi="Arial Narrow" w:cs="Arial Narrow"/>
                <w:sz w:val="20"/>
                <w:szCs w:val="20"/>
              </w:rPr>
            </w:pPr>
            <w:r>
              <w:rPr>
                <w:rFonts w:ascii="Arial Narrow" w:eastAsia="Arial Narrow" w:hAnsi="Arial Narrow" w:cs="Arial Narrow"/>
                <w:color w:val="231F20"/>
                <w:sz w:val="20"/>
                <w:szCs w:val="20"/>
              </w:rPr>
              <w:t>C.48.2 Maintain interest in exploring specific topics over time</w:t>
            </w:r>
          </w:p>
        </w:tc>
        <w:tc>
          <w:tcPr>
            <w:tcW w:w="2248" w:type="dxa"/>
            <w:gridSpan w:val="3"/>
          </w:tcPr>
          <w:p w:rsidR="0069752D" w:rsidRDefault="00583E3F">
            <w:pPr>
              <w:spacing w:before="33" w:after="0" w:line="251" w:lineRule="auto"/>
              <w:ind w:left="75" w:right="231"/>
              <w:rPr>
                <w:rFonts w:ascii="Arial Narrow" w:eastAsia="Arial Narrow" w:hAnsi="Arial Narrow" w:cs="Arial Narrow"/>
                <w:sz w:val="20"/>
                <w:szCs w:val="20"/>
              </w:rPr>
            </w:pPr>
            <w:r>
              <w:rPr>
                <w:rFonts w:ascii="Arial Narrow" w:eastAsia="Arial Narrow" w:hAnsi="Arial Narrow" w:cs="Arial Narrow"/>
                <w:color w:val="231F20"/>
                <w:sz w:val="20"/>
                <w:szCs w:val="20"/>
              </w:rPr>
              <w:t>C.60.2 Express interest in learning about a specific topic over time</w:t>
            </w:r>
          </w:p>
        </w:tc>
      </w:tr>
      <w:tr w:rsidR="0069752D" w:rsidTr="00515FEF">
        <w:trPr>
          <w:trHeight w:hRule="exact" w:val="1523"/>
        </w:trPr>
        <w:tc>
          <w:tcPr>
            <w:tcW w:w="1153" w:type="dxa"/>
            <w:vMerge/>
          </w:tcPr>
          <w:p w:rsidR="0069752D" w:rsidRDefault="0069752D"/>
        </w:tc>
        <w:tc>
          <w:tcPr>
            <w:tcW w:w="1574" w:type="dxa"/>
            <w:gridSpan w:val="3"/>
            <w:vMerge/>
          </w:tcPr>
          <w:p w:rsidR="0069752D" w:rsidRDefault="0069752D"/>
        </w:tc>
        <w:tc>
          <w:tcPr>
            <w:tcW w:w="1529" w:type="dxa"/>
            <w:gridSpan w:val="3"/>
            <w:vMerge/>
          </w:tcPr>
          <w:p w:rsidR="0069752D" w:rsidRDefault="0069752D"/>
        </w:tc>
        <w:tc>
          <w:tcPr>
            <w:tcW w:w="1709" w:type="dxa"/>
            <w:gridSpan w:val="3"/>
            <w:vMerge/>
          </w:tcPr>
          <w:p w:rsidR="0069752D" w:rsidRDefault="0069752D"/>
        </w:tc>
        <w:tc>
          <w:tcPr>
            <w:tcW w:w="1619" w:type="dxa"/>
            <w:gridSpan w:val="3"/>
            <w:vMerge/>
          </w:tcPr>
          <w:p w:rsidR="0069752D" w:rsidRDefault="0069752D"/>
        </w:tc>
        <w:tc>
          <w:tcPr>
            <w:tcW w:w="2068" w:type="dxa"/>
            <w:gridSpan w:val="3"/>
            <w:vMerge/>
          </w:tcPr>
          <w:p w:rsidR="0069752D" w:rsidRDefault="0069752D"/>
        </w:tc>
        <w:tc>
          <w:tcPr>
            <w:tcW w:w="2428" w:type="dxa"/>
            <w:gridSpan w:val="3"/>
            <w:vMerge/>
          </w:tcPr>
          <w:p w:rsidR="0069752D" w:rsidRDefault="0069752D"/>
        </w:tc>
        <w:tc>
          <w:tcPr>
            <w:tcW w:w="2248" w:type="dxa"/>
            <w:gridSpan w:val="3"/>
          </w:tcPr>
          <w:p w:rsidR="0069752D" w:rsidRDefault="00583E3F">
            <w:pPr>
              <w:spacing w:before="33" w:after="0" w:line="251" w:lineRule="auto"/>
              <w:ind w:left="75" w:right="125"/>
              <w:rPr>
                <w:rFonts w:ascii="Arial Narrow" w:eastAsia="Arial Narrow" w:hAnsi="Arial Narrow" w:cs="Arial Narrow"/>
                <w:sz w:val="20"/>
                <w:szCs w:val="20"/>
              </w:rPr>
            </w:pPr>
            <w:r>
              <w:rPr>
                <w:rFonts w:ascii="Arial Narrow" w:eastAsia="Arial Narrow" w:hAnsi="Arial Narrow" w:cs="Arial Narrow"/>
                <w:color w:val="231F20"/>
                <w:sz w:val="20"/>
                <w:szCs w:val="20"/>
              </w:rPr>
              <w:t>C.60.3 Engage in preferred and some non-preferred activities for longer periods of time. Remain with some high interest activities 15 minutes or longer</w:t>
            </w:r>
          </w:p>
        </w:tc>
      </w:tr>
      <w:tr w:rsidR="00C009E1" w:rsidTr="00CA0C75">
        <w:trPr>
          <w:trHeight w:val="909"/>
        </w:trPr>
        <w:tc>
          <w:tcPr>
            <w:tcW w:w="1153" w:type="dxa"/>
            <w:shd w:val="clear" w:color="auto" w:fill="DBE5F1" w:themeFill="accent1" w:themeFillTint="33"/>
          </w:tcPr>
          <w:p w:rsidR="00515FEF" w:rsidRDefault="00515FEF" w:rsidP="00515FEF">
            <w:pPr>
              <w:spacing w:after="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C009E1">
              <w:rPr>
                <w:rFonts w:ascii="Arial Narrow" w:eastAsia="Arial Narrow" w:hAnsi="Arial Narrow" w:cs="Arial Narrow"/>
                <w:color w:val="231F20"/>
                <w:sz w:val="20"/>
                <w:szCs w:val="20"/>
              </w:rPr>
              <w:t xml:space="preserve">HELP </w:t>
            </w:r>
          </w:p>
          <w:p w:rsidR="00F15799" w:rsidRDefault="00F15799" w:rsidP="00515FEF">
            <w:pPr>
              <w:spacing w:after="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C009E1">
              <w:rPr>
                <w:rFonts w:ascii="Arial Narrow" w:eastAsia="Arial Narrow" w:hAnsi="Arial Narrow" w:cs="Arial Narrow"/>
                <w:color w:val="231F20"/>
                <w:sz w:val="20"/>
                <w:szCs w:val="20"/>
              </w:rPr>
              <w:t>Strands</w:t>
            </w:r>
            <w:r w:rsidR="00515FEF">
              <w:rPr>
                <w:rFonts w:ascii="Arial Narrow" w:eastAsia="Arial Narrow" w:hAnsi="Arial Narrow" w:cs="Arial Narrow"/>
                <w:color w:val="231F20"/>
                <w:sz w:val="20"/>
                <w:szCs w:val="20"/>
              </w:rPr>
              <w:t xml:space="preserve"> and </w:t>
            </w:r>
            <w:r>
              <w:rPr>
                <w:rFonts w:ascii="Arial Narrow" w:eastAsia="Arial Narrow" w:hAnsi="Arial Narrow" w:cs="Arial Narrow"/>
                <w:color w:val="231F20"/>
                <w:sz w:val="20"/>
                <w:szCs w:val="20"/>
              </w:rPr>
              <w:t xml:space="preserve"> </w:t>
            </w:r>
          </w:p>
          <w:p w:rsidR="00C009E1" w:rsidRPr="00515FEF" w:rsidRDefault="00F15799" w:rsidP="00515FEF">
            <w:pPr>
              <w:spacing w:after="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515FEF">
              <w:rPr>
                <w:rFonts w:ascii="Arial Narrow" w:eastAsia="Arial Narrow" w:hAnsi="Arial Narrow" w:cs="Arial Narrow"/>
                <w:color w:val="231F20"/>
                <w:sz w:val="20"/>
                <w:szCs w:val="20"/>
              </w:rPr>
              <w:t>Items</w:t>
            </w:r>
          </w:p>
        </w:tc>
        <w:tc>
          <w:tcPr>
            <w:tcW w:w="13175" w:type="dxa"/>
            <w:gridSpan w:val="21"/>
            <w:shd w:val="clear" w:color="auto" w:fill="DBE5F1" w:themeFill="accent1" w:themeFillTint="33"/>
          </w:tcPr>
          <w:p w:rsidR="00766A08" w:rsidRDefault="00106D37" w:rsidP="00766A08">
            <w:pPr>
              <w:spacing w:before="33" w:after="0" w:line="251" w:lineRule="auto"/>
              <w:ind w:right="231"/>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8406B">
              <w:rPr>
                <w:rFonts w:ascii="Arial Narrow" w:eastAsia="Arial Narrow" w:hAnsi="Arial Narrow" w:cs="Arial Narrow"/>
                <w:color w:val="231F20"/>
                <w:sz w:val="20"/>
                <w:szCs w:val="20"/>
              </w:rPr>
              <w:t>Multiple</w:t>
            </w:r>
            <w:r w:rsidR="00766A08">
              <w:rPr>
                <w:rFonts w:ascii="Arial Narrow" w:eastAsia="Arial Narrow" w:hAnsi="Arial Narrow" w:cs="Arial Narrow"/>
                <w:color w:val="231F20"/>
                <w:sz w:val="20"/>
                <w:szCs w:val="20"/>
              </w:rPr>
              <w:t xml:space="preserve"> items from the strands</w:t>
            </w:r>
            <w:r>
              <w:rPr>
                <w:rFonts w:ascii="Arial Narrow" w:eastAsia="Arial Narrow" w:hAnsi="Arial Narrow" w:cs="Arial Narrow"/>
                <w:color w:val="231F20"/>
                <w:sz w:val="20"/>
                <w:szCs w:val="20"/>
              </w:rPr>
              <w:t>:</w:t>
            </w:r>
            <w:r w:rsidR="00766A08">
              <w:rPr>
                <w:rFonts w:ascii="Arial Narrow" w:eastAsia="Arial Narrow" w:hAnsi="Arial Narrow" w:cs="Arial Narrow"/>
                <w:color w:val="231F20"/>
                <w:sz w:val="20"/>
                <w:szCs w:val="20"/>
              </w:rPr>
              <w:t xml:space="preserve"> </w:t>
            </w:r>
          </w:p>
          <w:p w:rsidR="00C009E1" w:rsidRPr="00106D37" w:rsidRDefault="00106D37" w:rsidP="00106D37">
            <w:pPr>
              <w:pStyle w:val="ListParagraph"/>
              <w:numPr>
                <w:ilvl w:val="0"/>
                <w:numId w:val="10"/>
              </w:numPr>
              <w:spacing w:before="40" w:after="40"/>
              <w:rPr>
                <w:rFonts w:ascii="Arial Narrow" w:hAnsi="Arial Narrow"/>
                <w:b/>
                <w:sz w:val="20"/>
                <w:szCs w:val="20"/>
              </w:rPr>
            </w:pPr>
            <w:r w:rsidRPr="00106D37">
              <w:rPr>
                <w:rFonts w:ascii="Arial Narrow" w:hAnsi="Arial Narrow"/>
                <w:b/>
                <w:sz w:val="20"/>
                <w:szCs w:val="20"/>
              </w:rPr>
              <w:t>1-3:  Sound Awareness and Localization</w:t>
            </w:r>
            <w:r>
              <w:rPr>
                <w:rFonts w:ascii="Arial Narrow" w:hAnsi="Arial Narrow"/>
                <w:b/>
                <w:sz w:val="20"/>
                <w:szCs w:val="20"/>
              </w:rPr>
              <w:t xml:space="preserve">  </w:t>
            </w:r>
          </w:p>
          <w:p w:rsidR="00C009E1" w:rsidRPr="00CA0C75" w:rsidRDefault="00106D37" w:rsidP="00CA0C75">
            <w:pPr>
              <w:pStyle w:val="ListParagraph"/>
              <w:numPr>
                <w:ilvl w:val="0"/>
                <w:numId w:val="10"/>
              </w:numPr>
              <w:spacing w:before="40" w:after="40"/>
              <w:rPr>
                <w:rFonts w:ascii="Arial Narrow" w:hAnsi="Arial Narrow"/>
                <w:b/>
                <w:sz w:val="20"/>
                <w:szCs w:val="20"/>
              </w:rPr>
            </w:pPr>
            <w:r w:rsidRPr="00106D37">
              <w:rPr>
                <w:rFonts w:ascii="Arial Narrow" w:hAnsi="Arial Narrow"/>
                <w:b/>
                <w:sz w:val="20"/>
                <w:szCs w:val="20"/>
              </w:rPr>
              <w:t>4-1:  Visual Response and Tracking</w:t>
            </w:r>
          </w:p>
        </w:tc>
      </w:tr>
      <w:tr w:rsidR="005F0446" w:rsidTr="00515FEF">
        <w:trPr>
          <w:trHeight w:hRule="exact" w:val="1874"/>
        </w:trPr>
        <w:tc>
          <w:tcPr>
            <w:tcW w:w="1153" w:type="dxa"/>
            <w:tcBorders>
              <w:top w:val="single" w:sz="4" w:space="0" w:color="231F20"/>
              <w:left w:val="nil"/>
              <w:bottom w:val="nil"/>
              <w:right w:val="nil"/>
            </w:tcBorders>
            <w:shd w:val="clear" w:color="auto" w:fill="auto"/>
          </w:tcPr>
          <w:p w:rsidR="005F0446" w:rsidRDefault="005F0446">
            <w:pPr>
              <w:rPr>
                <w:rFonts w:ascii="Arial Narrow" w:eastAsia="Arial Narrow" w:hAnsi="Arial Narrow" w:cs="Arial Narrow"/>
                <w:color w:val="231F20"/>
                <w:sz w:val="20"/>
                <w:szCs w:val="20"/>
              </w:rPr>
            </w:pPr>
          </w:p>
          <w:p w:rsidR="005F0446" w:rsidRDefault="005F0446">
            <w:pPr>
              <w:rPr>
                <w:rFonts w:ascii="Arial Narrow" w:eastAsia="Arial Narrow" w:hAnsi="Arial Narrow" w:cs="Arial Narrow"/>
                <w:color w:val="231F20"/>
                <w:sz w:val="20"/>
                <w:szCs w:val="20"/>
              </w:rPr>
            </w:pPr>
          </w:p>
          <w:p w:rsidR="005F0446" w:rsidRDefault="005F0446">
            <w:pPr>
              <w:rPr>
                <w:rFonts w:ascii="Arial Narrow" w:eastAsia="Arial Narrow" w:hAnsi="Arial Narrow" w:cs="Arial Narrow"/>
                <w:color w:val="231F20"/>
                <w:sz w:val="20"/>
                <w:szCs w:val="20"/>
              </w:rPr>
            </w:pPr>
          </w:p>
          <w:p w:rsidR="005F0446" w:rsidRDefault="005F0446">
            <w:pPr>
              <w:rPr>
                <w:rFonts w:ascii="Arial Narrow" w:eastAsia="Arial Narrow" w:hAnsi="Arial Narrow" w:cs="Arial Narrow"/>
                <w:color w:val="231F20"/>
                <w:sz w:val="20"/>
                <w:szCs w:val="20"/>
              </w:rPr>
            </w:pPr>
          </w:p>
          <w:p w:rsidR="00D469AC" w:rsidRDefault="00D469AC">
            <w:pPr>
              <w:rPr>
                <w:rFonts w:ascii="Arial Narrow" w:eastAsia="Arial Narrow" w:hAnsi="Arial Narrow" w:cs="Arial Narrow"/>
                <w:color w:val="231F20"/>
                <w:sz w:val="20"/>
                <w:szCs w:val="20"/>
              </w:rPr>
            </w:pPr>
          </w:p>
          <w:p w:rsidR="00D469AC" w:rsidRDefault="00D469AC">
            <w:pPr>
              <w:rPr>
                <w:rFonts w:ascii="Arial Narrow" w:eastAsia="Arial Narrow" w:hAnsi="Arial Narrow" w:cs="Arial Narrow"/>
                <w:color w:val="231F20"/>
                <w:sz w:val="20"/>
                <w:szCs w:val="20"/>
              </w:rPr>
            </w:pPr>
          </w:p>
          <w:p w:rsidR="00D469AC" w:rsidRDefault="00D469AC">
            <w:pPr>
              <w:rPr>
                <w:rFonts w:ascii="Arial Narrow" w:eastAsia="Arial Narrow" w:hAnsi="Arial Narrow" w:cs="Arial Narrow"/>
                <w:color w:val="231F20"/>
                <w:sz w:val="20"/>
                <w:szCs w:val="20"/>
              </w:rPr>
            </w:pPr>
          </w:p>
          <w:p w:rsidR="005F0446" w:rsidRDefault="005F0446">
            <w:pPr>
              <w:rPr>
                <w:rFonts w:ascii="Arial Narrow" w:eastAsia="Arial Narrow" w:hAnsi="Arial Narrow" w:cs="Arial Narrow"/>
                <w:color w:val="231F20"/>
                <w:sz w:val="20"/>
                <w:szCs w:val="20"/>
              </w:rPr>
            </w:pPr>
          </w:p>
        </w:tc>
        <w:tc>
          <w:tcPr>
            <w:tcW w:w="13175" w:type="dxa"/>
            <w:gridSpan w:val="21"/>
            <w:tcBorders>
              <w:top w:val="single" w:sz="4" w:space="0" w:color="231F20"/>
              <w:left w:val="nil"/>
              <w:bottom w:val="nil"/>
              <w:right w:val="nil"/>
            </w:tcBorders>
            <w:shd w:val="clear" w:color="auto" w:fill="auto"/>
          </w:tcPr>
          <w:p w:rsidR="005F0446" w:rsidRPr="00717525" w:rsidRDefault="005F0446" w:rsidP="00717525">
            <w:pPr>
              <w:spacing w:before="33" w:after="0" w:line="251" w:lineRule="auto"/>
              <w:ind w:right="125"/>
              <w:rPr>
                <w:rFonts w:ascii="Arial Narrow" w:eastAsia="Arial Narrow" w:hAnsi="Arial Narrow" w:cs="Arial Narrow"/>
                <w:b/>
                <w:color w:val="231F20"/>
                <w:sz w:val="20"/>
                <w:szCs w:val="20"/>
              </w:rPr>
            </w:pPr>
          </w:p>
        </w:tc>
      </w:tr>
      <w:tr w:rsidR="00D469AC" w:rsidTr="009C2862">
        <w:trPr>
          <w:trHeight w:hRule="exact" w:val="314"/>
        </w:trPr>
        <w:tc>
          <w:tcPr>
            <w:tcW w:w="14328" w:type="dxa"/>
            <w:gridSpan w:val="22"/>
            <w:shd w:val="clear" w:color="auto" w:fill="F36C38"/>
          </w:tcPr>
          <w:p w:rsidR="00D469AC" w:rsidRDefault="00D469AC" w:rsidP="009C2862">
            <w:pPr>
              <w:spacing w:before="33" w:after="0" w:line="240" w:lineRule="auto"/>
              <w:ind w:left="75" w:right="-20"/>
              <w:rPr>
                <w:rFonts w:ascii="Arial" w:eastAsia="Arial" w:hAnsi="Arial" w:cs="Arial"/>
                <w:sz w:val="20"/>
                <w:szCs w:val="20"/>
              </w:rPr>
            </w:pPr>
            <w:r>
              <w:rPr>
                <w:rFonts w:ascii="Arial" w:eastAsia="Arial" w:hAnsi="Arial" w:cs="Arial"/>
                <w:color w:val="FFFFFF"/>
                <w:sz w:val="20"/>
                <w:szCs w:val="20"/>
              </w:rPr>
              <w:lastRenderedPageBreak/>
              <w:t>Strand</w:t>
            </w:r>
            <w:r>
              <w:rPr>
                <w:rFonts w:ascii="Arial" w:eastAsia="Arial" w:hAnsi="Arial" w:cs="Arial"/>
                <w:color w:val="FFFFFF"/>
                <w:spacing w:val="34"/>
                <w:sz w:val="20"/>
                <w:szCs w:val="20"/>
              </w:rPr>
              <w:t xml:space="preserve"> </w:t>
            </w:r>
            <w:r>
              <w:rPr>
                <w:rFonts w:ascii="Arial" w:eastAsia="Arial" w:hAnsi="Arial" w:cs="Arial"/>
                <w:color w:val="FFFFFF"/>
                <w:sz w:val="20"/>
                <w:szCs w:val="20"/>
              </w:rPr>
              <w:t>A:</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w w:val="108"/>
                <w:sz w:val="20"/>
                <w:szCs w:val="20"/>
              </w:rPr>
              <w:t>effective</w:t>
            </w:r>
            <w:r>
              <w:rPr>
                <w:rFonts w:ascii="Arial" w:eastAsia="Arial" w:hAnsi="Arial" w:cs="Arial"/>
                <w:color w:val="FFFFFF"/>
                <w:spacing w:val="3"/>
                <w:w w:val="108"/>
                <w:sz w:val="20"/>
                <w:szCs w:val="20"/>
              </w:rPr>
              <w:t xml:space="preserve"> </w:t>
            </w:r>
            <w:r>
              <w:rPr>
                <w:rFonts w:ascii="Arial" w:eastAsia="Arial" w:hAnsi="Arial" w:cs="Arial"/>
                <w:color w:val="FFFFFF"/>
                <w:w w:val="108"/>
                <w:sz w:val="20"/>
                <w:szCs w:val="20"/>
              </w:rPr>
              <w:t>approaches</w:t>
            </w:r>
            <w:r>
              <w:rPr>
                <w:rFonts w:ascii="Arial" w:eastAsia="Arial" w:hAnsi="Arial" w:cs="Arial"/>
                <w:color w:val="FFFFFF"/>
                <w:spacing w:val="-15"/>
                <w:w w:val="108"/>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8"/>
                <w:sz w:val="20"/>
                <w:szCs w:val="20"/>
              </w:rPr>
              <w:t>learning.</w:t>
            </w:r>
          </w:p>
        </w:tc>
      </w:tr>
      <w:tr w:rsidR="0041132C" w:rsidTr="0041132C">
        <w:trPr>
          <w:trHeight w:hRule="exact" w:val="407"/>
        </w:trPr>
        <w:tc>
          <w:tcPr>
            <w:tcW w:w="1423" w:type="dxa"/>
            <w:gridSpan w:val="3"/>
            <w:shd w:val="clear" w:color="auto" w:fill="auto"/>
          </w:tcPr>
          <w:p w:rsidR="0041132C" w:rsidRDefault="0041132C" w:rsidP="009C2862">
            <w:pPr>
              <w:spacing w:before="33" w:after="0" w:line="240" w:lineRule="auto"/>
              <w:ind w:left="75" w:right="-20"/>
              <w:rPr>
                <w:rFonts w:ascii="Arial Narrow" w:eastAsia="Arial Narrow" w:hAnsi="Arial Narrow" w:cs="Arial Narrow"/>
                <w:color w:val="231F20"/>
                <w:sz w:val="20"/>
                <w:szCs w:val="20"/>
              </w:rPr>
            </w:pPr>
          </w:p>
        </w:tc>
        <w:tc>
          <w:tcPr>
            <w:tcW w:w="1843" w:type="dxa"/>
            <w:gridSpan w:val="3"/>
            <w:shd w:val="clear" w:color="auto" w:fill="auto"/>
          </w:tcPr>
          <w:p w:rsidR="0041132C" w:rsidRDefault="0041132C" w:rsidP="00953818">
            <w:pPr>
              <w:spacing w:before="33" w:after="0" w:line="240" w:lineRule="auto"/>
              <w:ind w:left="356"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844" w:type="dxa"/>
            <w:gridSpan w:val="3"/>
            <w:shd w:val="clear" w:color="auto" w:fill="auto"/>
          </w:tcPr>
          <w:p w:rsidR="0041132C" w:rsidRDefault="0041132C" w:rsidP="00953818">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843" w:type="dxa"/>
            <w:gridSpan w:val="3"/>
            <w:shd w:val="clear" w:color="auto" w:fill="auto"/>
          </w:tcPr>
          <w:p w:rsidR="0041132C" w:rsidRDefault="0041132C" w:rsidP="00953818">
            <w:pPr>
              <w:spacing w:before="33" w:after="0" w:line="240" w:lineRule="auto"/>
              <w:ind w:left="348"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44" w:type="dxa"/>
            <w:gridSpan w:val="3"/>
            <w:shd w:val="clear" w:color="auto" w:fill="auto"/>
          </w:tcPr>
          <w:p w:rsidR="0041132C" w:rsidRDefault="0041132C" w:rsidP="00953818">
            <w:pPr>
              <w:spacing w:before="33" w:after="0" w:line="240" w:lineRule="auto"/>
              <w:ind w:left="303"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843" w:type="dxa"/>
            <w:gridSpan w:val="3"/>
            <w:shd w:val="clear" w:color="auto" w:fill="auto"/>
          </w:tcPr>
          <w:p w:rsidR="0041132C" w:rsidRDefault="0041132C" w:rsidP="00953818">
            <w:pPr>
              <w:spacing w:before="33" w:after="0" w:line="240" w:lineRule="auto"/>
              <w:ind w:left="527"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844" w:type="dxa"/>
            <w:gridSpan w:val="3"/>
            <w:shd w:val="clear" w:color="auto" w:fill="auto"/>
          </w:tcPr>
          <w:p w:rsidR="0041132C" w:rsidRDefault="0041132C" w:rsidP="00953818">
            <w:pPr>
              <w:spacing w:before="33" w:after="0" w:line="240" w:lineRule="auto"/>
              <w:ind w:left="780"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844" w:type="dxa"/>
            <w:shd w:val="clear" w:color="auto" w:fill="auto"/>
          </w:tcPr>
          <w:p w:rsidR="0041132C" w:rsidRDefault="0041132C" w:rsidP="00953818">
            <w:pPr>
              <w:spacing w:before="33" w:after="0" w:line="240" w:lineRule="auto"/>
              <w:ind w:left="690"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41132C" w:rsidTr="001402FD">
        <w:trPr>
          <w:trHeight w:hRule="exact" w:val="1541"/>
        </w:trPr>
        <w:tc>
          <w:tcPr>
            <w:tcW w:w="1423" w:type="dxa"/>
            <w:gridSpan w:val="3"/>
            <w:shd w:val="clear" w:color="auto" w:fill="auto"/>
          </w:tcPr>
          <w:p w:rsidR="0041132C" w:rsidRDefault="0041132C" w:rsidP="009C2862">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Eagerness to</w:t>
            </w:r>
          </w:p>
          <w:p w:rsidR="0041132C" w:rsidRDefault="0041132C" w:rsidP="009C2862">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Learn</w:t>
            </w:r>
          </w:p>
        </w:tc>
        <w:tc>
          <w:tcPr>
            <w:tcW w:w="1843" w:type="dxa"/>
            <w:gridSpan w:val="3"/>
            <w:shd w:val="clear" w:color="auto" w:fill="auto"/>
          </w:tcPr>
          <w:p w:rsidR="0041132C" w:rsidRDefault="0041132C" w:rsidP="009C2862">
            <w:pPr>
              <w:spacing w:before="33" w:after="0" w:line="251" w:lineRule="auto"/>
              <w:ind w:left="75" w:right="200"/>
              <w:rPr>
                <w:rFonts w:ascii="Arial Narrow" w:eastAsia="Arial Narrow" w:hAnsi="Arial Narrow" w:cs="Arial Narrow"/>
                <w:sz w:val="20"/>
                <w:szCs w:val="20"/>
              </w:rPr>
            </w:pPr>
            <w:r>
              <w:rPr>
                <w:rFonts w:ascii="Arial Narrow" w:eastAsia="Arial Narrow" w:hAnsi="Arial Narrow" w:cs="Arial Narrow"/>
                <w:color w:val="231F20"/>
                <w:sz w:val="20"/>
                <w:szCs w:val="20"/>
              </w:rPr>
              <w:t>C.6.3 Laugh, babble, increase movement,</w:t>
            </w:r>
          </w:p>
          <w:p w:rsidR="0041132C" w:rsidRDefault="0041132C" w:rsidP="009C2862">
            <w:pPr>
              <w:spacing w:after="0" w:line="251" w:lineRule="auto"/>
              <w:ind w:left="75" w:right="273"/>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and engage in repetition of a learning activity</w:t>
            </w:r>
          </w:p>
          <w:p w:rsidR="0041132C" w:rsidRDefault="0041132C" w:rsidP="009C2862">
            <w:pPr>
              <w:spacing w:after="0" w:line="251" w:lineRule="auto"/>
              <w:ind w:left="75" w:right="273"/>
              <w:rPr>
                <w:rFonts w:ascii="Arial Narrow" w:eastAsia="Arial Narrow" w:hAnsi="Arial Narrow" w:cs="Arial Narrow"/>
                <w:color w:val="231F20"/>
                <w:sz w:val="20"/>
                <w:szCs w:val="20"/>
              </w:rPr>
            </w:pPr>
          </w:p>
          <w:p w:rsidR="0041132C" w:rsidRDefault="0041132C" w:rsidP="009C2862">
            <w:pPr>
              <w:spacing w:after="0" w:line="251" w:lineRule="auto"/>
              <w:ind w:left="75" w:right="273"/>
              <w:rPr>
                <w:rFonts w:ascii="Arial Narrow" w:eastAsia="Arial Narrow" w:hAnsi="Arial Narrow" w:cs="Arial Narrow"/>
                <w:sz w:val="20"/>
                <w:szCs w:val="20"/>
              </w:rPr>
            </w:pPr>
          </w:p>
        </w:tc>
        <w:tc>
          <w:tcPr>
            <w:tcW w:w="1844" w:type="dxa"/>
            <w:gridSpan w:val="3"/>
            <w:shd w:val="clear" w:color="auto" w:fill="auto"/>
          </w:tcPr>
          <w:p w:rsidR="0041132C" w:rsidRDefault="0041132C" w:rsidP="009C2862">
            <w:pPr>
              <w:spacing w:before="33" w:after="0" w:line="251" w:lineRule="auto"/>
              <w:ind w:left="75" w:right="59"/>
              <w:rPr>
                <w:rFonts w:ascii="Arial Narrow" w:eastAsia="Arial Narrow" w:hAnsi="Arial Narrow" w:cs="Arial Narrow"/>
                <w:sz w:val="20"/>
                <w:szCs w:val="20"/>
              </w:rPr>
            </w:pPr>
            <w:r>
              <w:rPr>
                <w:rFonts w:ascii="Arial Narrow" w:eastAsia="Arial Narrow" w:hAnsi="Arial Narrow" w:cs="Arial Narrow"/>
                <w:color w:val="231F20"/>
                <w:sz w:val="20"/>
                <w:szCs w:val="20"/>
              </w:rPr>
              <w:t>C.12.3 Seek out new materials and experiences</w:t>
            </w:r>
          </w:p>
        </w:tc>
        <w:tc>
          <w:tcPr>
            <w:tcW w:w="1843" w:type="dxa"/>
            <w:gridSpan w:val="3"/>
            <w:shd w:val="clear" w:color="auto" w:fill="auto"/>
          </w:tcPr>
          <w:p w:rsidR="0041132C" w:rsidRDefault="0041132C" w:rsidP="009C2862">
            <w:pPr>
              <w:spacing w:before="33" w:after="0" w:line="251" w:lineRule="auto"/>
              <w:ind w:left="75" w:right="138"/>
              <w:jc w:val="both"/>
              <w:rPr>
                <w:rFonts w:ascii="Arial Narrow" w:eastAsia="Arial Narrow" w:hAnsi="Arial Narrow" w:cs="Arial Narrow"/>
                <w:sz w:val="20"/>
                <w:szCs w:val="20"/>
              </w:rPr>
            </w:pPr>
            <w:r>
              <w:rPr>
                <w:rFonts w:ascii="Arial Narrow" w:eastAsia="Arial Narrow" w:hAnsi="Arial Narrow" w:cs="Arial Narrow"/>
                <w:color w:val="231F20"/>
                <w:sz w:val="20"/>
                <w:szCs w:val="20"/>
              </w:rPr>
              <w:t>C.18.3 Explore new ways to use objects and observe results</w:t>
            </w:r>
          </w:p>
        </w:tc>
        <w:tc>
          <w:tcPr>
            <w:tcW w:w="1844" w:type="dxa"/>
            <w:gridSpan w:val="3"/>
            <w:shd w:val="clear" w:color="auto" w:fill="auto"/>
          </w:tcPr>
          <w:p w:rsidR="0041132C" w:rsidRDefault="0041132C" w:rsidP="009C2862">
            <w:pPr>
              <w:spacing w:before="33" w:after="0" w:line="251"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C.24.3</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Demonstrate a desire to accomplish a new skill. May look to others for approval and congratulations</w:t>
            </w:r>
          </w:p>
        </w:tc>
        <w:tc>
          <w:tcPr>
            <w:tcW w:w="1843" w:type="dxa"/>
            <w:gridSpan w:val="3"/>
            <w:shd w:val="clear" w:color="auto" w:fill="auto"/>
          </w:tcPr>
          <w:p w:rsidR="0041132C" w:rsidRDefault="0041132C" w:rsidP="009C2862">
            <w:pPr>
              <w:spacing w:before="33" w:after="0" w:line="251" w:lineRule="auto"/>
              <w:ind w:left="75" w:right="242"/>
              <w:rPr>
                <w:rFonts w:ascii="Arial Narrow" w:eastAsia="Arial Narrow" w:hAnsi="Arial Narrow" w:cs="Arial Narrow"/>
                <w:sz w:val="20"/>
                <w:szCs w:val="20"/>
              </w:rPr>
            </w:pPr>
            <w:r>
              <w:rPr>
                <w:rFonts w:ascii="Arial Narrow" w:eastAsia="Arial Narrow" w:hAnsi="Arial Narrow" w:cs="Arial Narrow"/>
                <w:color w:val="231F20"/>
                <w:sz w:val="20"/>
                <w:szCs w:val="20"/>
              </w:rPr>
              <w:t>C.36.3 Demonstrate enthusiasm for new learning (may be within familiar contexts)</w:t>
            </w:r>
          </w:p>
        </w:tc>
        <w:tc>
          <w:tcPr>
            <w:tcW w:w="1844" w:type="dxa"/>
            <w:gridSpan w:val="3"/>
            <w:shd w:val="clear" w:color="auto" w:fill="auto"/>
          </w:tcPr>
          <w:p w:rsidR="0041132C" w:rsidRDefault="0041132C" w:rsidP="001402FD">
            <w:pPr>
              <w:spacing w:before="33" w:after="0" w:line="251" w:lineRule="auto"/>
              <w:ind w:left="75" w:right="748"/>
              <w:rPr>
                <w:rFonts w:ascii="Arial Narrow" w:eastAsia="Arial Narrow" w:hAnsi="Arial Narrow" w:cs="Arial Narrow"/>
                <w:sz w:val="20"/>
                <w:szCs w:val="20"/>
              </w:rPr>
            </w:pPr>
            <w:r>
              <w:rPr>
                <w:rFonts w:ascii="Arial Narrow" w:eastAsia="Arial Narrow" w:hAnsi="Arial Narrow" w:cs="Arial Narrow"/>
                <w:color w:val="231F20"/>
                <w:sz w:val="20"/>
                <w:szCs w:val="20"/>
              </w:rPr>
              <w:t>C.48.3 Seek out new challenges and novel experiences</w:t>
            </w:r>
          </w:p>
        </w:tc>
        <w:tc>
          <w:tcPr>
            <w:tcW w:w="1844" w:type="dxa"/>
            <w:shd w:val="clear" w:color="auto" w:fill="auto"/>
          </w:tcPr>
          <w:p w:rsidR="0041132C" w:rsidRDefault="0041132C" w:rsidP="009C2862">
            <w:pPr>
              <w:spacing w:before="33" w:after="0" w:line="251" w:lineRule="auto"/>
              <w:ind w:left="75" w:right="112"/>
              <w:rPr>
                <w:rFonts w:ascii="Arial Narrow" w:eastAsia="Arial Narrow" w:hAnsi="Arial Narrow" w:cs="Arial Narrow"/>
                <w:sz w:val="20"/>
                <w:szCs w:val="20"/>
              </w:rPr>
            </w:pPr>
            <w:r>
              <w:rPr>
                <w:rFonts w:ascii="Arial Narrow" w:eastAsia="Arial Narrow" w:hAnsi="Arial Narrow" w:cs="Arial Narrow"/>
                <w:color w:val="231F20"/>
                <w:sz w:val="20"/>
                <w:szCs w:val="20"/>
              </w:rPr>
              <w:t>C.60.4 Show pride in accomplishment when reaching mastery of a skill and share experiences with others</w:t>
            </w:r>
          </w:p>
        </w:tc>
      </w:tr>
      <w:tr w:rsidR="0041132C" w:rsidTr="00515FEF">
        <w:trPr>
          <w:trHeight w:hRule="exact" w:val="812"/>
        </w:trPr>
        <w:tc>
          <w:tcPr>
            <w:tcW w:w="1423" w:type="dxa"/>
            <w:gridSpan w:val="3"/>
            <w:shd w:val="clear" w:color="auto" w:fill="DBE5F1" w:themeFill="accent1" w:themeFillTint="33"/>
          </w:tcPr>
          <w:p w:rsidR="00515FEF" w:rsidRDefault="00C009E1">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C009E1">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Strands</w:t>
            </w:r>
            <w:r w:rsidR="00515FEF">
              <w:rPr>
                <w:rFonts w:ascii="Arial Narrow" w:eastAsia="Arial Narrow" w:hAnsi="Arial Narrow" w:cs="Arial Narrow"/>
                <w:color w:val="231F20"/>
                <w:sz w:val="20"/>
                <w:szCs w:val="20"/>
              </w:rPr>
              <w:t xml:space="preserve"> and </w:t>
            </w:r>
          </w:p>
          <w:p w:rsidR="0041132C" w:rsidRDefault="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2905" w:type="dxa"/>
            <w:gridSpan w:val="19"/>
            <w:shd w:val="clear" w:color="auto" w:fill="DBE5F1" w:themeFill="accent1" w:themeFillTint="33"/>
          </w:tcPr>
          <w:p w:rsidR="00CA0C75" w:rsidRDefault="00CA0C75" w:rsidP="00D46D31">
            <w:pPr>
              <w:spacing w:before="33" w:after="0" w:line="251" w:lineRule="auto"/>
              <w:ind w:right="112"/>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Individual</w:t>
            </w:r>
            <w:r w:rsidR="00A520FD">
              <w:rPr>
                <w:rFonts w:ascii="Arial Narrow" w:eastAsia="Arial Narrow" w:hAnsi="Arial Narrow" w:cs="Arial Narrow"/>
                <w:color w:val="231F20"/>
                <w:sz w:val="20"/>
                <w:szCs w:val="20"/>
              </w:rPr>
              <w:t xml:space="preserve"> items in the Strand</w:t>
            </w:r>
            <w:r>
              <w:rPr>
                <w:rFonts w:ascii="Arial Narrow" w:eastAsia="Arial Narrow" w:hAnsi="Arial Narrow" w:cs="Arial Narrow"/>
                <w:color w:val="231F20"/>
                <w:sz w:val="20"/>
                <w:szCs w:val="20"/>
              </w:rPr>
              <w:t xml:space="preserve">: </w:t>
            </w:r>
            <w:r w:rsidR="00A520FD">
              <w:rPr>
                <w:rFonts w:ascii="Arial Narrow" w:eastAsia="Arial Narrow" w:hAnsi="Arial Narrow" w:cs="Arial Narrow"/>
                <w:color w:val="231F20"/>
                <w:sz w:val="20"/>
                <w:szCs w:val="20"/>
              </w:rPr>
              <w:t xml:space="preserve"> </w:t>
            </w:r>
          </w:p>
          <w:p w:rsidR="0041132C" w:rsidRPr="00CA0C75" w:rsidRDefault="00CA0C75" w:rsidP="00CA0C75">
            <w:pPr>
              <w:pStyle w:val="ListParagraph"/>
              <w:numPr>
                <w:ilvl w:val="0"/>
                <w:numId w:val="11"/>
              </w:numPr>
              <w:spacing w:before="33" w:after="0" w:line="251" w:lineRule="auto"/>
              <w:ind w:right="112"/>
              <w:rPr>
                <w:rFonts w:ascii="Arial Narrow" w:eastAsia="Arial Narrow" w:hAnsi="Arial Narrow" w:cs="Arial Narrow"/>
                <w:color w:val="231F20"/>
                <w:sz w:val="20"/>
                <w:szCs w:val="20"/>
              </w:rPr>
            </w:pPr>
            <w:r>
              <w:rPr>
                <w:rFonts w:ascii="Arial Narrow" w:eastAsia="Arial Narrow" w:hAnsi="Arial Narrow" w:cs="Arial Narrow"/>
                <w:b/>
                <w:color w:val="231F20"/>
                <w:sz w:val="20"/>
                <w:szCs w:val="20"/>
              </w:rPr>
              <w:t xml:space="preserve">5-3: </w:t>
            </w:r>
            <w:r w:rsidR="00A520FD" w:rsidRPr="00CA0C75">
              <w:rPr>
                <w:rFonts w:ascii="Arial Narrow" w:eastAsia="Arial Narrow" w:hAnsi="Arial Narrow" w:cs="Arial Narrow"/>
                <w:b/>
                <w:color w:val="231F20"/>
                <w:sz w:val="20"/>
                <w:szCs w:val="20"/>
              </w:rPr>
              <w:t>Expression of Emotions and Feelings</w:t>
            </w:r>
            <w:r w:rsidR="00A520FD" w:rsidRPr="00CA0C75">
              <w:rPr>
                <w:rFonts w:ascii="Arial Narrow" w:eastAsia="Arial Narrow" w:hAnsi="Arial Narrow" w:cs="Arial Narrow"/>
                <w:color w:val="231F20"/>
                <w:sz w:val="20"/>
                <w:szCs w:val="20"/>
              </w:rPr>
              <w:t xml:space="preserve"> </w:t>
            </w:r>
            <w:r>
              <w:rPr>
                <w:rFonts w:ascii="Arial Narrow" w:eastAsia="Arial Narrow" w:hAnsi="Arial Narrow" w:cs="Arial Narrow"/>
                <w:color w:val="231F20"/>
                <w:sz w:val="20"/>
                <w:szCs w:val="20"/>
              </w:rPr>
              <w:t>(5.07,2.06, 2.10)</w:t>
            </w:r>
            <w:r w:rsidR="00A520FD" w:rsidRPr="00CA0C75">
              <w:rPr>
                <w:rFonts w:ascii="Arial Narrow" w:eastAsia="Arial Narrow" w:hAnsi="Arial Narrow" w:cs="Arial Narrow"/>
                <w:color w:val="231F20"/>
                <w:sz w:val="20"/>
                <w:szCs w:val="20"/>
              </w:rPr>
              <w:t xml:space="preserve"> </w:t>
            </w:r>
          </w:p>
        </w:tc>
      </w:tr>
      <w:tr w:rsidR="0041132C" w:rsidTr="00AF0638">
        <w:trPr>
          <w:trHeight w:hRule="exact" w:val="1622"/>
        </w:trPr>
        <w:tc>
          <w:tcPr>
            <w:tcW w:w="1423" w:type="dxa"/>
            <w:gridSpan w:val="3"/>
            <w:vMerge w:val="restart"/>
          </w:tcPr>
          <w:p w:rsidR="0041132C" w:rsidRDefault="0041132C">
            <w:pPr>
              <w:spacing w:before="33" w:after="0" w:line="251" w:lineRule="auto"/>
              <w:ind w:left="75" w:right="151"/>
              <w:rPr>
                <w:rFonts w:ascii="Arial Narrow" w:eastAsia="Arial Narrow" w:hAnsi="Arial Narrow" w:cs="Arial Narrow"/>
                <w:sz w:val="20"/>
                <w:szCs w:val="20"/>
              </w:rPr>
            </w:pPr>
            <w:r>
              <w:rPr>
                <w:rFonts w:ascii="Arial Narrow" w:eastAsia="Arial Narrow" w:hAnsi="Arial Narrow" w:cs="Arial Narrow"/>
                <w:color w:val="231F20"/>
                <w:sz w:val="20"/>
                <w:szCs w:val="20"/>
              </w:rPr>
              <w:t>Cooperation with Peers</w:t>
            </w:r>
          </w:p>
          <w:p w:rsidR="0041132C" w:rsidRDefault="0041132C">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in Learning</w:t>
            </w:r>
          </w:p>
          <w:p w:rsidR="0041132C" w:rsidRDefault="0041132C">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Experiences</w:t>
            </w:r>
          </w:p>
        </w:tc>
        <w:tc>
          <w:tcPr>
            <w:tcW w:w="1304" w:type="dxa"/>
            <w:vMerge w:val="restart"/>
          </w:tcPr>
          <w:p w:rsidR="0041132C" w:rsidRDefault="0041132C"/>
        </w:tc>
        <w:tc>
          <w:tcPr>
            <w:tcW w:w="1529" w:type="dxa"/>
            <w:gridSpan w:val="3"/>
            <w:vMerge w:val="restart"/>
          </w:tcPr>
          <w:p w:rsidR="0041132C" w:rsidRDefault="0041132C"/>
          <w:p w:rsidR="0041132C" w:rsidRDefault="0041132C" w:rsidP="00D46D31"/>
          <w:p w:rsidR="0041132C" w:rsidRPr="00D46D31" w:rsidRDefault="0041132C" w:rsidP="00D46D31">
            <w:pPr>
              <w:jc w:val="center"/>
            </w:pPr>
          </w:p>
        </w:tc>
        <w:tc>
          <w:tcPr>
            <w:tcW w:w="1709" w:type="dxa"/>
            <w:gridSpan w:val="3"/>
            <w:vMerge w:val="restart"/>
          </w:tcPr>
          <w:p w:rsidR="0041132C" w:rsidRDefault="0041132C"/>
        </w:tc>
        <w:tc>
          <w:tcPr>
            <w:tcW w:w="1619" w:type="dxa"/>
            <w:gridSpan w:val="3"/>
            <w:vMerge w:val="restart"/>
          </w:tcPr>
          <w:p w:rsidR="0041132C" w:rsidRDefault="0041132C"/>
        </w:tc>
        <w:tc>
          <w:tcPr>
            <w:tcW w:w="2068" w:type="dxa"/>
            <w:gridSpan w:val="3"/>
            <w:vMerge w:val="restart"/>
          </w:tcPr>
          <w:p w:rsidR="0041132C" w:rsidRDefault="0041132C"/>
        </w:tc>
        <w:tc>
          <w:tcPr>
            <w:tcW w:w="2428" w:type="dxa"/>
            <w:gridSpan w:val="3"/>
          </w:tcPr>
          <w:p w:rsidR="0041132C" w:rsidRDefault="0041132C">
            <w:pPr>
              <w:spacing w:before="33" w:after="0" w:line="251" w:lineRule="auto"/>
              <w:ind w:left="75" w:right="320"/>
              <w:rPr>
                <w:rFonts w:ascii="Arial Narrow" w:eastAsia="Arial Narrow" w:hAnsi="Arial Narrow" w:cs="Arial Narrow"/>
                <w:sz w:val="20"/>
                <w:szCs w:val="20"/>
              </w:rPr>
            </w:pPr>
            <w:r>
              <w:rPr>
                <w:rFonts w:ascii="Arial Narrow" w:eastAsia="Arial Narrow" w:hAnsi="Arial Narrow" w:cs="Arial Narrow"/>
                <w:color w:val="231F20"/>
                <w:sz w:val="20"/>
                <w:szCs w:val="20"/>
              </w:rPr>
              <w:t>C.48.4 Engage in and complete learning activities with peers</w:t>
            </w:r>
          </w:p>
        </w:tc>
        <w:tc>
          <w:tcPr>
            <w:tcW w:w="2248" w:type="dxa"/>
            <w:gridSpan w:val="3"/>
          </w:tcPr>
          <w:p w:rsidR="0041132C" w:rsidRDefault="0041132C">
            <w:pPr>
              <w:spacing w:before="33" w:after="0" w:line="251" w:lineRule="auto"/>
              <w:ind w:left="75" w:right="131"/>
              <w:rPr>
                <w:rFonts w:ascii="Arial Narrow" w:eastAsia="Arial Narrow" w:hAnsi="Arial Narrow" w:cs="Arial Narrow"/>
                <w:sz w:val="20"/>
                <w:szCs w:val="20"/>
              </w:rPr>
            </w:pPr>
            <w:r>
              <w:rPr>
                <w:rFonts w:ascii="Arial Narrow" w:eastAsia="Arial Narrow" w:hAnsi="Arial Narrow" w:cs="Arial Narrow"/>
                <w:color w:val="231F20"/>
                <w:sz w:val="20"/>
                <w:szCs w:val="20"/>
              </w:rPr>
              <w:t>C.60.5 Plan and complete learning activity with a peer</w:t>
            </w:r>
          </w:p>
        </w:tc>
      </w:tr>
      <w:tr w:rsidR="0041132C" w:rsidTr="00AF0638">
        <w:trPr>
          <w:trHeight w:val="963"/>
        </w:trPr>
        <w:tc>
          <w:tcPr>
            <w:tcW w:w="1423" w:type="dxa"/>
            <w:gridSpan w:val="3"/>
            <w:vMerge/>
          </w:tcPr>
          <w:p w:rsidR="0041132C" w:rsidRDefault="0041132C"/>
        </w:tc>
        <w:tc>
          <w:tcPr>
            <w:tcW w:w="1304" w:type="dxa"/>
            <w:vMerge/>
          </w:tcPr>
          <w:p w:rsidR="0041132C" w:rsidRDefault="0041132C"/>
        </w:tc>
        <w:tc>
          <w:tcPr>
            <w:tcW w:w="1529" w:type="dxa"/>
            <w:gridSpan w:val="3"/>
            <w:vMerge/>
          </w:tcPr>
          <w:p w:rsidR="0041132C" w:rsidRDefault="0041132C"/>
        </w:tc>
        <w:tc>
          <w:tcPr>
            <w:tcW w:w="1709" w:type="dxa"/>
            <w:gridSpan w:val="3"/>
            <w:vMerge/>
          </w:tcPr>
          <w:p w:rsidR="0041132C" w:rsidRDefault="0041132C"/>
        </w:tc>
        <w:tc>
          <w:tcPr>
            <w:tcW w:w="1619" w:type="dxa"/>
            <w:gridSpan w:val="3"/>
            <w:vMerge/>
          </w:tcPr>
          <w:p w:rsidR="0041132C" w:rsidRDefault="0041132C"/>
        </w:tc>
        <w:tc>
          <w:tcPr>
            <w:tcW w:w="2068" w:type="dxa"/>
            <w:gridSpan w:val="3"/>
            <w:vMerge/>
          </w:tcPr>
          <w:p w:rsidR="0041132C" w:rsidRDefault="0041132C"/>
        </w:tc>
        <w:tc>
          <w:tcPr>
            <w:tcW w:w="2428" w:type="dxa"/>
            <w:gridSpan w:val="3"/>
          </w:tcPr>
          <w:p w:rsidR="0041132C" w:rsidRDefault="0041132C">
            <w:pPr>
              <w:spacing w:before="33" w:after="0" w:line="251" w:lineRule="auto"/>
              <w:ind w:left="75" w:right="155"/>
              <w:rPr>
                <w:rFonts w:ascii="Arial Narrow" w:eastAsia="Arial Narrow" w:hAnsi="Arial Narrow" w:cs="Arial Narrow"/>
                <w:sz w:val="20"/>
                <w:szCs w:val="20"/>
              </w:rPr>
            </w:pPr>
            <w:r>
              <w:rPr>
                <w:rFonts w:ascii="Arial Narrow" w:eastAsia="Arial Narrow" w:hAnsi="Arial Narrow" w:cs="Arial Narrow"/>
                <w:color w:val="231F20"/>
                <w:sz w:val="20"/>
                <w:szCs w:val="20"/>
              </w:rPr>
              <w:t>C.48.5 Help and cooperate in group</w:t>
            </w:r>
          </w:p>
        </w:tc>
        <w:tc>
          <w:tcPr>
            <w:tcW w:w="2248" w:type="dxa"/>
            <w:gridSpan w:val="3"/>
          </w:tcPr>
          <w:p w:rsidR="0041132C" w:rsidRDefault="0041132C">
            <w:pPr>
              <w:spacing w:before="33" w:after="0" w:line="251" w:lineRule="auto"/>
              <w:ind w:left="75" w:right="39"/>
              <w:rPr>
                <w:rFonts w:ascii="Arial Narrow" w:eastAsia="Arial Narrow" w:hAnsi="Arial Narrow" w:cs="Arial Narrow"/>
                <w:sz w:val="20"/>
                <w:szCs w:val="20"/>
              </w:rPr>
            </w:pPr>
            <w:r>
              <w:rPr>
                <w:rFonts w:ascii="Arial Narrow" w:eastAsia="Arial Narrow" w:hAnsi="Arial Narrow" w:cs="Arial Narrow"/>
                <w:color w:val="231F20"/>
                <w:sz w:val="20"/>
                <w:szCs w:val="20"/>
              </w:rPr>
              <w:t>C.60.6 Model or teach peers how to use materials or complete a task</w:t>
            </w:r>
          </w:p>
        </w:tc>
      </w:tr>
      <w:tr w:rsidR="00C009E1" w:rsidTr="00515FEF">
        <w:trPr>
          <w:trHeight w:val="351"/>
        </w:trPr>
        <w:tc>
          <w:tcPr>
            <w:tcW w:w="1423" w:type="dxa"/>
            <w:gridSpan w:val="3"/>
            <w:shd w:val="clear" w:color="auto" w:fill="DBE5F1" w:themeFill="accent1" w:themeFillTint="33"/>
          </w:tcPr>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C009E1" w:rsidRDefault="00515FEF" w:rsidP="00515FEF">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2905" w:type="dxa"/>
            <w:gridSpan w:val="19"/>
            <w:shd w:val="clear" w:color="auto" w:fill="DBE5F1" w:themeFill="accent1" w:themeFillTint="33"/>
          </w:tcPr>
          <w:p w:rsidR="00C009E1" w:rsidRPr="00D46D31" w:rsidRDefault="00C009E1" w:rsidP="0041132C">
            <w:pPr>
              <w:spacing w:after="0"/>
              <w:rPr>
                <w:rFonts w:ascii="Arial Narrow" w:hAnsi="Arial Narrow"/>
                <w:b/>
                <w:sz w:val="20"/>
                <w:szCs w:val="20"/>
              </w:rPr>
            </w:pPr>
            <w:r w:rsidRPr="00D46D31">
              <w:rPr>
                <w:rFonts w:ascii="Arial Narrow" w:hAnsi="Arial Narrow"/>
                <w:sz w:val="20"/>
                <w:szCs w:val="20"/>
              </w:rPr>
              <w:t xml:space="preserve"> </w:t>
            </w:r>
            <w:r>
              <w:rPr>
                <w:rFonts w:ascii="Arial Narrow" w:hAnsi="Arial Narrow"/>
                <w:sz w:val="20"/>
                <w:szCs w:val="20"/>
              </w:rPr>
              <w:t>The precursors to the skills in this learning progression are re</w:t>
            </w:r>
            <w:r w:rsidR="00D8406B">
              <w:rPr>
                <w:rFonts w:ascii="Arial Narrow" w:hAnsi="Arial Narrow"/>
                <w:sz w:val="20"/>
                <w:szCs w:val="20"/>
              </w:rPr>
              <w:t xml:space="preserve">presented in the HELP strand </w:t>
            </w:r>
            <w:r w:rsidR="00515FEF" w:rsidRPr="00515FEF">
              <w:rPr>
                <w:rFonts w:ascii="Arial Narrow" w:hAnsi="Arial Narrow"/>
                <w:b/>
                <w:sz w:val="20"/>
                <w:szCs w:val="20"/>
              </w:rPr>
              <w:t>5-5</w:t>
            </w:r>
            <w:r w:rsidR="00515FEF">
              <w:rPr>
                <w:rFonts w:ascii="Arial Narrow" w:hAnsi="Arial Narrow"/>
                <w:sz w:val="20"/>
                <w:szCs w:val="20"/>
              </w:rPr>
              <w:t xml:space="preserve"> </w:t>
            </w:r>
            <w:r w:rsidRPr="00C009E1">
              <w:rPr>
                <w:rFonts w:ascii="Arial Narrow" w:hAnsi="Arial Narrow"/>
                <w:b/>
                <w:sz w:val="20"/>
                <w:szCs w:val="20"/>
              </w:rPr>
              <w:t>Social Interactions and Play</w:t>
            </w:r>
            <w:r>
              <w:rPr>
                <w:rFonts w:ascii="Arial Narrow" w:hAnsi="Arial Narrow"/>
                <w:b/>
                <w:sz w:val="20"/>
                <w:szCs w:val="20"/>
              </w:rPr>
              <w:t>.</w:t>
            </w:r>
          </w:p>
        </w:tc>
      </w:tr>
      <w:tr w:rsidR="0041132C" w:rsidTr="00AF0638">
        <w:trPr>
          <w:trHeight w:hRule="exact" w:val="1280"/>
        </w:trPr>
        <w:tc>
          <w:tcPr>
            <w:tcW w:w="1423" w:type="dxa"/>
            <w:gridSpan w:val="3"/>
            <w:shd w:val="clear" w:color="auto" w:fill="auto"/>
          </w:tcPr>
          <w:p w:rsidR="0041132C" w:rsidRDefault="0041132C" w:rsidP="009C2862">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Cause and</w:t>
            </w:r>
          </w:p>
          <w:p w:rsidR="0041132C" w:rsidRDefault="0041132C" w:rsidP="009C2862">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w:t>
            </w:r>
          </w:p>
        </w:tc>
        <w:tc>
          <w:tcPr>
            <w:tcW w:w="1612" w:type="dxa"/>
            <w:gridSpan w:val="2"/>
            <w:shd w:val="clear" w:color="auto" w:fill="auto"/>
          </w:tcPr>
          <w:p w:rsidR="0041132C" w:rsidRDefault="0041132C" w:rsidP="009C2862">
            <w:pPr>
              <w:spacing w:before="33" w:after="0" w:line="251" w:lineRule="auto"/>
              <w:ind w:left="75" w:right="361"/>
              <w:rPr>
                <w:rFonts w:ascii="Arial Narrow" w:eastAsia="Arial Narrow" w:hAnsi="Arial Narrow" w:cs="Arial Narrow"/>
                <w:sz w:val="20"/>
                <w:szCs w:val="20"/>
              </w:rPr>
            </w:pPr>
            <w:r>
              <w:rPr>
                <w:rFonts w:ascii="Arial Narrow" w:eastAsia="Arial Narrow" w:hAnsi="Arial Narrow" w:cs="Arial Narrow"/>
                <w:color w:val="231F20"/>
                <w:sz w:val="20"/>
                <w:szCs w:val="20"/>
              </w:rPr>
              <w:t>C.6.4 Show interest in the results of their actions and “accidental” discoveries</w:t>
            </w:r>
          </w:p>
        </w:tc>
        <w:tc>
          <w:tcPr>
            <w:tcW w:w="1882" w:type="dxa"/>
            <w:gridSpan w:val="3"/>
            <w:shd w:val="clear" w:color="auto" w:fill="auto"/>
          </w:tcPr>
          <w:p w:rsidR="0041132C" w:rsidRDefault="0041132C" w:rsidP="009C2862">
            <w:pPr>
              <w:spacing w:before="33" w:after="0" w:line="251" w:lineRule="auto"/>
              <w:ind w:left="75" w:right="156"/>
              <w:rPr>
                <w:rFonts w:ascii="Arial Narrow" w:eastAsia="Arial Narrow" w:hAnsi="Arial Narrow" w:cs="Arial Narrow"/>
                <w:sz w:val="20"/>
                <w:szCs w:val="20"/>
              </w:rPr>
            </w:pPr>
            <w:r>
              <w:rPr>
                <w:rFonts w:ascii="Arial Narrow" w:eastAsia="Arial Narrow" w:hAnsi="Arial Narrow" w:cs="Arial Narrow"/>
                <w:color w:val="231F20"/>
                <w:sz w:val="20"/>
                <w:szCs w:val="20"/>
              </w:rPr>
              <w:t>C.12.4 Recognize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of actions</w:t>
            </w:r>
          </w:p>
          <w:p w:rsidR="0041132C" w:rsidRDefault="0041132C" w:rsidP="009C2862">
            <w:pPr>
              <w:spacing w:after="0" w:line="251" w:lineRule="auto"/>
              <w:ind w:left="75" w:right="28"/>
              <w:rPr>
                <w:rFonts w:ascii="Arial Narrow" w:eastAsia="Arial Narrow" w:hAnsi="Arial Narrow" w:cs="Arial Narrow"/>
                <w:sz w:val="20"/>
                <w:szCs w:val="20"/>
              </w:rPr>
            </w:pPr>
            <w:r>
              <w:rPr>
                <w:rFonts w:ascii="Arial Narrow" w:eastAsia="Arial Narrow" w:hAnsi="Arial Narrow" w:cs="Arial Narrow"/>
                <w:color w:val="231F20"/>
                <w:sz w:val="20"/>
                <w:szCs w:val="20"/>
              </w:rPr>
              <w:t>on object - cause and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(e.g., shake a rattle and it makes a sound)</w:t>
            </w:r>
          </w:p>
        </w:tc>
        <w:tc>
          <w:tcPr>
            <w:tcW w:w="1882" w:type="dxa"/>
            <w:gridSpan w:val="3"/>
            <w:shd w:val="clear" w:color="auto" w:fill="auto"/>
          </w:tcPr>
          <w:p w:rsidR="0041132C" w:rsidRDefault="0041132C" w:rsidP="009C2862">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C.18.4 Learn</w:t>
            </w:r>
          </w:p>
          <w:p w:rsidR="0041132C" w:rsidRDefault="0041132C" w:rsidP="009C2862">
            <w:pPr>
              <w:spacing w:before="10" w:after="0" w:line="251" w:lineRule="auto"/>
              <w:ind w:left="75" w:right="285"/>
              <w:rPr>
                <w:rFonts w:ascii="Arial Narrow" w:eastAsia="Arial Narrow" w:hAnsi="Arial Narrow" w:cs="Arial Narrow"/>
                <w:sz w:val="20"/>
                <w:szCs w:val="20"/>
              </w:rPr>
            </w:pPr>
            <w:r>
              <w:rPr>
                <w:rFonts w:ascii="Arial Narrow" w:eastAsia="Arial Narrow" w:hAnsi="Arial Narrow" w:cs="Arial Narrow"/>
                <w:color w:val="231F20"/>
                <w:sz w:val="20"/>
                <w:szCs w:val="20"/>
              </w:rPr>
              <w:t>by observing or listening to others and repeating their actions or verbalizations</w:t>
            </w:r>
          </w:p>
        </w:tc>
        <w:tc>
          <w:tcPr>
            <w:tcW w:w="1882" w:type="dxa"/>
            <w:gridSpan w:val="3"/>
            <w:shd w:val="clear" w:color="auto" w:fill="auto"/>
          </w:tcPr>
          <w:p w:rsidR="0041132C" w:rsidRDefault="0041132C" w:rsidP="009C2862">
            <w:pPr>
              <w:spacing w:before="33" w:after="0" w:line="251" w:lineRule="auto"/>
              <w:ind w:left="75" w:right="51"/>
              <w:rPr>
                <w:rFonts w:ascii="Arial Narrow" w:eastAsia="Arial Narrow" w:hAnsi="Arial Narrow" w:cs="Arial Narrow"/>
                <w:sz w:val="20"/>
                <w:szCs w:val="20"/>
              </w:rPr>
            </w:pPr>
            <w:r>
              <w:rPr>
                <w:rFonts w:ascii="Arial Narrow" w:eastAsia="Arial Narrow" w:hAnsi="Arial Narrow" w:cs="Arial Narrow"/>
                <w:color w:val="231F20"/>
                <w:sz w:val="20"/>
                <w:szCs w:val="20"/>
              </w:rPr>
              <w:t>C.24.4 Repeat actions over and over and notice results</w:t>
            </w:r>
          </w:p>
        </w:tc>
        <w:tc>
          <w:tcPr>
            <w:tcW w:w="1882" w:type="dxa"/>
            <w:gridSpan w:val="3"/>
            <w:shd w:val="clear" w:color="auto" w:fill="auto"/>
          </w:tcPr>
          <w:p w:rsidR="0041132C" w:rsidRDefault="0041132C" w:rsidP="009C2862">
            <w:pPr>
              <w:spacing w:before="33" w:after="0" w:line="251" w:lineRule="auto"/>
              <w:ind w:left="75" w:right="187"/>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C.36.4 </w:t>
            </w:r>
            <w:r>
              <w:rPr>
                <w:rFonts w:ascii="Arial Narrow" w:eastAsia="Arial Narrow" w:hAnsi="Arial Narrow" w:cs="Arial Narrow"/>
                <w:color w:val="231F20"/>
                <w:spacing w:val="-12"/>
                <w:sz w:val="20"/>
                <w:szCs w:val="20"/>
              </w:rPr>
              <w:t>V</w:t>
            </w:r>
            <w:r>
              <w:rPr>
                <w:rFonts w:ascii="Arial Narrow" w:eastAsia="Arial Narrow" w:hAnsi="Arial Narrow" w:cs="Arial Narrow"/>
                <w:color w:val="231F20"/>
                <w:sz w:val="20"/>
                <w:szCs w:val="20"/>
              </w:rPr>
              <w:t>ary actions to observe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results (e.g., hit lever harder to see if result changes)</w:t>
            </w:r>
          </w:p>
        </w:tc>
        <w:tc>
          <w:tcPr>
            <w:tcW w:w="1882" w:type="dxa"/>
            <w:gridSpan w:val="3"/>
            <w:shd w:val="clear" w:color="auto" w:fill="auto"/>
          </w:tcPr>
          <w:p w:rsidR="0041132C" w:rsidRDefault="0041132C" w:rsidP="009C2862">
            <w:pPr>
              <w:spacing w:before="33" w:after="0" w:line="251" w:lineRule="auto"/>
              <w:ind w:left="75" w:right="186"/>
              <w:rPr>
                <w:rFonts w:ascii="Arial Narrow" w:eastAsia="Arial Narrow" w:hAnsi="Arial Narrow" w:cs="Arial Narrow"/>
                <w:sz w:val="20"/>
                <w:szCs w:val="20"/>
              </w:rPr>
            </w:pPr>
            <w:r>
              <w:rPr>
                <w:rFonts w:ascii="Arial Narrow" w:eastAsia="Arial Narrow" w:hAnsi="Arial Narrow" w:cs="Arial Narrow"/>
                <w:color w:val="231F20"/>
                <w:sz w:val="20"/>
                <w:szCs w:val="20"/>
              </w:rPr>
              <w:t>C.48.6 Manipulate materials and communicate about the impact of own actions</w:t>
            </w:r>
          </w:p>
        </w:tc>
        <w:tc>
          <w:tcPr>
            <w:tcW w:w="1883" w:type="dxa"/>
            <w:gridSpan w:val="2"/>
            <w:shd w:val="clear" w:color="auto" w:fill="auto"/>
          </w:tcPr>
          <w:p w:rsidR="0041132C" w:rsidRDefault="0041132C" w:rsidP="009C2862">
            <w:pPr>
              <w:spacing w:before="33" w:after="0" w:line="251" w:lineRule="auto"/>
              <w:ind w:left="75" w:right="314"/>
              <w:rPr>
                <w:rFonts w:ascii="Arial Narrow" w:eastAsia="Arial Narrow" w:hAnsi="Arial Narrow" w:cs="Arial Narrow"/>
                <w:sz w:val="20"/>
                <w:szCs w:val="20"/>
              </w:rPr>
            </w:pPr>
            <w:r>
              <w:rPr>
                <w:rFonts w:ascii="Arial Narrow" w:eastAsia="Arial Narrow" w:hAnsi="Arial Narrow" w:cs="Arial Narrow"/>
                <w:color w:val="231F20"/>
                <w:sz w:val="20"/>
                <w:szCs w:val="20"/>
              </w:rPr>
              <w:t>C.60.7</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ry multiple uses of same materials and observe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fering results</w:t>
            </w:r>
          </w:p>
        </w:tc>
      </w:tr>
      <w:tr w:rsidR="00C009E1" w:rsidTr="00515FEF">
        <w:trPr>
          <w:trHeight w:val="414"/>
        </w:trPr>
        <w:tc>
          <w:tcPr>
            <w:tcW w:w="1423" w:type="dxa"/>
            <w:gridSpan w:val="3"/>
            <w:vMerge w:val="restart"/>
            <w:shd w:val="clear" w:color="auto" w:fill="DBE5F1" w:themeFill="accent1" w:themeFillTint="33"/>
          </w:tcPr>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C009E1" w:rsidRDefault="00515FEF" w:rsidP="00515FEF">
            <w:pPr>
              <w:spacing w:before="33" w:after="0" w:line="251" w:lineRule="auto"/>
              <w:ind w:left="75" w:right="352"/>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2905" w:type="dxa"/>
            <w:gridSpan w:val="19"/>
            <w:shd w:val="clear" w:color="auto" w:fill="DBE5F1" w:themeFill="accent1" w:themeFillTint="33"/>
          </w:tcPr>
          <w:p w:rsidR="00C009E1" w:rsidRPr="00C009E1" w:rsidRDefault="00515FEF" w:rsidP="00D10B70">
            <w:pPr>
              <w:spacing w:before="40" w:after="40"/>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1-4 B:  Problem Solving: Means-Ends</w:t>
            </w:r>
          </w:p>
        </w:tc>
      </w:tr>
      <w:tr w:rsidR="00C009E1" w:rsidTr="00515FEF">
        <w:trPr>
          <w:trHeight w:hRule="exact" w:val="380"/>
        </w:trPr>
        <w:tc>
          <w:tcPr>
            <w:tcW w:w="1423" w:type="dxa"/>
            <w:gridSpan w:val="3"/>
            <w:vMerge/>
            <w:shd w:val="clear" w:color="auto" w:fill="DBE5F1" w:themeFill="accent1" w:themeFillTint="33"/>
          </w:tcPr>
          <w:p w:rsidR="00C009E1" w:rsidRDefault="00C009E1" w:rsidP="009C2862">
            <w:pPr>
              <w:spacing w:before="33" w:after="0" w:line="251" w:lineRule="auto"/>
              <w:ind w:left="75" w:right="352"/>
              <w:rPr>
                <w:rFonts w:ascii="Arial Narrow" w:eastAsia="Arial Narrow" w:hAnsi="Arial Narrow" w:cs="Arial Narrow"/>
                <w:color w:val="231F20"/>
                <w:sz w:val="20"/>
                <w:szCs w:val="20"/>
              </w:rPr>
            </w:pPr>
          </w:p>
        </w:tc>
        <w:tc>
          <w:tcPr>
            <w:tcW w:w="12905" w:type="dxa"/>
            <w:gridSpan w:val="19"/>
            <w:shd w:val="clear" w:color="auto" w:fill="DBE5F1" w:themeFill="accent1" w:themeFillTint="33"/>
          </w:tcPr>
          <w:p w:rsidR="00C009E1" w:rsidRPr="00C009E1" w:rsidRDefault="00515FEF" w:rsidP="00D10B70">
            <w:pPr>
              <w:spacing w:before="40" w:after="40"/>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1-4 C:  Problem Solving: </w:t>
            </w:r>
            <w:r w:rsidR="00C009E1" w:rsidRPr="00C009E1">
              <w:rPr>
                <w:rFonts w:ascii="Arial Narrow" w:eastAsia="Arial Narrow" w:hAnsi="Arial Narrow" w:cs="Arial Narrow"/>
                <w:b/>
                <w:color w:val="231F20"/>
                <w:sz w:val="20"/>
                <w:szCs w:val="20"/>
              </w:rPr>
              <w:t>Cause and Effect</w:t>
            </w:r>
          </w:p>
        </w:tc>
      </w:tr>
    </w:tbl>
    <w:p w:rsidR="0069752D" w:rsidRDefault="0060793D">
      <w:pPr>
        <w:rPr>
          <w:sz w:val="0"/>
          <w:szCs w:val="0"/>
        </w:rPr>
      </w:pPr>
      <w:r>
        <w:rPr>
          <w:noProof/>
        </w:rPr>
        <mc:AlternateContent>
          <mc:Choice Requires="wps">
            <w:drawing>
              <wp:anchor distT="0" distB="0" distL="114300" distR="114300" simplePos="0" relativeHeight="503307650" behindDoc="1" locked="0" layoutInCell="1" allowOverlap="1">
                <wp:simplePos x="0" y="0"/>
                <wp:positionH relativeFrom="page">
                  <wp:posOffset>229235</wp:posOffset>
                </wp:positionH>
                <wp:positionV relativeFrom="page">
                  <wp:posOffset>3809365</wp:posOffset>
                </wp:positionV>
                <wp:extent cx="177800" cy="171450"/>
                <wp:effectExtent l="635" t="0" r="2540" b="635"/>
                <wp:wrapNone/>
                <wp:docPr id="1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margin-left:18.05pt;margin-top:299.95pt;width:14pt;height:13.5pt;z-index:-8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knrwIAAKwFAAAOAAAAZHJzL2Uyb0RvYy54bWysVNuOmzAQfa/Uf7D8znIpCQEtqXZDqCpt&#10;L9JuP8AxJlgFm9pOYFX13zs2IdnLS9WWB2tgxmfOzBzm+v3YtejIlOZS5Di8CjBigsqKi32Ovz2U&#10;3gojbYioSCsFy/Ej0/j9+u2b66HPWCQb2VZMIQAROhv6HDfG9Jnva9qwjugr2TMBzlqqjhh4VXu/&#10;UmQA9K71oyBY+oNUVa8kZVrD12Jy4rXDr2tGzZe61sygNsfAzbhTuXNnT399TbK9In3D6YkG+QsW&#10;HeECkp6hCmIIOij+CqrjVEkta3NFZefLuuaUuRqgmjB4Uc19Q3rmaoHm6P7cJv3/YOnn41eFeAWz&#10;i0KMBOlgSA9sNOhWjigMEtuhodcZBN73EGpGcEC0q1b3d5J+10jITUPEnt0oJYeGkQoYhvam/+Tq&#10;hKMtyG74JCtIRA5GOqCxVp1tHzQEATpM6vE8HUuG2pRJsgrAQ8EVJmG8cNPzSTZf7pU2H5jskDVy&#10;rGD4Dpwc77SxZEg2h9hcQpa8bZ0AWvHsAwROXyA1XLU+S8LN82capNvVdhV7cbTcenFQFN5NuYm9&#10;ZRkmi+JdsdkU4S+bN4yzhlcVEzbNrK0w/rPZnVQ+qeKsLi1bXlk4S0mr/W7TKnQkoO3SPa7l4LmE&#10;+c9puCZALS9KCqM4uI1Sr1yuEi8u44WXJsHKC8L0Nl0GcRoX5fOS7rhg/14SGnKcLqLFpKUL6Re1&#10;Be55XRvJOm5ge7S8yzFIAx4bRDKrwK2onG0Ibyf7SSss/UsrYNzzoJ1erUQnsZpxNwKKFfFOVo+g&#10;XCVBWSBCWHlg2BOjAdZHjvWPA1EMo/ajAPXbXTMbajZ2s0EEbSRsIbg8mRsz7aRDr/i+AeTp/xLy&#10;Bv6Qmjv1Xlic/itYCa6I0/qyO+fpu4u6LNn1bwAAAP//AwBQSwMEFAAGAAgAAAAhABPYuVvhAAAA&#10;CQEAAA8AAABkcnMvZG93bnJldi54bWxMj01PwzAMhu9I/IfISNxY2n1Ua2k6MQYXNCTY4MAta722&#10;onFKk63h32NOcLJsP3r9OF8F04kzDq61pCCeRCCQSlu1VCt42z/eLEE4r6nSnSVU8I0OVsXlRa6z&#10;yo70iuedrwWHkMu0gsb7PpPSlQ0a7Sa2R+Ld0Q5Ge26HWlaDHjncdHIaRYk0uiW+0Oge7xssP3cn&#10;o+Bh/fK0ef4K4Tiu43auN4v32fZDqeurcHcLwmPwfzD86rM6FOx0sCeqnOgUzJKYSQWLNE1BMJDM&#10;eXDgOk1SkEUu/39Q/AAAAP//AwBQSwECLQAUAAYACAAAACEAtoM4kv4AAADhAQAAEwAAAAAAAAAA&#10;AAAAAAAAAAAAW0NvbnRlbnRfVHlwZXNdLnhtbFBLAQItABQABgAIAAAAIQA4/SH/1gAAAJQBAAAL&#10;AAAAAAAAAAAAAAAAAC8BAABfcmVscy8ucmVsc1BLAQItABQABgAIAAAAIQBScDknrwIAAKwFAAAO&#10;AAAAAAAAAAAAAAAAAC4CAABkcnMvZTJvRG9jLnhtbFBLAQItABQABgAIAAAAIQAT2Llb4QAAAAkB&#10;AAAPAAAAAAAAAAAAAAAAAAkFAABkcnMvZG93bnJldi54bWxQSwUGAAAAAAQABADzAAAAFwYA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p w:rsidR="0069752D" w:rsidRDefault="0069752D">
      <w:pPr>
        <w:spacing w:after="0"/>
        <w:sectPr w:rsidR="0069752D" w:rsidSect="009A088E">
          <w:footerReference w:type="default" r:id="rId14"/>
          <w:pgSz w:w="15840" w:h="12240" w:orient="landscape"/>
          <w:pgMar w:top="620" w:right="620" w:bottom="280" w:left="660" w:header="0" w:footer="0" w:gutter="0"/>
          <w:pgBorders w:offsetFrom="page">
            <w:bottom w:val="single" w:sz="4" w:space="24" w:color="231F20"/>
          </w:pgBorders>
          <w:pgNumType w:start="1"/>
          <w:cols w:space="720"/>
        </w:sectPr>
      </w:pPr>
    </w:p>
    <w:p w:rsidR="0069752D" w:rsidRDefault="0060793D">
      <w:pPr>
        <w:spacing w:before="5" w:after="0" w:line="100" w:lineRule="exact"/>
        <w:rPr>
          <w:sz w:val="10"/>
          <w:szCs w:val="10"/>
        </w:rPr>
      </w:pPr>
      <w:r>
        <w:rPr>
          <w:noProof/>
        </w:rPr>
        <w:lastRenderedPageBreak/>
        <mc:AlternateContent>
          <mc:Choice Requires="wps">
            <w:drawing>
              <wp:anchor distT="0" distB="0" distL="114300" distR="114300" simplePos="0" relativeHeight="503307651" behindDoc="1" locked="0" layoutInCell="1" allowOverlap="1" wp14:anchorId="20A15112" wp14:editId="67AFDD34">
                <wp:simplePos x="0" y="0"/>
                <wp:positionH relativeFrom="page">
                  <wp:posOffset>229235</wp:posOffset>
                </wp:positionH>
                <wp:positionV relativeFrom="page">
                  <wp:posOffset>3790950</wp:posOffset>
                </wp:positionV>
                <wp:extent cx="177800" cy="171450"/>
                <wp:effectExtent l="635" t="0" r="2540" b="0"/>
                <wp:wrapNone/>
                <wp:docPr id="1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7" type="#_x0000_t202" style="position:absolute;margin-left:18.05pt;margin-top:298.5pt;width:14pt;height:13.5pt;z-index:-88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ojsgIAALMFAAAOAAAAZHJzL2Uyb0RvYy54bWysVNtu2zAMfR+wfxD07voy52KjTtHG8TCg&#10;uwDtPkCx5ViYLHmSErsY+u+j5DhJ25dhmx8EWqIOD8kjXt8MLUcHqjSTIsPhVYARFaWsmNhl+Ptj&#10;4S0x0oaIinApaIafqMY3q/fvrvsupZFsJK+oQgAidNp3GW6M6VLf12VDW6KvZEcFHNZStcTAr9r5&#10;lSI9oLfcj4Jg7vdSVZ2SJdUadvPxEK8cfl3T0nyta00N4hkGbsatyq1bu/qra5LuFOkaVh5pkL9g&#10;0RImIOgJKieGoL1ib6BaViqpZW2uStn6sq5ZSV0OkE0YvMrmoSEddblAcXR3KpP+f7Dll8M3hVgF&#10;vYugPoK00KRHOhh0JwcUBnNbob7TKTg+dOBqBjgAb5et7u5l+UMjIdcNETt6q5TsG0oqYBjam/7F&#10;1RFHW5Bt/1lWEIjsjXRAQ61aWz4oCAJ0YPJ06o4lU9qQi8UygJMSjsJFGM9c93ySTpc7pc1HKltk&#10;jQwraL4DJ4d7bSwZkk4uNpaQBePcCYCLFxvgOO5AaLhqzywJ189fSZBslptl7MXRfOPFQZ57t8U6&#10;9uZFuJjlH/L1Og+fbdwwThtWVVTYMJO2wvjPendU+aiKk7q05KyycJaSVrvtmit0IKDtwn2u5HBy&#10;dvNf0nBFgFxepRRGcXAXJV4xXy68uIhnXrIIll4QJnfJPIiTOC9epnTPBP33lFCf4WQWzUYtnUm/&#10;yi1w39vcSNoyA9ODszbDIA34rBNJrQI3onK2IYyP9kUpLP1zKaDdU6OdXq1ER7GaYTuMj8MCWy1v&#10;ZfUEAlYSBAZahMkHhl0x6mGKZFj/3BNFMeKfBDwCcDGToSZjOxlElI2EYQSXR3NtxtG07xTbNYA8&#10;PjMhb+Gh1MyJ+Mzi+LxgMrhcjlPMjp7Lf+d1nrWr3wAAAP//AwBQSwMEFAAGAAgAAAAhAEeFgMLh&#10;AAAACQEAAA8AAABkcnMvZG93bnJldi54bWxMj0FPwzAMhe9I/IfISNxY2q3roDSdGIPLBNIYcODm&#10;tV5b0SSlydbw7zEnOFn2e3r+Xr4MuhMnGlxrjYJ4EoEgU9qqNbWCt9fHq2sQzqOpsLOGFHyTg2Vx&#10;fpZjVtnRvNBp52vBIcZlqKDxvs+kdGVDGt3E9mRYO9hBo+d1qGU14MjhupPTKEqlxtbwhwZ7um+o&#10;/NwdtYKH1Xazfv4K4TCu4jbB9fx99vSh1OVFuLsF4Sn4PzP84jM6FMy0t0dTOdEpmKUxOxXMbxbc&#10;iQ1pwoc9z2kSgSxy+b9B8QMAAP//AwBQSwECLQAUAAYACAAAACEAtoM4kv4AAADhAQAAEwAAAAAA&#10;AAAAAAAAAAAAAAAAW0NvbnRlbnRfVHlwZXNdLnhtbFBLAQItABQABgAIAAAAIQA4/SH/1gAAAJQB&#10;AAALAAAAAAAAAAAAAAAAAC8BAABfcmVscy8ucmVsc1BLAQItABQABgAIAAAAIQDjWYojsgIAALMF&#10;AAAOAAAAAAAAAAAAAAAAAC4CAABkcnMvZTJvRG9jLnhtbFBLAQItABQABgAIAAAAIQBHhYDC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Borders>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9"/>
        <w:gridCol w:w="1600"/>
        <w:gridCol w:w="1599"/>
        <w:gridCol w:w="1710"/>
        <w:gridCol w:w="2178"/>
        <w:gridCol w:w="2074"/>
        <w:gridCol w:w="1757"/>
        <w:gridCol w:w="2213"/>
      </w:tblGrid>
      <w:tr w:rsidR="0069752D" w:rsidTr="00AF0638">
        <w:trPr>
          <w:trHeight w:hRule="exact" w:val="332"/>
        </w:trPr>
        <w:tc>
          <w:tcPr>
            <w:tcW w:w="14510" w:type="dxa"/>
            <w:gridSpan w:val="8"/>
            <w:shd w:val="clear" w:color="auto" w:fill="F36C38"/>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B:</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sidR="00D469AC">
              <w:rPr>
                <w:rFonts w:ascii="Arial" w:eastAsia="Arial" w:hAnsi="Arial" w:cs="Arial"/>
                <w:color w:val="FFFFFF"/>
                <w:sz w:val="20"/>
                <w:szCs w:val="20"/>
              </w:rPr>
              <w:t xml:space="preserve">learning </w:t>
            </w:r>
            <w:r w:rsidR="00D469AC">
              <w:rPr>
                <w:rFonts w:ascii="Arial" w:eastAsia="Arial" w:hAnsi="Arial" w:cs="Arial"/>
                <w:color w:val="FFFFFF"/>
                <w:spacing w:val="9"/>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use</w:t>
            </w:r>
            <w:r>
              <w:rPr>
                <w:rFonts w:ascii="Arial" w:eastAsia="Arial" w:hAnsi="Arial" w:cs="Arial"/>
                <w:color w:val="FFFFFF"/>
                <w:spacing w:val="19"/>
                <w:sz w:val="20"/>
                <w:szCs w:val="20"/>
              </w:rPr>
              <w:t xml:space="preserve"> </w:t>
            </w:r>
            <w:r>
              <w:rPr>
                <w:rFonts w:ascii="Arial" w:eastAsia="Arial" w:hAnsi="Arial" w:cs="Arial"/>
                <w:color w:val="FFFFFF"/>
                <w:sz w:val="20"/>
                <w:szCs w:val="20"/>
              </w:rPr>
              <w:t>logic</w:t>
            </w:r>
            <w:r>
              <w:rPr>
                <w:rFonts w:ascii="Arial" w:eastAsia="Arial" w:hAnsi="Arial" w:cs="Arial"/>
                <w:color w:val="FFFFFF"/>
                <w:spacing w:val="53"/>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08"/>
                <w:sz w:val="20"/>
                <w:szCs w:val="20"/>
              </w:rPr>
              <w:t>reasoning.</w:t>
            </w:r>
          </w:p>
        </w:tc>
      </w:tr>
      <w:tr w:rsidR="0069752D" w:rsidTr="00AF0638">
        <w:trPr>
          <w:trHeight w:hRule="exact" w:val="453"/>
        </w:trPr>
        <w:tc>
          <w:tcPr>
            <w:tcW w:w="1379" w:type="dxa"/>
          </w:tcPr>
          <w:p w:rsidR="0069752D" w:rsidRDefault="0069752D"/>
        </w:tc>
        <w:tc>
          <w:tcPr>
            <w:tcW w:w="1600" w:type="dxa"/>
          </w:tcPr>
          <w:p w:rsidR="0069752D" w:rsidRDefault="00583E3F">
            <w:pPr>
              <w:spacing w:before="33" w:after="0" w:line="240" w:lineRule="auto"/>
              <w:ind w:left="35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99" w:type="dxa"/>
          </w:tcPr>
          <w:p w:rsidR="0069752D" w:rsidRDefault="00583E3F">
            <w:pPr>
              <w:spacing w:before="33" w:after="0" w:line="240" w:lineRule="auto"/>
              <w:ind w:left="33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710" w:type="dxa"/>
          </w:tcPr>
          <w:p w:rsidR="0069752D" w:rsidRDefault="00583E3F">
            <w:pPr>
              <w:spacing w:before="33" w:after="0" w:line="240" w:lineRule="auto"/>
              <w:ind w:left="348"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178" w:type="dxa"/>
          </w:tcPr>
          <w:p w:rsidR="0069752D" w:rsidRDefault="00583E3F">
            <w:pPr>
              <w:spacing w:before="33" w:after="0" w:line="240" w:lineRule="auto"/>
              <w:ind w:left="582"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74" w:type="dxa"/>
          </w:tcPr>
          <w:p w:rsidR="0069752D" w:rsidRDefault="00583E3F">
            <w:pPr>
              <w:spacing w:before="33" w:after="0" w:line="240" w:lineRule="auto"/>
              <w:ind w:left="530"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757" w:type="dxa"/>
          </w:tcPr>
          <w:p w:rsidR="0069752D" w:rsidRDefault="00583E3F">
            <w:pPr>
              <w:spacing w:before="33" w:after="0" w:line="240" w:lineRule="auto"/>
              <w:ind w:left="445"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13" w:type="dxa"/>
          </w:tcPr>
          <w:p w:rsidR="0069752D" w:rsidRDefault="00583E3F">
            <w:pPr>
              <w:spacing w:before="33" w:after="0" w:line="240" w:lineRule="auto"/>
              <w:ind w:left="673"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AF0638">
        <w:trPr>
          <w:trHeight w:hRule="exact" w:val="2526"/>
        </w:trPr>
        <w:tc>
          <w:tcPr>
            <w:tcW w:w="1379" w:type="dxa"/>
            <w:vMerge w:val="restart"/>
          </w:tcPr>
          <w:p w:rsidR="0069752D" w:rsidRDefault="00583E3F">
            <w:pPr>
              <w:spacing w:before="33" w:after="0" w:line="251" w:lineRule="auto"/>
              <w:ind w:left="75" w:right="352"/>
              <w:rPr>
                <w:rFonts w:ascii="Arial Narrow" w:eastAsia="Arial Narrow" w:hAnsi="Arial Narrow" w:cs="Arial Narrow"/>
                <w:sz w:val="20"/>
                <w:szCs w:val="20"/>
              </w:rPr>
            </w:pPr>
            <w:r>
              <w:rPr>
                <w:rFonts w:ascii="Arial Narrow" w:eastAsia="Arial Narrow" w:hAnsi="Arial Narrow" w:cs="Arial Narrow"/>
                <w:color w:val="231F20"/>
                <w:sz w:val="20"/>
                <w:szCs w:val="20"/>
              </w:rPr>
              <w:t>Attributes, Sorting and Patterns</w:t>
            </w:r>
          </w:p>
        </w:tc>
        <w:tc>
          <w:tcPr>
            <w:tcW w:w="1600" w:type="dxa"/>
            <w:vMerge w:val="restart"/>
          </w:tcPr>
          <w:p w:rsidR="0069752D" w:rsidRDefault="00583E3F">
            <w:pPr>
              <w:spacing w:before="33" w:after="0" w:line="251" w:lineRule="auto"/>
              <w:ind w:left="75" w:right="132"/>
              <w:rPr>
                <w:rFonts w:ascii="Arial Narrow" w:eastAsia="Arial Narrow" w:hAnsi="Arial Narrow" w:cs="Arial Narrow"/>
                <w:sz w:val="20"/>
                <w:szCs w:val="20"/>
              </w:rPr>
            </w:pPr>
            <w:r>
              <w:rPr>
                <w:rFonts w:ascii="Arial Narrow" w:eastAsia="Arial Narrow" w:hAnsi="Arial Narrow" w:cs="Arial Narrow"/>
                <w:color w:val="231F20"/>
                <w:sz w:val="20"/>
                <w:szCs w:val="20"/>
              </w:rPr>
              <w:t>C.6.5  Recognize familiar people</w:t>
            </w:r>
          </w:p>
          <w:p w:rsidR="0069752D" w:rsidRDefault="00583E3F">
            <w:pPr>
              <w:spacing w:after="0" w:line="251" w:lineRule="auto"/>
              <w:ind w:left="75" w:right="69"/>
              <w:rPr>
                <w:rFonts w:ascii="Arial Narrow" w:eastAsia="Arial Narrow" w:hAnsi="Arial Narrow" w:cs="Arial Narrow"/>
                <w:sz w:val="20"/>
                <w:szCs w:val="20"/>
              </w:rPr>
            </w:pPr>
            <w:r>
              <w:rPr>
                <w:rFonts w:ascii="Arial Narrow" w:eastAsia="Arial Narrow" w:hAnsi="Arial Narrow" w:cs="Arial Narrow"/>
                <w:color w:val="231F20"/>
                <w:sz w:val="20"/>
                <w:szCs w:val="20"/>
              </w:rPr>
              <w:t>or objects in the immediate environment (e.g., notice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ferences between various people and objects)</w:t>
            </w:r>
          </w:p>
        </w:tc>
        <w:tc>
          <w:tcPr>
            <w:tcW w:w="1599" w:type="dxa"/>
            <w:vMerge w:val="restart"/>
          </w:tcPr>
          <w:p w:rsidR="0069752D" w:rsidRDefault="00583E3F">
            <w:pPr>
              <w:spacing w:before="33" w:after="0" w:line="251" w:lineRule="auto"/>
              <w:ind w:left="75" w:right="274"/>
              <w:rPr>
                <w:rFonts w:ascii="Arial Narrow" w:eastAsia="Arial Narrow" w:hAnsi="Arial Narrow" w:cs="Arial Narrow"/>
                <w:sz w:val="20"/>
                <w:szCs w:val="20"/>
              </w:rPr>
            </w:pPr>
            <w:r>
              <w:rPr>
                <w:rFonts w:ascii="Arial Narrow" w:eastAsia="Arial Narrow" w:hAnsi="Arial Narrow" w:cs="Arial Narrow"/>
                <w:color w:val="231F20"/>
                <w:sz w:val="20"/>
                <w:szCs w:val="20"/>
              </w:rPr>
              <w:t>C.12.5 Respond to new or</w:t>
            </w:r>
          </w:p>
          <w:p w:rsidR="0069752D" w:rsidRDefault="00583E3F">
            <w:pPr>
              <w:spacing w:after="0" w:line="251" w:lineRule="auto"/>
              <w:ind w:left="75" w:right="502"/>
              <w:rPr>
                <w:rFonts w:ascii="Arial Narrow" w:eastAsia="Arial Narrow" w:hAnsi="Arial Narrow" w:cs="Arial Narrow"/>
                <w:sz w:val="20"/>
                <w:szCs w:val="20"/>
              </w:rPr>
            </w:pPr>
            <w:r>
              <w:rPr>
                <w:rFonts w:ascii="Arial Narrow" w:eastAsia="Arial Narrow" w:hAnsi="Arial Narrow" w:cs="Arial Narrow"/>
                <w:color w:val="231F20"/>
                <w:sz w:val="20"/>
                <w:szCs w:val="20"/>
              </w:rPr>
              <w:t>novel objects with interest, recognizing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ferences</w:t>
            </w:r>
          </w:p>
        </w:tc>
        <w:tc>
          <w:tcPr>
            <w:tcW w:w="1710" w:type="dxa"/>
            <w:vMerge w:val="restart"/>
          </w:tcPr>
          <w:p w:rsidR="0069752D" w:rsidRDefault="00583E3F">
            <w:pPr>
              <w:spacing w:before="33" w:after="0" w:line="251" w:lineRule="auto"/>
              <w:ind w:left="75" w:right="30"/>
              <w:rPr>
                <w:rFonts w:ascii="Arial Narrow" w:eastAsia="Arial Narrow" w:hAnsi="Arial Narrow" w:cs="Arial Narrow"/>
                <w:sz w:val="20"/>
                <w:szCs w:val="20"/>
              </w:rPr>
            </w:pPr>
            <w:r>
              <w:rPr>
                <w:rFonts w:ascii="Arial Narrow" w:eastAsia="Arial Narrow" w:hAnsi="Arial Narrow" w:cs="Arial Narrow"/>
                <w:color w:val="231F20"/>
                <w:sz w:val="20"/>
                <w:szCs w:val="20"/>
              </w:rPr>
              <w:t>C.18.5 Match objects that are the same (simple categorizing)</w:t>
            </w:r>
          </w:p>
        </w:tc>
        <w:tc>
          <w:tcPr>
            <w:tcW w:w="2178" w:type="dxa"/>
            <w:vMerge w:val="restart"/>
          </w:tcPr>
          <w:p w:rsidR="0069752D" w:rsidRDefault="00583E3F">
            <w:pPr>
              <w:spacing w:before="33" w:after="0" w:line="251" w:lineRule="auto"/>
              <w:ind w:left="75" w:right="69"/>
              <w:rPr>
                <w:rFonts w:ascii="Arial Narrow" w:eastAsia="Arial Narrow" w:hAnsi="Arial Narrow" w:cs="Arial Narrow"/>
                <w:sz w:val="20"/>
                <w:szCs w:val="20"/>
              </w:rPr>
            </w:pPr>
            <w:r>
              <w:rPr>
                <w:rFonts w:ascii="Arial Narrow" w:eastAsia="Arial Narrow" w:hAnsi="Arial Narrow" w:cs="Arial Narrow"/>
                <w:color w:val="231F20"/>
                <w:sz w:val="20"/>
                <w:szCs w:val="20"/>
              </w:rPr>
              <w:t>C.24.5 Sort objects by type (e.g., cars and blocks) and put some objects in order (e.g., lines up three objects from smallest to biggest)</w:t>
            </w:r>
          </w:p>
        </w:tc>
        <w:tc>
          <w:tcPr>
            <w:tcW w:w="2074" w:type="dxa"/>
            <w:vMerge w:val="restart"/>
          </w:tcPr>
          <w:p w:rsidR="0069752D" w:rsidRDefault="00583E3F">
            <w:pPr>
              <w:spacing w:before="33" w:after="0" w:line="251" w:lineRule="auto"/>
              <w:ind w:left="75" w:right="31"/>
              <w:rPr>
                <w:rFonts w:ascii="Arial Narrow" w:eastAsia="Arial Narrow" w:hAnsi="Arial Narrow" w:cs="Arial Narrow"/>
                <w:sz w:val="20"/>
                <w:szCs w:val="20"/>
              </w:rPr>
            </w:pPr>
            <w:r>
              <w:rPr>
                <w:rFonts w:ascii="Arial Narrow" w:eastAsia="Arial Narrow" w:hAnsi="Arial Narrow" w:cs="Arial Narrow"/>
                <w:color w:val="231F20"/>
                <w:sz w:val="20"/>
                <w:szCs w:val="20"/>
              </w:rPr>
              <w:t>C.36.5 Identify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ferences between objects across multiple characteristics (e.g., texture, colo</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shape, size)</w:t>
            </w:r>
          </w:p>
        </w:tc>
        <w:tc>
          <w:tcPr>
            <w:tcW w:w="1757" w:type="dxa"/>
          </w:tcPr>
          <w:p w:rsidR="0069752D" w:rsidRDefault="00583E3F">
            <w:pPr>
              <w:spacing w:before="33" w:after="0" w:line="251" w:lineRule="auto"/>
              <w:ind w:left="75" w:right="34"/>
              <w:rPr>
                <w:rFonts w:ascii="Arial Narrow" w:eastAsia="Arial Narrow" w:hAnsi="Arial Narrow" w:cs="Arial Narrow"/>
                <w:sz w:val="20"/>
                <w:szCs w:val="20"/>
              </w:rPr>
            </w:pPr>
            <w:r>
              <w:rPr>
                <w:rFonts w:ascii="Arial Narrow" w:eastAsia="Arial Narrow" w:hAnsi="Arial Narrow" w:cs="Arial Narrow"/>
                <w:color w:val="231F20"/>
                <w:sz w:val="20"/>
                <w:szCs w:val="20"/>
              </w:rPr>
              <w:t>C.48.7 Identify similarities and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ferences in objects, people, events, sounds based on one attribute (e.g., same</w:t>
            </w:r>
          </w:p>
          <w:p w:rsidR="0069752D" w:rsidRDefault="00583E3F">
            <w:pPr>
              <w:spacing w:after="0" w:line="251" w:lineRule="auto"/>
              <w:ind w:left="75" w:right="259"/>
              <w:rPr>
                <w:rFonts w:ascii="Arial Narrow" w:eastAsia="Arial Narrow" w:hAnsi="Arial Narrow" w:cs="Arial Narrow"/>
                <w:sz w:val="20"/>
                <w:szCs w:val="20"/>
              </w:rPr>
            </w:pPr>
            <w:r>
              <w:rPr>
                <w:rFonts w:ascii="Arial Narrow" w:eastAsia="Arial Narrow" w:hAnsi="Arial Narrow" w:cs="Arial Narrow"/>
                <w:color w:val="231F20"/>
                <w:sz w:val="20"/>
                <w:szCs w:val="20"/>
              </w:rPr>
              <w:t>or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colors, loud or soft sound)</w:t>
            </w:r>
          </w:p>
        </w:tc>
        <w:tc>
          <w:tcPr>
            <w:tcW w:w="2213" w:type="dxa"/>
          </w:tcPr>
          <w:p w:rsidR="0069752D" w:rsidRDefault="00583E3F">
            <w:pPr>
              <w:spacing w:before="33" w:after="0" w:line="251" w:lineRule="auto"/>
              <w:ind w:left="75" w:right="22"/>
              <w:rPr>
                <w:rFonts w:ascii="Arial Narrow" w:eastAsia="Arial Narrow" w:hAnsi="Arial Narrow" w:cs="Arial Narrow"/>
                <w:sz w:val="20"/>
                <w:szCs w:val="20"/>
              </w:rPr>
            </w:pPr>
            <w:r>
              <w:rPr>
                <w:rFonts w:ascii="Arial Narrow" w:eastAsia="Arial Narrow" w:hAnsi="Arial Narrow" w:cs="Arial Narrow"/>
                <w:color w:val="231F20"/>
                <w:sz w:val="20"/>
                <w:szCs w:val="20"/>
              </w:rPr>
              <w:t>C.60.8 Compare relative attributes of objects, people, events, sounds (e.g.,</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loude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more, less)</w:t>
            </w:r>
          </w:p>
        </w:tc>
      </w:tr>
      <w:tr w:rsidR="0069752D" w:rsidTr="00AF0638">
        <w:trPr>
          <w:trHeight w:hRule="exact" w:val="1506"/>
        </w:trPr>
        <w:tc>
          <w:tcPr>
            <w:tcW w:w="1379" w:type="dxa"/>
            <w:vMerge/>
          </w:tcPr>
          <w:p w:rsidR="0069752D" w:rsidRDefault="0069752D"/>
        </w:tc>
        <w:tc>
          <w:tcPr>
            <w:tcW w:w="1600" w:type="dxa"/>
            <w:vMerge/>
          </w:tcPr>
          <w:p w:rsidR="0069752D" w:rsidRDefault="0069752D"/>
        </w:tc>
        <w:tc>
          <w:tcPr>
            <w:tcW w:w="1599" w:type="dxa"/>
            <w:vMerge/>
          </w:tcPr>
          <w:p w:rsidR="0069752D" w:rsidRDefault="0069752D"/>
        </w:tc>
        <w:tc>
          <w:tcPr>
            <w:tcW w:w="1710" w:type="dxa"/>
            <w:vMerge/>
          </w:tcPr>
          <w:p w:rsidR="0069752D" w:rsidRDefault="0069752D"/>
        </w:tc>
        <w:tc>
          <w:tcPr>
            <w:tcW w:w="2178" w:type="dxa"/>
            <w:vMerge/>
          </w:tcPr>
          <w:p w:rsidR="0069752D" w:rsidRDefault="0069752D"/>
        </w:tc>
        <w:tc>
          <w:tcPr>
            <w:tcW w:w="2074" w:type="dxa"/>
            <w:vMerge/>
          </w:tcPr>
          <w:p w:rsidR="0069752D" w:rsidRDefault="0069752D"/>
        </w:tc>
        <w:tc>
          <w:tcPr>
            <w:tcW w:w="1757" w:type="dxa"/>
            <w:vMerge w:val="restart"/>
          </w:tcPr>
          <w:p w:rsidR="0069752D" w:rsidRDefault="00583E3F">
            <w:pPr>
              <w:spacing w:before="33" w:after="0" w:line="251" w:lineRule="auto"/>
              <w:ind w:left="75" w:right="104"/>
              <w:rPr>
                <w:rFonts w:ascii="Arial Narrow" w:eastAsia="Arial Narrow" w:hAnsi="Arial Narrow" w:cs="Arial Narrow"/>
                <w:sz w:val="20"/>
                <w:szCs w:val="20"/>
              </w:rPr>
            </w:pPr>
            <w:r>
              <w:rPr>
                <w:rFonts w:ascii="Arial Narrow" w:eastAsia="Arial Narrow" w:hAnsi="Arial Narrow" w:cs="Arial Narrow"/>
                <w:color w:val="231F20"/>
                <w:sz w:val="20"/>
                <w:szCs w:val="20"/>
              </w:rPr>
              <w:t>C.48.8 Recognize patterns in routines, objects and/or sounds and replicate sequence using objects or language</w:t>
            </w:r>
          </w:p>
        </w:tc>
        <w:tc>
          <w:tcPr>
            <w:tcW w:w="2213" w:type="dxa"/>
          </w:tcPr>
          <w:p w:rsidR="0069752D" w:rsidRDefault="00583E3F">
            <w:pPr>
              <w:spacing w:before="33" w:after="0" w:line="251" w:lineRule="auto"/>
              <w:ind w:left="75" w:right="41"/>
              <w:rPr>
                <w:rFonts w:ascii="Arial Narrow" w:eastAsia="Arial Narrow" w:hAnsi="Arial Narrow" w:cs="Arial Narrow"/>
                <w:sz w:val="20"/>
                <w:szCs w:val="20"/>
              </w:rPr>
            </w:pPr>
            <w:r>
              <w:rPr>
                <w:rFonts w:ascii="Arial Narrow" w:eastAsia="Arial Narrow" w:hAnsi="Arial Narrow" w:cs="Arial Narrow"/>
                <w:color w:val="231F20"/>
                <w:sz w:val="20"/>
                <w:szCs w:val="20"/>
              </w:rPr>
              <w:t>C.60.9 Use familiar patterns to solve problems and reason (e.g., if we go to the library every other day and we went yesterda</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today</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we will...)</w:t>
            </w:r>
          </w:p>
        </w:tc>
      </w:tr>
      <w:tr w:rsidR="0069752D" w:rsidTr="00AF0638">
        <w:trPr>
          <w:trHeight w:hRule="exact" w:val="2380"/>
        </w:trPr>
        <w:tc>
          <w:tcPr>
            <w:tcW w:w="1379" w:type="dxa"/>
            <w:vMerge/>
          </w:tcPr>
          <w:p w:rsidR="0069752D" w:rsidRDefault="0069752D"/>
        </w:tc>
        <w:tc>
          <w:tcPr>
            <w:tcW w:w="1600" w:type="dxa"/>
            <w:vMerge/>
          </w:tcPr>
          <w:p w:rsidR="0069752D" w:rsidRDefault="0069752D"/>
        </w:tc>
        <w:tc>
          <w:tcPr>
            <w:tcW w:w="1599" w:type="dxa"/>
            <w:vMerge/>
          </w:tcPr>
          <w:p w:rsidR="0069752D" w:rsidRDefault="0069752D"/>
        </w:tc>
        <w:tc>
          <w:tcPr>
            <w:tcW w:w="1710" w:type="dxa"/>
            <w:vMerge/>
          </w:tcPr>
          <w:p w:rsidR="0069752D" w:rsidRDefault="0069752D"/>
        </w:tc>
        <w:tc>
          <w:tcPr>
            <w:tcW w:w="2178" w:type="dxa"/>
            <w:vMerge/>
          </w:tcPr>
          <w:p w:rsidR="0069752D" w:rsidRDefault="0069752D"/>
        </w:tc>
        <w:tc>
          <w:tcPr>
            <w:tcW w:w="2074" w:type="dxa"/>
            <w:vMerge/>
          </w:tcPr>
          <w:p w:rsidR="0069752D" w:rsidRDefault="0069752D"/>
        </w:tc>
        <w:tc>
          <w:tcPr>
            <w:tcW w:w="1757" w:type="dxa"/>
            <w:vMerge/>
          </w:tcPr>
          <w:p w:rsidR="0069752D" w:rsidRDefault="0069752D"/>
        </w:tc>
        <w:tc>
          <w:tcPr>
            <w:tcW w:w="2213" w:type="dxa"/>
          </w:tcPr>
          <w:p w:rsidR="0069752D" w:rsidRDefault="00583E3F">
            <w:pPr>
              <w:spacing w:before="33" w:after="0" w:line="251" w:lineRule="auto"/>
              <w:ind w:left="75" w:right="168"/>
              <w:rPr>
                <w:rFonts w:ascii="Arial Narrow" w:eastAsia="Arial Narrow" w:hAnsi="Arial Narrow" w:cs="Arial Narrow"/>
                <w:sz w:val="20"/>
                <w:szCs w:val="20"/>
              </w:rPr>
            </w:pPr>
            <w:r>
              <w:rPr>
                <w:rFonts w:ascii="Arial Narrow" w:eastAsia="Arial Narrow" w:hAnsi="Arial Narrow" w:cs="Arial Narrow"/>
                <w:color w:val="231F20"/>
                <w:sz w:val="20"/>
                <w:szCs w:val="20"/>
              </w:rPr>
              <w:t>C.60.10 Begin to question accuracy of information and sources as evidenced by sharing conflicting information from another source (e.g., when the</w:t>
            </w:r>
          </w:p>
          <w:p w:rsidR="0069752D" w:rsidRDefault="00583E3F">
            <w:pPr>
              <w:spacing w:after="0" w:line="251" w:lineRule="auto"/>
              <w:ind w:left="75" w:right="131"/>
              <w:rPr>
                <w:rFonts w:ascii="Arial Narrow" w:eastAsia="Arial Narrow" w:hAnsi="Arial Narrow" w:cs="Arial Narrow"/>
                <w:sz w:val="20"/>
                <w:szCs w:val="20"/>
              </w:rPr>
            </w:pPr>
            <w:r>
              <w:rPr>
                <w:rFonts w:ascii="Arial Narrow" w:eastAsia="Arial Narrow" w:hAnsi="Arial Narrow" w:cs="Arial Narrow"/>
                <w:color w:val="231F20"/>
                <w:sz w:val="20"/>
                <w:szCs w:val="20"/>
              </w:rPr>
              <w:t>teacher shares information with class, says, “But my dad says…”)</w:t>
            </w:r>
          </w:p>
        </w:tc>
      </w:tr>
      <w:tr w:rsidR="00C009E1" w:rsidTr="00D52185">
        <w:trPr>
          <w:trHeight w:val="772"/>
        </w:trPr>
        <w:tc>
          <w:tcPr>
            <w:tcW w:w="1379" w:type="dxa"/>
            <w:shd w:val="clear" w:color="auto" w:fill="DBE5F1" w:themeFill="accent1" w:themeFillTint="33"/>
          </w:tcPr>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C009E1" w:rsidRDefault="00515FEF" w:rsidP="00515FEF">
            <w:r>
              <w:rPr>
                <w:rFonts w:ascii="Arial Narrow" w:eastAsia="Arial Narrow" w:hAnsi="Arial Narrow" w:cs="Arial Narrow"/>
                <w:color w:val="231F20"/>
                <w:sz w:val="20"/>
                <w:szCs w:val="20"/>
              </w:rPr>
              <w:t xml:space="preserve">  Items</w:t>
            </w:r>
          </w:p>
        </w:tc>
        <w:tc>
          <w:tcPr>
            <w:tcW w:w="13131" w:type="dxa"/>
            <w:gridSpan w:val="7"/>
            <w:shd w:val="clear" w:color="auto" w:fill="DBE5F1" w:themeFill="accent1" w:themeFillTint="33"/>
          </w:tcPr>
          <w:p w:rsidR="00C009E1" w:rsidRPr="00C009E1" w:rsidRDefault="00515FEF" w:rsidP="00AF0638">
            <w:pPr>
              <w:spacing w:before="33" w:after="0" w:line="251" w:lineRule="auto"/>
              <w:ind w:right="168"/>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1-7 A: Discrimination/Classification: </w:t>
            </w:r>
            <w:r w:rsidR="00C009E1" w:rsidRPr="00C009E1">
              <w:rPr>
                <w:rFonts w:ascii="Arial Narrow" w:eastAsia="Arial Narrow" w:hAnsi="Arial Narrow" w:cs="Arial Narrow"/>
                <w:b/>
                <w:color w:val="231F20"/>
                <w:sz w:val="20"/>
                <w:szCs w:val="20"/>
              </w:rPr>
              <w:t>Matching and Sorting</w:t>
            </w:r>
          </w:p>
          <w:p w:rsidR="00C009E1" w:rsidRPr="00AF0638" w:rsidRDefault="00C009E1" w:rsidP="00515FEF">
            <w:pPr>
              <w:spacing w:before="33" w:after="0" w:line="251" w:lineRule="auto"/>
              <w:ind w:right="168"/>
              <w:rPr>
                <w:rFonts w:ascii="Arial Narrow" w:eastAsia="Arial Narrow" w:hAnsi="Arial Narrow" w:cs="Arial Narrow"/>
                <w:color w:val="231F20"/>
                <w:sz w:val="20"/>
                <w:szCs w:val="20"/>
              </w:rPr>
            </w:pPr>
          </w:p>
        </w:tc>
      </w:tr>
    </w:tbl>
    <w:p w:rsidR="0069752D" w:rsidRDefault="0069752D">
      <w:pPr>
        <w:spacing w:after="0"/>
        <w:sectPr w:rsidR="0069752D" w:rsidSect="009A088E">
          <w:footerReference w:type="default" r:id="rId15"/>
          <w:pgSz w:w="15840" w:h="12240" w:orient="landscape"/>
          <w:pgMar w:top="640" w:right="620" w:bottom="280" w:left="620" w:header="0" w:footer="0" w:gutter="0"/>
          <w:pgBorders w:offsetFrom="page">
            <w:bottom w:val="single" w:sz="4" w:space="24" w:color="231F20"/>
          </w:pgBorders>
          <w:cols w:space="720"/>
        </w:sectPr>
      </w:pPr>
    </w:p>
    <w:p w:rsidR="0069752D" w:rsidRDefault="0060793D">
      <w:pPr>
        <w:spacing w:before="5" w:after="0" w:line="100" w:lineRule="exact"/>
        <w:rPr>
          <w:sz w:val="10"/>
          <w:szCs w:val="10"/>
        </w:rPr>
      </w:pPr>
      <w:r>
        <w:rPr>
          <w:noProof/>
        </w:rPr>
        <w:lastRenderedPageBreak/>
        <mc:AlternateContent>
          <mc:Choice Requires="wps">
            <w:drawing>
              <wp:anchor distT="0" distB="0" distL="114300" distR="114300" simplePos="0" relativeHeight="503307652" behindDoc="1" locked="0" layoutInCell="1" allowOverlap="1" wp14:anchorId="7673F0ED" wp14:editId="58EEB9B2">
                <wp:simplePos x="0" y="0"/>
                <wp:positionH relativeFrom="page">
                  <wp:posOffset>229235</wp:posOffset>
                </wp:positionH>
                <wp:positionV relativeFrom="page">
                  <wp:posOffset>3809365</wp:posOffset>
                </wp:positionV>
                <wp:extent cx="177800" cy="171450"/>
                <wp:effectExtent l="635" t="0" r="2540" b="635"/>
                <wp:wrapNone/>
                <wp:docPr id="1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8" type="#_x0000_t202" style="position:absolute;margin-left:18.05pt;margin-top:299.95pt;width:14pt;height:13.5pt;z-index:-8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b/sgIAALMFAAAOAAAAZHJzL2Uyb0RvYy54bWysVMlu2zAQvRfoPxC8K1oqLxIiB4llFQXS&#10;BUj6AbREWUQpUiVpS0GRf++QsmwnuRRteSCGnOGb7XGub4aWowNVmkmR4fAqwIiKUlZM7DL8/bHw&#10;lhhpQ0RFuBQ0w09U45vV+3fXfZfSSDaSV1QhABE67bsMN8Z0qe/rsqEt0VeyowKUtVQtMXBUO79S&#10;pAf0lvtREMz9XqqqU7KkWsNtPirxyuHXNS3N17rW1CCeYYjNuF25fWt3f3VN0p0iXcPKYxjkL6Jo&#10;CRPg9ASVE0PQXrE3UC0rldSyNlelbH1Z16ykLgfIJgxeZfPQkI66XKA4ujuVSf8/2PLL4ZtCrILe&#10;hQlGgrTQpEc6GHQnBxQGM1uhvtMpGD50YGoGUIC1y1Z397L8oZGQ64aIHb1VSvYNJRVEGNqX/sXT&#10;EUdbkG3/WVbgiOyNdEBDrVpbPigIAnTo1NOpOzaY0rpcLJYBaEpQhYswnrnu+SSdHndKm49UtsgK&#10;GVbQfAdODvfa2GBIOplYX0IWjHNHAC5eXIDheAOu4anV2SBcP38lQbJZbpaxF0fzjRcHee7dFuvY&#10;mxfhYpZ/yNfrPHy2fsM4bVhVUWHdTNwK4z/r3ZHlIytO7NKSs8rC2ZC02m3XXKEDAW4XbrmSg+Zs&#10;5r8MwxUBcnmVUhjFwV2UeMV8ufDiIp55ySJYekGY3CXzIE7ivHiZ0j0T9N9TQn2Gk1k0G7l0DvpV&#10;boFbb3MjacsMTA/O2gwDNWBZI5JaBm5E5WRDGB/li1LY8M+lgHZPjXZ8tRQdyWqG7eA+R2SBLZe3&#10;snoCAisJBAMuwuQDwe4Y9TBFMqx/7omiGPFPAj6BHTmToCZhOwlElI2EYQSPR3FtxtG07xTbNYA8&#10;fjMhb+Gj1MyR+BzF8XvBZHC5HKeYHT2XZ2d1nrWr3wA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ARUob/sgIAALM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330"/>
        <w:gridCol w:w="1430"/>
        <w:gridCol w:w="1730"/>
        <w:gridCol w:w="1540"/>
        <w:gridCol w:w="2306"/>
        <w:gridCol w:w="2009"/>
        <w:gridCol w:w="1764"/>
        <w:gridCol w:w="2281"/>
      </w:tblGrid>
      <w:tr w:rsidR="0069752D" w:rsidTr="005F0446">
        <w:trPr>
          <w:trHeight w:hRule="exact" w:val="332"/>
        </w:trPr>
        <w:tc>
          <w:tcPr>
            <w:tcW w:w="14390" w:type="dxa"/>
            <w:gridSpan w:val="8"/>
            <w:tcBorders>
              <w:top w:val="single" w:sz="4" w:space="0" w:color="231F20"/>
              <w:left w:val="single" w:sz="4" w:space="0" w:color="231F20"/>
              <w:bottom w:val="single" w:sz="4" w:space="0" w:color="231F20"/>
              <w:right w:val="single" w:sz="4" w:space="0" w:color="231F20"/>
            </w:tcBorders>
            <w:shd w:val="clear" w:color="auto" w:fill="F36C38"/>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B:</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sidR="005F0446">
              <w:rPr>
                <w:rFonts w:ascii="Arial" w:eastAsia="Arial" w:hAnsi="Arial" w:cs="Arial"/>
                <w:color w:val="FFFFFF"/>
                <w:sz w:val="20"/>
                <w:szCs w:val="20"/>
              </w:rPr>
              <w:t xml:space="preserve">learning </w:t>
            </w:r>
            <w:r w:rsidR="005F0446">
              <w:rPr>
                <w:rFonts w:ascii="Arial" w:eastAsia="Arial" w:hAnsi="Arial" w:cs="Arial"/>
                <w:color w:val="FFFFFF"/>
                <w:spacing w:val="9"/>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use</w:t>
            </w:r>
            <w:r>
              <w:rPr>
                <w:rFonts w:ascii="Arial" w:eastAsia="Arial" w:hAnsi="Arial" w:cs="Arial"/>
                <w:color w:val="FFFFFF"/>
                <w:spacing w:val="19"/>
                <w:sz w:val="20"/>
                <w:szCs w:val="20"/>
              </w:rPr>
              <w:t xml:space="preserve"> </w:t>
            </w:r>
            <w:r>
              <w:rPr>
                <w:rFonts w:ascii="Arial" w:eastAsia="Arial" w:hAnsi="Arial" w:cs="Arial"/>
                <w:color w:val="FFFFFF"/>
                <w:sz w:val="20"/>
                <w:szCs w:val="20"/>
              </w:rPr>
              <w:t>logic</w:t>
            </w:r>
            <w:r>
              <w:rPr>
                <w:rFonts w:ascii="Arial" w:eastAsia="Arial" w:hAnsi="Arial" w:cs="Arial"/>
                <w:color w:val="FFFFFF"/>
                <w:spacing w:val="53"/>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08"/>
                <w:sz w:val="20"/>
                <w:szCs w:val="20"/>
              </w:rPr>
              <w:t>reasoning</w:t>
            </w:r>
            <w:r>
              <w:rPr>
                <w:rFonts w:ascii="Arial" w:eastAsia="Arial" w:hAnsi="Arial" w:cs="Arial"/>
                <w:color w:val="FFFFFF"/>
                <w:spacing w:val="-4"/>
                <w:w w:val="108"/>
                <w:sz w:val="20"/>
                <w:szCs w:val="20"/>
              </w:rPr>
              <w:t xml:space="preserve"> </w:t>
            </w:r>
            <w:r>
              <w:rPr>
                <w:rFonts w:ascii="Arial" w:eastAsia="Arial" w:hAnsi="Arial" w:cs="Arial"/>
                <w:color w:val="FFFFFF"/>
                <w:w w:val="108"/>
                <w:sz w:val="20"/>
                <w:szCs w:val="20"/>
              </w:rPr>
              <w:t>(continued).</w:t>
            </w:r>
          </w:p>
        </w:tc>
      </w:tr>
      <w:tr w:rsidR="0069752D" w:rsidTr="005F0446">
        <w:trPr>
          <w:trHeight w:hRule="exact" w:val="367"/>
        </w:trPr>
        <w:tc>
          <w:tcPr>
            <w:tcW w:w="1330" w:type="dxa"/>
            <w:tcBorders>
              <w:top w:val="single" w:sz="4" w:space="0" w:color="231F20"/>
              <w:left w:val="single" w:sz="4" w:space="0" w:color="231F20"/>
              <w:bottom w:val="single" w:sz="4" w:space="0" w:color="231F20"/>
              <w:right w:val="single" w:sz="4" w:space="0" w:color="231F20"/>
            </w:tcBorders>
          </w:tcPr>
          <w:p w:rsidR="0069752D" w:rsidRDefault="0069752D"/>
        </w:tc>
        <w:tc>
          <w:tcPr>
            <w:tcW w:w="14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7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4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63"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30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647"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09"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49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448"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81"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5F0446">
        <w:trPr>
          <w:trHeight w:hRule="exact" w:val="1547"/>
        </w:trPr>
        <w:tc>
          <w:tcPr>
            <w:tcW w:w="1330"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Problem</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Solving</w:t>
            </w:r>
          </w:p>
        </w:tc>
        <w:tc>
          <w:tcPr>
            <w:tcW w:w="143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32"/>
              <w:rPr>
                <w:rFonts w:ascii="Arial Narrow" w:eastAsia="Arial Narrow" w:hAnsi="Arial Narrow" w:cs="Arial Narrow"/>
                <w:sz w:val="20"/>
                <w:szCs w:val="20"/>
              </w:rPr>
            </w:pPr>
            <w:r>
              <w:rPr>
                <w:rFonts w:ascii="Arial Narrow" w:eastAsia="Arial Narrow" w:hAnsi="Arial Narrow" w:cs="Arial Narrow"/>
                <w:color w:val="231F20"/>
                <w:sz w:val="20"/>
                <w:szCs w:val="20"/>
              </w:rPr>
              <w:t>C.6.6 Sometimes will show they</w:t>
            </w:r>
          </w:p>
          <w:p w:rsidR="0069752D" w:rsidRDefault="00583E3F">
            <w:pPr>
              <w:spacing w:after="0" w:line="251" w:lineRule="auto"/>
              <w:ind w:left="75" w:right="215"/>
              <w:rPr>
                <w:rFonts w:ascii="Arial Narrow" w:eastAsia="Arial Narrow" w:hAnsi="Arial Narrow" w:cs="Arial Narrow"/>
                <w:sz w:val="20"/>
                <w:szCs w:val="20"/>
              </w:rPr>
            </w:pPr>
            <w:r>
              <w:rPr>
                <w:rFonts w:ascii="Arial Narrow" w:eastAsia="Arial Narrow" w:hAnsi="Arial Narrow" w:cs="Arial Narrow"/>
                <w:color w:val="231F20"/>
                <w:sz w:val="20"/>
                <w:szCs w:val="20"/>
              </w:rPr>
              <w:t>can solve problems by reaching for desired toys or blanket</w:t>
            </w:r>
          </w:p>
        </w:tc>
        <w:tc>
          <w:tcPr>
            <w:tcW w:w="17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05"/>
              <w:rPr>
                <w:rFonts w:ascii="Arial Narrow" w:eastAsia="Arial Narrow" w:hAnsi="Arial Narrow" w:cs="Arial Narrow"/>
                <w:sz w:val="20"/>
                <w:szCs w:val="20"/>
              </w:rPr>
            </w:pPr>
            <w:r>
              <w:rPr>
                <w:rFonts w:ascii="Arial Narrow" w:eastAsia="Arial Narrow" w:hAnsi="Arial Narrow" w:cs="Arial Narrow"/>
                <w:color w:val="231F20"/>
                <w:sz w:val="20"/>
                <w:szCs w:val="20"/>
              </w:rPr>
              <w:t>C.12.6 Use a variety of actions to obtain desired objects</w:t>
            </w:r>
          </w:p>
        </w:tc>
        <w:tc>
          <w:tcPr>
            <w:tcW w:w="15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C.18.6</w:t>
            </w:r>
          </w:p>
          <w:p w:rsidR="0069752D" w:rsidRDefault="00583E3F">
            <w:pPr>
              <w:spacing w:before="10" w:after="0" w:line="251" w:lineRule="auto"/>
              <w:ind w:left="75" w:right="252"/>
              <w:rPr>
                <w:rFonts w:ascii="Arial Narrow" w:eastAsia="Arial Narrow" w:hAnsi="Arial Narrow" w:cs="Arial Narrow"/>
                <w:sz w:val="20"/>
                <w:szCs w:val="20"/>
              </w:rPr>
            </w:pPr>
            <w:r>
              <w:rPr>
                <w:rFonts w:ascii="Arial Narrow" w:eastAsia="Arial Narrow" w:hAnsi="Arial Narrow" w:cs="Arial Narrow"/>
                <w:color w:val="231F20"/>
                <w:sz w:val="20"/>
                <w:szCs w:val="20"/>
              </w:rPr>
              <w:t>Purposefully experiment with the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fects of</w:t>
            </w:r>
          </w:p>
          <w:p w:rsidR="0069752D" w:rsidRDefault="00583E3F">
            <w:pPr>
              <w:spacing w:after="0" w:line="251" w:lineRule="auto"/>
              <w:ind w:left="75" w:right="124"/>
              <w:rPr>
                <w:rFonts w:ascii="Arial Narrow" w:eastAsia="Arial Narrow" w:hAnsi="Arial Narrow" w:cs="Arial Narrow"/>
                <w:sz w:val="20"/>
                <w:szCs w:val="20"/>
              </w:rPr>
            </w:pPr>
            <w:r>
              <w:rPr>
                <w:rFonts w:ascii="Arial Narrow" w:eastAsia="Arial Narrow" w:hAnsi="Arial Narrow" w:cs="Arial Narrow"/>
                <w:color w:val="231F20"/>
                <w:sz w:val="20"/>
                <w:szCs w:val="20"/>
              </w:rPr>
              <w:t>new actions upon objects</w:t>
            </w:r>
          </w:p>
        </w:tc>
        <w:tc>
          <w:tcPr>
            <w:tcW w:w="230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71"/>
              <w:rPr>
                <w:rFonts w:ascii="Arial Narrow" w:eastAsia="Arial Narrow" w:hAnsi="Arial Narrow" w:cs="Arial Narrow"/>
                <w:sz w:val="20"/>
                <w:szCs w:val="20"/>
              </w:rPr>
            </w:pPr>
            <w:r>
              <w:rPr>
                <w:rFonts w:ascii="Arial Narrow" w:eastAsia="Arial Narrow" w:hAnsi="Arial Narrow" w:cs="Arial Narrow"/>
                <w:color w:val="231F20"/>
                <w:sz w:val="20"/>
                <w:szCs w:val="20"/>
              </w:rPr>
              <w:t>C.24.6</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ry a successful strategy in a new situation (e.g., tugging or prying on something that is stuck)</w:t>
            </w:r>
          </w:p>
        </w:tc>
        <w:tc>
          <w:tcPr>
            <w:tcW w:w="2009"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65"/>
              <w:rPr>
                <w:rFonts w:ascii="Arial Narrow" w:eastAsia="Arial Narrow" w:hAnsi="Arial Narrow" w:cs="Arial Narrow"/>
                <w:sz w:val="20"/>
                <w:szCs w:val="20"/>
              </w:rPr>
            </w:pPr>
            <w:r>
              <w:rPr>
                <w:rFonts w:ascii="Arial Narrow" w:eastAsia="Arial Narrow" w:hAnsi="Arial Narrow" w:cs="Arial Narrow"/>
                <w:color w:val="231F20"/>
                <w:sz w:val="20"/>
                <w:szCs w:val="20"/>
              </w:rPr>
              <w:t>C.36.6 Use objects in new and unexpected ways to solve problems through trial and error</w:t>
            </w:r>
          </w:p>
        </w:tc>
        <w:tc>
          <w:tcPr>
            <w:tcW w:w="1764"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196"/>
              <w:rPr>
                <w:rFonts w:ascii="Arial Narrow" w:eastAsia="Arial Narrow" w:hAnsi="Arial Narrow" w:cs="Arial Narrow"/>
                <w:sz w:val="20"/>
                <w:szCs w:val="20"/>
              </w:rPr>
            </w:pPr>
            <w:r>
              <w:rPr>
                <w:rFonts w:ascii="Arial Narrow" w:eastAsia="Arial Narrow" w:hAnsi="Arial Narrow" w:cs="Arial Narrow"/>
                <w:color w:val="231F20"/>
                <w:sz w:val="20"/>
                <w:szCs w:val="20"/>
              </w:rPr>
              <w:t>C.48.9</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Think of and try an alternative strategy when a</w:t>
            </w:r>
          </w:p>
          <w:p w:rsidR="0069752D" w:rsidRDefault="00583E3F">
            <w:pPr>
              <w:spacing w:after="0" w:line="251" w:lineRule="auto"/>
              <w:ind w:left="75" w:right="175"/>
              <w:rPr>
                <w:rFonts w:ascii="Arial Narrow" w:eastAsia="Arial Narrow" w:hAnsi="Arial Narrow" w:cs="Arial Narrow"/>
                <w:sz w:val="20"/>
                <w:szCs w:val="20"/>
              </w:rPr>
            </w:pPr>
            <w:r>
              <w:rPr>
                <w:rFonts w:ascii="Arial Narrow" w:eastAsia="Arial Narrow" w:hAnsi="Arial Narrow" w:cs="Arial Narrow"/>
                <w:color w:val="231F20"/>
                <w:sz w:val="20"/>
                <w:szCs w:val="20"/>
              </w:rPr>
              <w:t>first attempt at solving a problem is unsuccessful</w:t>
            </w:r>
          </w:p>
        </w:tc>
        <w:tc>
          <w:tcPr>
            <w:tcW w:w="2281"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45"/>
              <w:rPr>
                <w:rFonts w:ascii="Arial Narrow" w:eastAsia="Arial Narrow" w:hAnsi="Arial Narrow" w:cs="Arial Narrow"/>
                <w:sz w:val="20"/>
                <w:szCs w:val="20"/>
              </w:rPr>
            </w:pPr>
            <w:r>
              <w:rPr>
                <w:rFonts w:ascii="Arial Narrow" w:eastAsia="Arial Narrow" w:hAnsi="Arial Narrow" w:cs="Arial Narrow"/>
                <w:color w:val="231F20"/>
                <w:sz w:val="20"/>
                <w:szCs w:val="20"/>
              </w:rPr>
              <w:t>C.60.</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ry multiple strategies to solve a problem and draw on multiple resources (e.g., look at what a peer is doing for ideas)</w:t>
            </w:r>
          </w:p>
        </w:tc>
      </w:tr>
      <w:tr w:rsidR="0069752D" w:rsidTr="005326BD">
        <w:trPr>
          <w:trHeight w:hRule="exact" w:val="2106"/>
        </w:trPr>
        <w:tc>
          <w:tcPr>
            <w:tcW w:w="1330" w:type="dxa"/>
            <w:vMerge/>
            <w:tcBorders>
              <w:left w:val="single" w:sz="4" w:space="0" w:color="231F20"/>
              <w:bottom w:val="single" w:sz="4" w:space="0" w:color="231F20"/>
              <w:right w:val="single" w:sz="4" w:space="0" w:color="231F20"/>
            </w:tcBorders>
          </w:tcPr>
          <w:p w:rsidR="0069752D" w:rsidRDefault="0069752D"/>
        </w:tc>
        <w:tc>
          <w:tcPr>
            <w:tcW w:w="1430" w:type="dxa"/>
            <w:vMerge/>
            <w:tcBorders>
              <w:left w:val="single" w:sz="4" w:space="0" w:color="231F20"/>
              <w:bottom w:val="single" w:sz="4" w:space="0" w:color="auto"/>
              <w:right w:val="single" w:sz="4" w:space="0" w:color="231F20"/>
            </w:tcBorders>
          </w:tcPr>
          <w:p w:rsidR="0069752D" w:rsidRDefault="0069752D"/>
        </w:tc>
        <w:tc>
          <w:tcPr>
            <w:tcW w:w="1730" w:type="dxa"/>
            <w:tcBorders>
              <w:top w:val="single" w:sz="4" w:space="0" w:color="231F20"/>
              <w:left w:val="single" w:sz="4" w:space="0" w:color="231F20"/>
              <w:bottom w:val="single" w:sz="4" w:space="0" w:color="auto"/>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C.12.7 Solve</w:t>
            </w:r>
          </w:p>
          <w:p w:rsidR="0069752D" w:rsidRDefault="00583E3F">
            <w:pPr>
              <w:spacing w:before="10" w:after="0" w:line="251" w:lineRule="auto"/>
              <w:ind w:left="75" w:right="23"/>
              <w:rPr>
                <w:rFonts w:ascii="Arial Narrow" w:eastAsia="Arial Narrow" w:hAnsi="Arial Narrow" w:cs="Arial Narrow"/>
                <w:sz w:val="20"/>
                <w:szCs w:val="20"/>
              </w:rPr>
            </w:pPr>
            <w:r>
              <w:rPr>
                <w:rFonts w:ascii="Arial Narrow" w:eastAsia="Arial Narrow" w:hAnsi="Arial Narrow" w:cs="Arial Narrow"/>
                <w:color w:val="231F20"/>
                <w:sz w:val="20"/>
                <w:szCs w:val="20"/>
              </w:rPr>
              <w:t>simple manipulative challenges through observation and imitation (e.g., putting something “into a bucket”)</w:t>
            </w:r>
          </w:p>
        </w:tc>
        <w:tc>
          <w:tcPr>
            <w:tcW w:w="1540" w:type="dxa"/>
            <w:tcBorders>
              <w:top w:val="single" w:sz="4" w:space="0" w:color="231F20"/>
              <w:left w:val="single" w:sz="4" w:space="0" w:color="231F20"/>
              <w:bottom w:val="single" w:sz="4" w:space="0" w:color="auto"/>
              <w:right w:val="single" w:sz="4" w:space="0" w:color="231F20"/>
            </w:tcBorders>
          </w:tcPr>
          <w:p w:rsidR="0069752D" w:rsidRDefault="00583E3F">
            <w:pPr>
              <w:spacing w:before="33" w:after="0" w:line="251" w:lineRule="auto"/>
              <w:ind w:left="75" w:right="133"/>
              <w:rPr>
                <w:rFonts w:ascii="Arial Narrow" w:eastAsia="Arial Narrow" w:hAnsi="Arial Narrow" w:cs="Arial Narrow"/>
                <w:sz w:val="20"/>
                <w:szCs w:val="20"/>
              </w:rPr>
            </w:pPr>
            <w:r>
              <w:rPr>
                <w:rFonts w:ascii="Arial Narrow" w:eastAsia="Arial Narrow" w:hAnsi="Arial Narrow" w:cs="Arial Narrow"/>
                <w:color w:val="231F20"/>
                <w:sz w:val="20"/>
                <w:szCs w:val="20"/>
              </w:rPr>
              <w:t>C.18.7 Utilize shapes and sorting boxes. May use trial and error to fit objects together</w:t>
            </w:r>
          </w:p>
        </w:tc>
        <w:tc>
          <w:tcPr>
            <w:tcW w:w="2306" w:type="dxa"/>
            <w:tcBorders>
              <w:top w:val="single" w:sz="4" w:space="0" w:color="231F20"/>
              <w:left w:val="single" w:sz="4" w:space="0" w:color="231F20"/>
              <w:bottom w:val="single" w:sz="4" w:space="0" w:color="auto"/>
              <w:right w:val="single" w:sz="4" w:space="0" w:color="231F20"/>
            </w:tcBorders>
          </w:tcPr>
          <w:p w:rsidR="0069752D" w:rsidRDefault="00583E3F">
            <w:pPr>
              <w:spacing w:before="33" w:after="0" w:line="251" w:lineRule="auto"/>
              <w:ind w:left="75" w:right="73"/>
              <w:rPr>
                <w:rFonts w:ascii="Arial Narrow" w:eastAsia="Arial Narrow" w:hAnsi="Arial Narrow" w:cs="Arial Narrow"/>
                <w:sz w:val="20"/>
                <w:szCs w:val="20"/>
              </w:rPr>
            </w:pPr>
            <w:r>
              <w:rPr>
                <w:rFonts w:ascii="Arial Narrow" w:eastAsia="Arial Narrow" w:hAnsi="Arial Narrow" w:cs="Arial Narrow"/>
                <w:color w:val="231F20"/>
                <w:sz w:val="20"/>
                <w:szCs w:val="20"/>
              </w:rPr>
              <w:t>C.24.7</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ake things apart and try to put them back together</w:t>
            </w:r>
          </w:p>
        </w:tc>
        <w:tc>
          <w:tcPr>
            <w:tcW w:w="2009" w:type="dxa"/>
            <w:tcBorders>
              <w:top w:val="single" w:sz="4" w:space="0" w:color="231F20"/>
              <w:left w:val="single" w:sz="4" w:space="0" w:color="231F20"/>
              <w:bottom w:val="single" w:sz="4" w:space="0" w:color="auto"/>
              <w:right w:val="single" w:sz="4" w:space="0" w:color="231F20"/>
            </w:tcBorders>
          </w:tcPr>
          <w:p w:rsidR="0069752D" w:rsidRDefault="00583E3F">
            <w:pPr>
              <w:spacing w:before="33" w:after="0" w:line="251" w:lineRule="auto"/>
              <w:ind w:left="75" w:right="26"/>
              <w:rPr>
                <w:rFonts w:ascii="Arial Narrow" w:eastAsia="Arial Narrow" w:hAnsi="Arial Narrow" w:cs="Arial Narrow"/>
                <w:sz w:val="20"/>
                <w:szCs w:val="20"/>
              </w:rPr>
            </w:pPr>
            <w:r>
              <w:rPr>
                <w:rFonts w:ascii="Arial Narrow" w:eastAsia="Arial Narrow" w:hAnsi="Arial Narrow" w:cs="Arial Narrow"/>
                <w:color w:val="231F20"/>
                <w:sz w:val="20"/>
                <w:szCs w:val="20"/>
              </w:rPr>
              <w:t>C.36.7 Use spatial relationships to solve problems  (e.g., fit pieces into puzzle)</w:t>
            </w:r>
          </w:p>
        </w:tc>
        <w:tc>
          <w:tcPr>
            <w:tcW w:w="1764" w:type="dxa"/>
            <w:vMerge/>
            <w:tcBorders>
              <w:left w:val="single" w:sz="4" w:space="0" w:color="231F20"/>
              <w:bottom w:val="single" w:sz="4" w:space="0" w:color="auto"/>
              <w:right w:val="single" w:sz="4" w:space="0" w:color="231F20"/>
            </w:tcBorders>
          </w:tcPr>
          <w:p w:rsidR="0069752D" w:rsidRDefault="0069752D"/>
        </w:tc>
        <w:tc>
          <w:tcPr>
            <w:tcW w:w="2281" w:type="dxa"/>
            <w:vMerge/>
            <w:tcBorders>
              <w:left w:val="single" w:sz="4" w:space="0" w:color="231F20"/>
              <w:bottom w:val="single" w:sz="4" w:space="0" w:color="auto"/>
              <w:right w:val="single" w:sz="4" w:space="0" w:color="231F20"/>
            </w:tcBorders>
          </w:tcPr>
          <w:p w:rsidR="0069752D" w:rsidRDefault="0069752D"/>
        </w:tc>
      </w:tr>
      <w:tr w:rsidR="005F0446" w:rsidTr="00D52185">
        <w:trPr>
          <w:trHeight w:hRule="exact" w:val="862"/>
        </w:trPr>
        <w:tc>
          <w:tcPr>
            <w:tcW w:w="1330" w:type="dxa"/>
            <w:tcBorders>
              <w:top w:val="single" w:sz="4" w:space="0" w:color="231F20"/>
              <w:left w:val="single" w:sz="4" w:space="0" w:color="231F20"/>
              <w:bottom w:val="single" w:sz="4" w:space="0" w:color="auto"/>
              <w:right w:val="single" w:sz="4" w:space="0" w:color="231F20"/>
            </w:tcBorders>
            <w:shd w:val="clear" w:color="auto" w:fill="DBE5F1" w:themeFill="accent1" w:themeFillTint="33"/>
          </w:tcPr>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5F0446" w:rsidRDefault="00D52185" w:rsidP="00515FEF">
            <w:r>
              <w:rPr>
                <w:rFonts w:ascii="Arial Narrow" w:eastAsia="Arial Narrow" w:hAnsi="Arial Narrow" w:cs="Arial Narrow"/>
                <w:color w:val="231F20"/>
                <w:sz w:val="20"/>
                <w:szCs w:val="20"/>
              </w:rPr>
              <w:t xml:space="preserve">  </w:t>
            </w:r>
            <w:r w:rsidR="00515FEF">
              <w:rPr>
                <w:rFonts w:ascii="Arial Narrow" w:eastAsia="Arial Narrow" w:hAnsi="Arial Narrow" w:cs="Arial Narrow"/>
                <w:color w:val="231F20"/>
                <w:sz w:val="20"/>
                <w:szCs w:val="20"/>
              </w:rPr>
              <w:t>Items</w:t>
            </w:r>
          </w:p>
        </w:tc>
        <w:tc>
          <w:tcPr>
            <w:tcW w:w="13060" w:type="dxa"/>
            <w:gridSpan w:val="7"/>
            <w:tcBorders>
              <w:top w:val="single" w:sz="4" w:space="0" w:color="auto"/>
              <w:left w:val="single" w:sz="4" w:space="0" w:color="231F20"/>
              <w:bottom w:val="single" w:sz="4" w:space="0" w:color="auto"/>
              <w:right w:val="single" w:sz="4" w:space="0" w:color="231F20"/>
            </w:tcBorders>
            <w:shd w:val="clear" w:color="auto" w:fill="DBE5F1" w:themeFill="accent1" w:themeFillTint="33"/>
          </w:tcPr>
          <w:p w:rsidR="005F0446" w:rsidRPr="005F0446" w:rsidRDefault="00515FEF">
            <w:pPr>
              <w:rPr>
                <w:rFonts w:ascii="Arial Narrow" w:hAnsi="Arial Narrow"/>
                <w:b/>
                <w:sz w:val="20"/>
                <w:szCs w:val="20"/>
              </w:rPr>
            </w:pPr>
            <w:r>
              <w:rPr>
                <w:rFonts w:ascii="Arial Narrow" w:hAnsi="Arial Narrow"/>
                <w:b/>
                <w:sz w:val="20"/>
                <w:szCs w:val="20"/>
              </w:rPr>
              <w:t xml:space="preserve">1-4 A-C: </w:t>
            </w:r>
            <w:r w:rsidR="00C009E1">
              <w:rPr>
                <w:rFonts w:ascii="Arial Narrow" w:hAnsi="Arial Narrow"/>
                <w:b/>
                <w:sz w:val="20"/>
                <w:szCs w:val="20"/>
              </w:rPr>
              <w:t>Problem Solving (Object Permanence, Means-End and Cause and Effect)</w:t>
            </w:r>
          </w:p>
        </w:tc>
      </w:tr>
      <w:tr w:rsidR="005F0446" w:rsidTr="00731A11">
        <w:trPr>
          <w:trHeight w:hRule="exact" w:val="5668"/>
        </w:trPr>
        <w:tc>
          <w:tcPr>
            <w:tcW w:w="14390" w:type="dxa"/>
            <w:gridSpan w:val="8"/>
            <w:tcBorders>
              <w:top w:val="single" w:sz="4" w:space="0" w:color="auto"/>
            </w:tcBorders>
          </w:tcPr>
          <w:p w:rsidR="005F0446" w:rsidRPr="005326BD" w:rsidRDefault="005F0446" w:rsidP="005326BD">
            <w:pPr>
              <w:tabs>
                <w:tab w:val="left" w:pos="6330"/>
              </w:tabs>
              <w:rPr>
                <w:rFonts w:ascii="Arial Narrow" w:eastAsia="Arial Narrow" w:hAnsi="Arial Narrow" w:cs="Arial Narrow"/>
                <w:color w:val="231F20"/>
                <w:sz w:val="20"/>
                <w:szCs w:val="20"/>
              </w:rPr>
            </w:pPr>
          </w:p>
        </w:tc>
      </w:tr>
      <w:tr w:rsidR="005F0446" w:rsidTr="005326BD">
        <w:trPr>
          <w:trHeight w:hRule="exact" w:val="332"/>
        </w:trPr>
        <w:tc>
          <w:tcPr>
            <w:tcW w:w="14390" w:type="dxa"/>
            <w:gridSpan w:val="8"/>
            <w:tcBorders>
              <w:left w:val="single" w:sz="4" w:space="0" w:color="231F20"/>
              <w:bottom w:val="single" w:sz="4" w:space="0" w:color="231F20"/>
              <w:right w:val="single" w:sz="4" w:space="0" w:color="231F20"/>
            </w:tcBorders>
            <w:shd w:val="clear" w:color="auto" w:fill="F36C38"/>
          </w:tcPr>
          <w:p w:rsidR="005F0446" w:rsidRDefault="005F0446" w:rsidP="009C2862">
            <w:pPr>
              <w:spacing w:before="33" w:after="0" w:line="240" w:lineRule="auto"/>
              <w:ind w:left="75" w:right="-20"/>
              <w:rPr>
                <w:rFonts w:ascii="Arial" w:eastAsia="Arial" w:hAnsi="Arial" w:cs="Arial"/>
                <w:sz w:val="20"/>
                <w:szCs w:val="20"/>
              </w:rPr>
            </w:pPr>
            <w:r>
              <w:rPr>
                <w:rFonts w:ascii="Arial" w:eastAsia="Arial" w:hAnsi="Arial" w:cs="Arial"/>
                <w:color w:val="FFFFFF"/>
                <w:sz w:val="20"/>
                <w:szCs w:val="20"/>
              </w:rPr>
              <w:lastRenderedPageBreak/>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B:</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use</w:t>
            </w:r>
            <w:r>
              <w:rPr>
                <w:rFonts w:ascii="Arial" w:eastAsia="Arial" w:hAnsi="Arial" w:cs="Arial"/>
                <w:color w:val="FFFFFF"/>
                <w:spacing w:val="19"/>
                <w:sz w:val="20"/>
                <w:szCs w:val="20"/>
              </w:rPr>
              <w:t xml:space="preserve"> </w:t>
            </w:r>
            <w:r>
              <w:rPr>
                <w:rFonts w:ascii="Arial" w:eastAsia="Arial" w:hAnsi="Arial" w:cs="Arial"/>
                <w:color w:val="FFFFFF"/>
                <w:sz w:val="20"/>
                <w:szCs w:val="20"/>
              </w:rPr>
              <w:t>logic</w:t>
            </w:r>
            <w:r>
              <w:rPr>
                <w:rFonts w:ascii="Arial" w:eastAsia="Arial" w:hAnsi="Arial" w:cs="Arial"/>
                <w:color w:val="FFFFFF"/>
                <w:spacing w:val="53"/>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08"/>
                <w:sz w:val="20"/>
                <w:szCs w:val="20"/>
              </w:rPr>
              <w:t>reasoning</w:t>
            </w:r>
            <w:r>
              <w:rPr>
                <w:rFonts w:ascii="Arial" w:eastAsia="Arial" w:hAnsi="Arial" w:cs="Arial"/>
                <w:color w:val="FFFFFF"/>
                <w:spacing w:val="-4"/>
                <w:w w:val="108"/>
                <w:sz w:val="20"/>
                <w:szCs w:val="20"/>
              </w:rPr>
              <w:t xml:space="preserve"> </w:t>
            </w:r>
            <w:r>
              <w:rPr>
                <w:rFonts w:ascii="Arial" w:eastAsia="Arial" w:hAnsi="Arial" w:cs="Arial"/>
                <w:color w:val="FFFFFF"/>
                <w:w w:val="108"/>
                <w:sz w:val="20"/>
                <w:szCs w:val="20"/>
              </w:rPr>
              <w:t>(continued).</w:t>
            </w:r>
          </w:p>
        </w:tc>
      </w:tr>
      <w:tr w:rsidR="005F0446" w:rsidTr="0041132C">
        <w:trPr>
          <w:trHeight w:hRule="exact" w:val="385"/>
        </w:trPr>
        <w:tc>
          <w:tcPr>
            <w:tcW w:w="1330" w:type="dxa"/>
            <w:tcBorders>
              <w:top w:val="single" w:sz="4" w:space="0" w:color="231F20"/>
              <w:left w:val="single" w:sz="4" w:space="0" w:color="231F20"/>
              <w:bottom w:val="single" w:sz="4" w:space="0" w:color="231F20"/>
              <w:right w:val="single" w:sz="4" w:space="0" w:color="231F20"/>
            </w:tcBorders>
          </w:tcPr>
          <w:p w:rsidR="005F0446" w:rsidRDefault="005F0446" w:rsidP="009C2862"/>
        </w:tc>
        <w:tc>
          <w:tcPr>
            <w:tcW w:w="1430" w:type="dxa"/>
            <w:tcBorders>
              <w:top w:val="single" w:sz="4" w:space="0" w:color="231F20"/>
              <w:left w:val="single" w:sz="4" w:space="0" w:color="231F20"/>
              <w:bottom w:val="single" w:sz="4" w:space="0" w:color="231F20"/>
              <w:right w:val="single" w:sz="4" w:space="0" w:color="231F20"/>
            </w:tcBorders>
          </w:tcPr>
          <w:p w:rsidR="005F0446" w:rsidRDefault="005F0446" w:rsidP="009C2862">
            <w:pPr>
              <w:spacing w:before="33" w:after="0" w:line="240" w:lineRule="auto"/>
              <w:ind w:left="30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730" w:type="dxa"/>
            <w:tcBorders>
              <w:top w:val="single" w:sz="4" w:space="0" w:color="231F20"/>
              <w:left w:val="single" w:sz="4" w:space="0" w:color="231F20"/>
              <w:bottom w:val="single" w:sz="4" w:space="0" w:color="231F20"/>
              <w:right w:val="single" w:sz="4" w:space="0" w:color="231F20"/>
            </w:tcBorders>
          </w:tcPr>
          <w:p w:rsidR="005F0446" w:rsidRDefault="005F0446" w:rsidP="009C2862">
            <w:pPr>
              <w:spacing w:before="33" w:after="0" w:line="240" w:lineRule="auto"/>
              <w:ind w:left="4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40" w:type="dxa"/>
            <w:tcBorders>
              <w:top w:val="single" w:sz="4" w:space="0" w:color="231F20"/>
              <w:left w:val="single" w:sz="4" w:space="0" w:color="231F20"/>
              <w:bottom w:val="single" w:sz="4" w:space="0" w:color="231F20"/>
              <w:right w:val="single" w:sz="4" w:space="0" w:color="231F20"/>
            </w:tcBorders>
          </w:tcPr>
          <w:p w:rsidR="005F0446" w:rsidRDefault="005F0446" w:rsidP="009C2862">
            <w:pPr>
              <w:spacing w:before="33" w:after="0" w:line="240" w:lineRule="auto"/>
              <w:ind w:left="263"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306" w:type="dxa"/>
            <w:tcBorders>
              <w:top w:val="single" w:sz="4" w:space="0" w:color="231F20"/>
              <w:left w:val="single" w:sz="4" w:space="0" w:color="231F20"/>
              <w:bottom w:val="single" w:sz="4" w:space="0" w:color="231F20"/>
              <w:right w:val="single" w:sz="4" w:space="0" w:color="231F20"/>
            </w:tcBorders>
          </w:tcPr>
          <w:p w:rsidR="005F0446" w:rsidRDefault="005F0446" w:rsidP="009C2862">
            <w:pPr>
              <w:spacing w:before="33" w:after="0" w:line="240" w:lineRule="auto"/>
              <w:ind w:left="647"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09" w:type="dxa"/>
            <w:tcBorders>
              <w:top w:val="single" w:sz="4" w:space="0" w:color="231F20"/>
              <w:left w:val="single" w:sz="4" w:space="0" w:color="231F20"/>
              <w:bottom w:val="single" w:sz="4" w:space="0" w:color="231F20"/>
              <w:right w:val="single" w:sz="4" w:space="0" w:color="231F20"/>
            </w:tcBorders>
          </w:tcPr>
          <w:p w:rsidR="005F0446" w:rsidRDefault="005F0446" w:rsidP="009C2862">
            <w:pPr>
              <w:spacing w:before="33" w:after="0" w:line="240" w:lineRule="auto"/>
              <w:ind w:left="49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764" w:type="dxa"/>
            <w:tcBorders>
              <w:top w:val="single" w:sz="4" w:space="0" w:color="231F20"/>
              <w:left w:val="single" w:sz="4" w:space="0" w:color="231F20"/>
              <w:bottom w:val="single" w:sz="4" w:space="0" w:color="231F20"/>
              <w:right w:val="single" w:sz="4" w:space="0" w:color="231F20"/>
            </w:tcBorders>
          </w:tcPr>
          <w:p w:rsidR="005F0446" w:rsidRDefault="005F0446" w:rsidP="009C2862">
            <w:pPr>
              <w:spacing w:before="33" w:after="0" w:line="240" w:lineRule="auto"/>
              <w:ind w:left="448"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81" w:type="dxa"/>
            <w:tcBorders>
              <w:top w:val="single" w:sz="4" w:space="0" w:color="231F20"/>
              <w:left w:val="single" w:sz="4" w:space="0" w:color="231F20"/>
              <w:bottom w:val="single" w:sz="4" w:space="0" w:color="231F20"/>
              <w:right w:val="single" w:sz="4" w:space="0" w:color="231F20"/>
            </w:tcBorders>
          </w:tcPr>
          <w:p w:rsidR="005F0446" w:rsidRDefault="005F0446" w:rsidP="009C2862">
            <w:pPr>
              <w:spacing w:before="33" w:after="0" w:line="240" w:lineRule="auto"/>
              <w:ind w:left="7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5F0446" w:rsidTr="005F0446">
        <w:trPr>
          <w:trHeight w:hRule="exact" w:val="1806"/>
        </w:trPr>
        <w:tc>
          <w:tcPr>
            <w:tcW w:w="1330" w:type="dxa"/>
            <w:vMerge w:val="restart"/>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Symbolic</w:t>
            </w:r>
          </w:p>
          <w:p w:rsidR="005F0446" w:rsidRDefault="005F0446">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Representation</w:t>
            </w:r>
          </w:p>
        </w:tc>
        <w:tc>
          <w:tcPr>
            <w:tcW w:w="1430" w:type="dxa"/>
            <w:vMerge w:val="restart"/>
            <w:tcBorders>
              <w:top w:val="single" w:sz="4" w:space="0" w:color="231F20"/>
              <w:left w:val="single" w:sz="4" w:space="0" w:color="231F20"/>
              <w:bottom w:val="single" w:sz="4" w:space="0" w:color="231F20"/>
              <w:right w:val="single" w:sz="4" w:space="0" w:color="231F20"/>
            </w:tcBorders>
          </w:tcPr>
          <w:p w:rsidR="005F0446" w:rsidRDefault="005F0446"/>
        </w:tc>
        <w:tc>
          <w:tcPr>
            <w:tcW w:w="1730" w:type="dxa"/>
            <w:vMerge w:val="restart"/>
            <w:tcBorders>
              <w:top w:val="single" w:sz="4" w:space="0" w:color="231F20"/>
              <w:left w:val="single" w:sz="4" w:space="0" w:color="231F20"/>
              <w:bottom w:val="single" w:sz="4" w:space="0" w:color="231F20"/>
              <w:right w:val="single" w:sz="4" w:space="0" w:color="231F20"/>
            </w:tcBorders>
          </w:tcPr>
          <w:p w:rsidR="005F0446" w:rsidRDefault="005F0446"/>
        </w:tc>
        <w:tc>
          <w:tcPr>
            <w:tcW w:w="1540"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C.18.8 Use</w:t>
            </w:r>
          </w:p>
          <w:p w:rsidR="005F0446" w:rsidRDefault="005F0446">
            <w:pPr>
              <w:spacing w:before="10" w:after="0" w:line="251" w:lineRule="auto"/>
              <w:ind w:left="75" w:right="133"/>
              <w:rPr>
                <w:rFonts w:ascii="Arial Narrow" w:eastAsia="Arial Narrow" w:hAnsi="Arial Narrow" w:cs="Arial Narrow"/>
                <w:sz w:val="20"/>
                <w:szCs w:val="20"/>
              </w:rPr>
            </w:pPr>
            <w:r>
              <w:rPr>
                <w:rFonts w:ascii="Arial Narrow" w:eastAsia="Arial Narrow" w:hAnsi="Arial Narrow" w:cs="Arial Narrow"/>
                <w:color w:val="231F20"/>
                <w:sz w:val="20"/>
                <w:szCs w:val="20"/>
              </w:rPr>
              <w:t>dolls and stu</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fed animals as if they were real (e.g., rocks doll, pets stu</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fed dog)</w:t>
            </w:r>
          </w:p>
        </w:tc>
        <w:tc>
          <w:tcPr>
            <w:tcW w:w="2306"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146"/>
              <w:rPr>
                <w:rFonts w:ascii="Arial Narrow" w:eastAsia="Arial Narrow" w:hAnsi="Arial Narrow" w:cs="Arial Narrow"/>
                <w:sz w:val="20"/>
                <w:szCs w:val="20"/>
              </w:rPr>
            </w:pPr>
            <w:r>
              <w:rPr>
                <w:rFonts w:ascii="Arial Narrow" w:eastAsia="Arial Narrow" w:hAnsi="Arial Narrow" w:cs="Arial Narrow"/>
                <w:color w:val="231F20"/>
                <w:sz w:val="20"/>
                <w:szCs w:val="20"/>
              </w:rPr>
              <w:t>C.24.8 Play with dolls or stu</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fed animals and realistic props together (e.g., use a play spoon to feed a doll)</w:t>
            </w:r>
          </w:p>
        </w:tc>
        <w:tc>
          <w:tcPr>
            <w:tcW w:w="2009"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119"/>
              <w:rPr>
                <w:rFonts w:ascii="Arial Narrow" w:eastAsia="Arial Narrow" w:hAnsi="Arial Narrow" w:cs="Arial Narrow"/>
                <w:sz w:val="20"/>
                <w:szCs w:val="20"/>
              </w:rPr>
            </w:pPr>
            <w:r>
              <w:rPr>
                <w:rFonts w:ascii="Arial Narrow" w:eastAsia="Arial Narrow" w:hAnsi="Arial Narrow" w:cs="Arial Narrow"/>
                <w:color w:val="231F20"/>
                <w:sz w:val="20"/>
                <w:szCs w:val="20"/>
              </w:rPr>
              <w:t>C.36.8 Use a similar object to represent another object in play (e.g., pretend a pencil is a spoon)</w:t>
            </w:r>
          </w:p>
        </w:tc>
        <w:tc>
          <w:tcPr>
            <w:tcW w:w="1764"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75"/>
              <w:rPr>
                <w:rFonts w:ascii="Arial Narrow" w:eastAsia="Arial Narrow" w:hAnsi="Arial Narrow" w:cs="Arial Narrow"/>
                <w:sz w:val="20"/>
                <w:szCs w:val="20"/>
              </w:rPr>
            </w:pPr>
            <w:r>
              <w:rPr>
                <w:rFonts w:ascii="Arial Narrow" w:eastAsia="Arial Narrow" w:hAnsi="Arial Narrow" w:cs="Arial Narrow"/>
                <w:color w:val="231F20"/>
                <w:sz w:val="20"/>
                <w:szCs w:val="20"/>
              </w:rPr>
              <w:t>C.48.10 Use or make a prop to represent</w:t>
            </w:r>
          </w:p>
          <w:p w:rsidR="005F0446" w:rsidRDefault="005F0446">
            <w:pPr>
              <w:spacing w:after="0" w:line="251" w:lineRule="auto"/>
              <w:ind w:left="75" w:right="147"/>
              <w:rPr>
                <w:rFonts w:ascii="Arial Narrow" w:eastAsia="Arial Narrow" w:hAnsi="Arial Narrow" w:cs="Arial Narrow"/>
                <w:sz w:val="20"/>
                <w:szCs w:val="20"/>
              </w:rPr>
            </w:pPr>
            <w:r>
              <w:rPr>
                <w:rFonts w:ascii="Arial Narrow" w:eastAsia="Arial Narrow" w:hAnsi="Arial Narrow" w:cs="Arial Narrow"/>
                <w:color w:val="231F20"/>
                <w:sz w:val="20"/>
                <w:szCs w:val="20"/>
              </w:rPr>
              <w:t>an object (e.g., build a telephone)</w:t>
            </w:r>
          </w:p>
        </w:tc>
        <w:tc>
          <w:tcPr>
            <w:tcW w:w="2281"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154"/>
              <w:rPr>
                <w:rFonts w:ascii="Arial Narrow" w:eastAsia="Arial Narrow" w:hAnsi="Arial Narrow" w:cs="Arial Narrow"/>
                <w:sz w:val="20"/>
                <w:szCs w:val="20"/>
              </w:rPr>
            </w:pPr>
            <w:r>
              <w:rPr>
                <w:rFonts w:ascii="Arial Narrow" w:eastAsia="Arial Narrow" w:hAnsi="Arial Narrow" w:cs="Arial Narrow"/>
                <w:color w:val="231F20"/>
                <w:sz w:val="20"/>
                <w:szCs w:val="20"/>
              </w:rPr>
              <w:t>C.60.12 Use dissimilar objects to represent other objects in play or perform an action with an imaginary object (e.g., use stirring action without anything in hand)</w:t>
            </w:r>
          </w:p>
        </w:tc>
      </w:tr>
      <w:tr w:rsidR="005F0446" w:rsidTr="005F0446">
        <w:trPr>
          <w:trHeight w:hRule="exact" w:val="1746"/>
        </w:trPr>
        <w:tc>
          <w:tcPr>
            <w:tcW w:w="1330"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1430"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1730"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1540" w:type="dxa"/>
            <w:vMerge w:val="restart"/>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133"/>
              <w:rPr>
                <w:rFonts w:ascii="Arial Narrow" w:eastAsia="Arial Narrow" w:hAnsi="Arial Narrow" w:cs="Arial Narrow"/>
                <w:sz w:val="20"/>
                <w:szCs w:val="20"/>
              </w:rPr>
            </w:pPr>
            <w:r>
              <w:rPr>
                <w:rFonts w:ascii="Arial Narrow" w:eastAsia="Arial Narrow" w:hAnsi="Arial Narrow" w:cs="Arial Narrow"/>
                <w:color w:val="231F20"/>
                <w:sz w:val="20"/>
                <w:szCs w:val="20"/>
              </w:rPr>
              <w:t>C.18.9 Engage in pretend play with realistic objects (e.g., uses a play phone to pretend to make a phone call)</w:t>
            </w:r>
          </w:p>
        </w:tc>
        <w:tc>
          <w:tcPr>
            <w:tcW w:w="2306" w:type="dxa"/>
            <w:vMerge w:val="restart"/>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89"/>
              <w:rPr>
                <w:rFonts w:ascii="Arial Narrow" w:eastAsia="Arial Narrow" w:hAnsi="Arial Narrow" w:cs="Arial Narrow"/>
                <w:sz w:val="20"/>
                <w:szCs w:val="20"/>
              </w:rPr>
            </w:pPr>
            <w:r>
              <w:rPr>
                <w:rFonts w:ascii="Arial Narrow" w:eastAsia="Arial Narrow" w:hAnsi="Arial Narrow" w:cs="Arial Narrow"/>
                <w:color w:val="231F20"/>
                <w:sz w:val="20"/>
                <w:szCs w:val="20"/>
              </w:rPr>
              <w:t>C.24.9</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Act out familiar functions in play (e.g., sweeping floo</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pouring milk)</w:t>
            </w:r>
          </w:p>
        </w:tc>
        <w:tc>
          <w:tcPr>
            <w:tcW w:w="2009" w:type="dxa"/>
            <w:vMerge w:val="restart"/>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128"/>
              <w:jc w:val="both"/>
              <w:rPr>
                <w:rFonts w:ascii="Arial Narrow" w:eastAsia="Arial Narrow" w:hAnsi="Arial Narrow" w:cs="Arial Narrow"/>
                <w:sz w:val="20"/>
                <w:szCs w:val="20"/>
              </w:rPr>
            </w:pPr>
            <w:r>
              <w:rPr>
                <w:rFonts w:ascii="Arial Narrow" w:eastAsia="Arial Narrow" w:hAnsi="Arial Narrow" w:cs="Arial Narrow"/>
                <w:color w:val="231F20"/>
                <w:sz w:val="20"/>
                <w:szCs w:val="20"/>
              </w:rPr>
              <w:t>C.36.9</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Act out relational roles in play (e.g., mom or dad with baby)</w:t>
            </w:r>
          </w:p>
        </w:tc>
        <w:tc>
          <w:tcPr>
            <w:tcW w:w="1764"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166"/>
              <w:rPr>
                <w:rFonts w:ascii="Arial Narrow" w:eastAsia="Arial Narrow" w:hAnsi="Arial Narrow" w:cs="Arial Narrow"/>
                <w:sz w:val="20"/>
                <w:szCs w:val="20"/>
              </w:rPr>
            </w:pPr>
            <w:r>
              <w:rPr>
                <w:rFonts w:ascii="Arial Narrow" w:eastAsia="Arial Narrow" w:hAnsi="Arial Narrow" w:cs="Arial Narrow"/>
                <w:color w:val="231F20"/>
                <w:sz w:val="20"/>
                <w:szCs w:val="20"/>
              </w:rPr>
              <w:t>C.48.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Act out actions or scenarios involving familiar roles (e.g., teache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docto</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firefighter)</w:t>
            </w:r>
          </w:p>
        </w:tc>
        <w:tc>
          <w:tcPr>
            <w:tcW w:w="2281"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62"/>
              <w:rPr>
                <w:rFonts w:ascii="Arial Narrow" w:eastAsia="Arial Narrow" w:hAnsi="Arial Narrow" w:cs="Arial Narrow"/>
                <w:sz w:val="20"/>
                <w:szCs w:val="20"/>
              </w:rPr>
            </w:pPr>
            <w:r>
              <w:rPr>
                <w:rFonts w:ascii="Arial Narrow" w:eastAsia="Arial Narrow" w:hAnsi="Arial Narrow" w:cs="Arial Narrow"/>
                <w:color w:val="231F20"/>
                <w:sz w:val="20"/>
                <w:szCs w:val="20"/>
              </w:rPr>
              <w:t>C.60.13 Engage in extended pretend play scenarios and display recognition of the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ference between pretend or fantasy situations and reality</w:t>
            </w:r>
          </w:p>
        </w:tc>
      </w:tr>
      <w:tr w:rsidR="005F0446" w:rsidTr="005F0446">
        <w:trPr>
          <w:trHeight w:hRule="exact" w:val="2226"/>
        </w:trPr>
        <w:tc>
          <w:tcPr>
            <w:tcW w:w="1330"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1430"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1730"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1540"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2306"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2009" w:type="dxa"/>
            <w:vMerge/>
            <w:tcBorders>
              <w:top w:val="single" w:sz="4" w:space="0" w:color="231F20"/>
              <w:left w:val="single" w:sz="4" w:space="0" w:color="231F20"/>
              <w:bottom w:val="single" w:sz="4" w:space="0" w:color="231F20"/>
              <w:right w:val="single" w:sz="4" w:space="0" w:color="231F20"/>
            </w:tcBorders>
          </w:tcPr>
          <w:p w:rsidR="005F0446" w:rsidRDefault="005F0446"/>
        </w:tc>
        <w:tc>
          <w:tcPr>
            <w:tcW w:w="1764"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248"/>
              <w:rPr>
                <w:rFonts w:ascii="Arial Narrow" w:eastAsia="Arial Narrow" w:hAnsi="Arial Narrow" w:cs="Arial Narrow"/>
                <w:sz w:val="20"/>
                <w:szCs w:val="20"/>
              </w:rPr>
            </w:pPr>
            <w:r>
              <w:rPr>
                <w:rFonts w:ascii="Arial Narrow" w:eastAsia="Arial Narrow" w:hAnsi="Arial Narrow" w:cs="Arial Narrow"/>
                <w:color w:val="231F20"/>
                <w:sz w:val="20"/>
                <w:szCs w:val="20"/>
              </w:rPr>
              <w:t>C.48.12 Represent people, places</w:t>
            </w:r>
          </w:p>
          <w:p w:rsidR="005F0446" w:rsidRDefault="005F0446">
            <w:pPr>
              <w:spacing w:after="0" w:line="251" w:lineRule="auto"/>
              <w:ind w:left="75" w:right="321"/>
              <w:rPr>
                <w:rFonts w:ascii="Arial Narrow" w:eastAsia="Arial Narrow" w:hAnsi="Arial Narrow" w:cs="Arial Narrow"/>
                <w:sz w:val="20"/>
                <w:szCs w:val="20"/>
              </w:rPr>
            </w:pPr>
            <w:r>
              <w:rPr>
                <w:rFonts w:ascii="Arial Narrow" w:eastAsia="Arial Narrow" w:hAnsi="Arial Narrow" w:cs="Arial Narrow"/>
                <w:color w:val="231F20"/>
                <w:sz w:val="20"/>
                <w:szCs w:val="20"/>
              </w:rPr>
              <w:t>or things through simple drawings, movements and three-dimensional construction</w:t>
            </w:r>
          </w:p>
        </w:tc>
        <w:tc>
          <w:tcPr>
            <w:tcW w:w="2281" w:type="dxa"/>
            <w:tcBorders>
              <w:top w:val="single" w:sz="4" w:space="0" w:color="231F20"/>
              <w:left w:val="single" w:sz="4" w:space="0" w:color="231F20"/>
              <w:bottom w:val="single" w:sz="4" w:space="0" w:color="231F20"/>
              <w:right w:val="single" w:sz="4" w:space="0" w:color="231F20"/>
            </w:tcBorders>
          </w:tcPr>
          <w:p w:rsidR="005F0446" w:rsidRDefault="005F0446">
            <w:pPr>
              <w:spacing w:before="33" w:after="0" w:line="251" w:lineRule="auto"/>
              <w:ind w:left="75" w:right="145"/>
              <w:rPr>
                <w:rFonts w:ascii="Arial Narrow" w:eastAsia="Arial Narrow" w:hAnsi="Arial Narrow" w:cs="Arial Narrow"/>
                <w:sz w:val="20"/>
                <w:szCs w:val="20"/>
              </w:rPr>
            </w:pPr>
            <w:r>
              <w:rPr>
                <w:rFonts w:ascii="Arial Narrow" w:eastAsia="Arial Narrow" w:hAnsi="Arial Narrow" w:cs="Arial Narrow"/>
                <w:color w:val="231F20"/>
                <w:sz w:val="20"/>
                <w:szCs w:val="20"/>
              </w:rPr>
              <w:t>C.60.14 Represent people, places or things through drawings, movements and/or three-dimensional constructions that are increasingly abstract (e.g., may draw a map that includes an “X” that marks the location of the treasure)</w:t>
            </w:r>
          </w:p>
        </w:tc>
      </w:tr>
      <w:tr w:rsidR="00C009E1" w:rsidTr="00515FEF">
        <w:trPr>
          <w:trHeight w:val="419"/>
        </w:trPr>
        <w:tc>
          <w:tcPr>
            <w:tcW w:w="133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C009E1" w:rsidRDefault="00515FEF" w:rsidP="00515FEF">
            <w:r>
              <w:rPr>
                <w:rFonts w:ascii="Arial Narrow" w:eastAsia="Arial Narrow" w:hAnsi="Arial Narrow" w:cs="Arial Narrow"/>
                <w:color w:val="231F20"/>
                <w:sz w:val="20"/>
                <w:szCs w:val="20"/>
              </w:rPr>
              <w:t xml:space="preserve">  Items</w:t>
            </w:r>
          </w:p>
        </w:tc>
        <w:tc>
          <w:tcPr>
            <w:tcW w:w="13060"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C009E1" w:rsidRPr="00A2372B" w:rsidRDefault="00515FEF" w:rsidP="00A2372B">
            <w:pPr>
              <w:spacing w:after="0"/>
              <w:rPr>
                <w:rFonts w:ascii="Arial Narrow" w:hAnsi="Arial Narrow"/>
                <w:b/>
                <w:sz w:val="20"/>
                <w:szCs w:val="20"/>
              </w:rPr>
            </w:pPr>
            <w:r>
              <w:rPr>
                <w:rFonts w:ascii="Arial Narrow" w:hAnsi="Arial Narrow"/>
                <w:b/>
                <w:sz w:val="20"/>
                <w:szCs w:val="20"/>
              </w:rPr>
              <w:t xml:space="preserve"> 1-1: Development of Symbolic Play</w:t>
            </w:r>
          </w:p>
        </w:tc>
      </w:tr>
    </w:tbl>
    <w:p w:rsidR="0069752D" w:rsidRDefault="0069752D">
      <w:pPr>
        <w:spacing w:after="0"/>
        <w:sectPr w:rsidR="0069752D" w:rsidSect="009A088E">
          <w:footerReference w:type="default" r:id="rId16"/>
          <w:pgSz w:w="15840" w:h="12240" w:orient="landscape"/>
          <w:pgMar w:top="660" w:right="620" w:bottom="280" w:left="620" w:header="0" w:footer="0" w:gutter="0"/>
          <w:pgBorders w:offsetFrom="page">
            <w:bottom w:val="single" w:sz="4" w:space="24" w:color="231F20"/>
          </w:pgBorders>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1330"/>
        <w:gridCol w:w="20"/>
        <w:gridCol w:w="1410"/>
        <w:gridCol w:w="1730"/>
        <w:gridCol w:w="1540"/>
        <w:gridCol w:w="2306"/>
        <w:gridCol w:w="2009"/>
        <w:gridCol w:w="1764"/>
        <w:gridCol w:w="2281"/>
      </w:tblGrid>
      <w:tr w:rsidR="0069752D">
        <w:trPr>
          <w:trHeight w:hRule="exact" w:val="312"/>
        </w:trPr>
        <w:tc>
          <w:tcPr>
            <w:tcW w:w="14390" w:type="dxa"/>
            <w:gridSpan w:val="9"/>
            <w:tcBorders>
              <w:top w:val="single" w:sz="4" w:space="0" w:color="231F20"/>
              <w:left w:val="single" w:sz="4" w:space="0" w:color="231F20"/>
              <w:bottom w:val="single" w:sz="4" w:space="0" w:color="231F20"/>
              <w:right w:val="single" w:sz="4" w:space="0" w:color="231F20"/>
            </w:tcBorders>
            <w:shd w:val="clear" w:color="auto" w:fill="F36C38"/>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FFFFFF"/>
                <w:sz w:val="20"/>
                <w:szCs w:val="20"/>
              </w:rPr>
              <w:lastRenderedPageBreak/>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C:</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9"/>
                <w:sz w:val="20"/>
                <w:szCs w:val="20"/>
              </w:rPr>
              <w:t>strengthen</w:t>
            </w:r>
            <w:r>
              <w:rPr>
                <w:rFonts w:ascii="Arial" w:eastAsia="Arial" w:hAnsi="Arial" w:cs="Arial"/>
                <w:color w:val="FFFFFF"/>
                <w:spacing w:val="-5"/>
                <w:w w:val="109"/>
                <w:sz w:val="20"/>
                <w:szCs w:val="20"/>
              </w:rPr>
              <w:t xml:space="preserve"> </w:t>
            </w:r>
            <w:r w:rsidR="001402FD">
              <w:rPr>
                <w:rFonts w:ascii="Arial" w:eastAsia="Arial" w:hAnsi="Arial" w:cs="Arial"/>
                <w:color w:val="FFFFFF"/>
                <w:sz w:val="20"/>
                <w:szCs w:val="20"/>
              </w:rPr>
              <w:t xml:space="preserve">executive </w:t>
            </w:r>
            <w:r w:rsidR="001402FD">
              <w:rPr>
                <w:rFonts w:ascii="Arial" w:eastAsia="Arial" w:hAnsi="Arial" w:cs="Arial"/>
                <w:color w:val="FFFFFF"/>
                <w:spacing w:val="4"/>
                <w:sz w:val="20"/>
                <w:szCs w:val="20"/>
              </w:rPr>
              <w:t>function</w:t>
            </w:r>
            <w:r>
              <w:rPr>
                <w:rFonts w:ascii="Arial" w:eastAsia="Arial" w:hAnsi="Arial" w:cs="Arial"/>
                <w:color w:val="FFFFFF"/>
                <w:w w:val="111"/>
                <w:sz w:val="20"/>
                <w:szCs w:val="20"/>
              </w:rPr>
              <w:t>.</w:t>
            </w:r>
          </w:p>
        </w:tc>
      </w:tr>
      <w:tr w:rsidR="0069752D">
        <w:trPr>
          <w:trHeight w:hRule="exact" w:val="440"/>
        </w:trPr>
        <w:tc>
          <w:tcPr>
            <w:tcW w:w="1330" w:type="dxa"/>
            <w:tcBorders>
              <w:top w:val="single" w:sz="4" w:space="0" w:color="231F20"/>
              <w:left w:val="single" w:sz="4" w:space="0" w:color="231F20"/>
              <w:bottom w:val="single" w:sz="4" w:space="0" w:color="231F20"/>
              <w:right w:val="single" w:sz="4" w:space="0" w:color="231F20"/>
            </w:tcBorders>
          </w:tcPr>
          <w:p w:rsidR="0069752D" w:rsidRDefault="0069752D"/>
        </w:tc>
        <w:tc>
          <w:tcPr>
            <w:tcW w:w="143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7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4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63"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30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647"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09"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49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448"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81"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1506"/>
        </w:trPr>
        <w:tc>
          <w:tcPr>
            <w:tcW w:w="13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Choosing and</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Planning</w:t>
            </w:r>
          </w:p>
        </w:tc>
        <w:tc>
          <w:tcPr>
            <w:tcW w:w="1430" w:type="dxa"/>
            <w:gridSpan w:val="2"/>
            <w:tcBorders>
              <w:top w:val="single" w:sz="4" w:space="0" w:color="231F20"/>
              <w:left w:val="single" w:sz="4" w:space="0" w:color="231F20"/>
              <w:bottom w:val="single" w:sz="4" w:space="0" w:color="231F20"/>
              <w:right w:val="single" w:sz="4" w:space="0" w:color="231F20"/>
            </w:tcBorders>
          </w:tcPr>
          <w:p w:rsidR="0069752D" w:rsidRDefault="0069752D"/>
        </w:tc>
        <w:tc>
          <w:tcPr>
            <w:tcW w:w="17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488"/>
              <w:rPr>
                <w:rFonts w:ascii="Arial Narrow" w:eastAsia="Arial Narrow" w:hAnsi="Arial Narrow" w:cs="Arial Narrow"/>
                <w:sz w:val="20"/>
                <w:szCs w:val="20"/>
              </w:rPr>
            </w:pPr>
            <w:r>
              <w:rPr>
                <w:rFonts w:ascii="Arial Narrow" w:eastAsia="Arial Narrow" w:hAnsi="Arial Narrow" w:cs="Arial Narrow"/>
                <w:color w:val="231F20"/>
                <w:sz w:val="20"/>
                <w:szCs w:val="20"/>
              </w:rPr>
              <w:t>C.12.8 Indicate preferences nonverbally</w:t>
            </w:r>
          </w:p>
        </w:tc>
        <w:tc>
          <w:tcPr>
            <w:tcW w:w="15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69"/>
              <w:rPr>
                <w:rFonts w:ascii="Arial Narrow" w:eastAsia="Arial Narrow" w:hAnsi="Arial Narrow" w:cs="Arial Narrow"/>
                <w:sz w:val="20"/>
                <w:szCs w:val="20"/>
              </w:rPr>
            </w:pPr>
            <w:r>
              <w:rPr>
                <w:rFonts w:ascii="Arial Narrow" w:eastAsia="Arial Narrow" w:hAnsi="Arial Narrow" w:cs="Arial Narrow"/>
                <w:color w:val="231F20"/>
                <w:sz w:val="20"/>
                <w:szCs w:val="20"/>
              </w:rPr>
              <w:t>C.18.10 Indicate preferences by pointing and using one or two words</w:t>
            </w:r>
          </w:p>
        </w:tc>
        <w:tc>
          <w:tcPr>
            <w:tcW w:w="230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61"/>
              <w:rPr>
                <w:rFonts w:ascii="Arial Narrow" w:eastAsia="Arial Narrow" w:hAnsi="Arial Narrow" w:cs="Arial Narrow"/>
                <w:sz w:val="20"/>
                <w:szCs w:val="20"/>
              </w:rPr>
            </w:pPr>
            <w:r>
              <w:rPr>
                <w:rFonts w:ascii="Arial Narrow" w:eastAsia="Arial Narrow" w:hAnsi="Arial Narrow" w:cs="Arial Narrow"/>
                <w:color w:val="231F20"/>
                <w:sz w:val="20"/>
                <w:szCs w:val="20"/>
              </w:rPr>
              <w:t>C.24.10 Indicate preferences using simple language</w:t>
            </w:r>
          </w:p>
        </w:tc>
        <w:tc>
          <w:tcPr>
            <w:tcW w:w="2009"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47"/>
              <w:rPr>
                <w:rFonts w:ascii="Arial Narrow" w:eastAsia="Arial Narrow" w:hAnsi="Arial Narrow" w:cs="Arial Narrow"/>
                <w:sz w:val="20"/>
                <w:szCs w:val="20"/>
              </w:rPr>
            </w:pPr>
            <w:r>
              <w:rPr>
                <w:rFonts w:ascii="Arial Narrow" w:eastAsia="Arial Narrow" w:hAnsi="Arial Narrow" w:cs="Arial Narrow"/>
                <w:color w:val="231F20"/>
                <w:sz w:val="20"/>
                <w:szCs w:val="20"/>
              </w:rPr>
              <w:t>C.36.10 Make choices based on preferences</w:t>
            </w:r>
          </w:p>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30"/>
              <w:rPr>
                <w:rFonts w:ascii="Arial Narrow" w:eastAsia="Arial Narrow" w:hAnsi="Arial Narrow" w:cs="Arial Narrow"/>
                <w:sz w:val="20"/>
                <w:szCs w:val="20"/>
              </w:rPr>
            </w:pPr>
            <w:r>
              <w:rPr>
                <w:rFonts w:ascii="Arial Narrow" w:eastAsia="Arial Narrow" w:hAnsi="Arial Narrow" w:cs="Arial Narrow"/>
                <w:color w:val="231F20"/>
                <w:sz w:val="20"/>
                <w:szCs w:val="20"/>
              </w:rPr>
              <w:t>C.48.13 With adult assistance, choose activities and plan what to do</w:t>
            </w:r>
          </w:p>
        </w:tc>
        <w:tc>
          <w:tcPr>
            <w:tcW w:w="2281"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17"/>
              <w:rPr>
                <w:rFonts w:ascii="Arial Narrow" w:eastAsia="Arial Narrow" w:hAnsi="Arial Narrow" w:cs="Arial Narrow"/>
                <w:sz w:val="20"/>
                <w:szCs w:val="20"/>
              </w:rPr>
            </w:pPr>
            <w:r>
              <w:rPr>
                <w:rFonts w:ascii="Arial Narrow" w:eastAsia="Arial Narrow" w:hAnsi="Arial Narrow" w:cs="Arial Narrow"/>
                <w:color w:val="231F20"/>
                <w:sz w:val="20"/>
                <w:szCs w:val="20"/>
              </w:rPr>
              <w:t>C.60.15 Make a plan, follow through and review plan based on what they actually did. Indicate reasons for choice, set goals and follow plan</w:t>
            </w:r>
          </w:p>
        </w:tc>
      </w:tr>
      <w:tr w:rsidR="00A2372B" w:rsidTr="00515FEF">
        <w:trPr>
          <w:trHeight w:hRule="exact" w:val="902"/>
        </w:trPr>
        <w:tc>
          <w:tcPr>
            <w:tcW w:w="133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A2372B"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060" w:type="dxa"/>
            <w:gridSpan w:val="8"/>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C009E1" w:rsidRDefault="00C009E1" w:rsidP="00C009E1">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There are no HELP strands </w:t>
            </w:r>
            <w:r w:rsidR="00515FEF">
              <w:rPr>
                <w:rFonts w:ascii="Arial Narrow" w:eastAsia="Arial Narrow" w:hAnsi="Arial Narrow" w:cs="Arial Narrow"/>
                <w:color w:val="231F20"/>
                <w:sz w:val="20"/>
                <w:szCs w:val="20"/>
              </w:rPr>
              <w:t xml:space="preserve">or skills that match this learning progression. </w:t>
            </w:r>
          </w:p>
          <w:p w:rsidR="00A2372B" w:rsidRDefault="00A2372B" w:rsidP="00D42C1D">
            <w:pPr>
              <w:spacing w:before="33" w:after="0" w:line="251" w:lineRule="auto"/>
              <w:ind w:right="236"/>
              <w:rPr>
                <w:rFonts w:ascii="Arial Narrow" w:eastAsia="Arial Narrow" w:hAnsi="Arial Narrow" w:cs="Arial Narrow"/>
                <w:color w:val="231F20"/>
                <w:sz w:val="20"/>
                <w:szCs w:val="20"/>
              </w:rPr>
            </w:pPr>
          </w:p>
        </w:tc>
      </w:tr>
      <w:tr w:rsidR="0069752D">
        <w:trPr>
          <w:trHeight w:hRule="exact" w:val="1266"/>
        </w:trPr>
        <w:tc>
          <w:tcPr>
            <w:tcW w:w="13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ask</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Persistence</w:t>
            </w:r>
          </w:p>
        </w:tc>
        <w:tc>
          <w:tcPr>
            <w:tcW w:w="143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96"/>
              <w:rPr>
                <w:rFonts w:ascii="Arial Narrow" w:eastAsia="Arial Narrow" w:hAnsi="Arial Narrow" w:cs="Arial Narrow"/>
                <w:sz w:val="20"/>
                <w:szCs w:val="20"/>
              </w:rPr>
            </w:pPr>
            <w:r>
              <w:rPr>
                <w:rFonts w:ascii="Arial Narrow" w:eastAsia="Arial Narrow" w:hAnsi="Arial Narrow" w:cs="Arial Narrow"/>
                <w:color w:val="231F20"/>
                <w:sz w:val="20"/>
                <w:szCs w:val="20"/>
              </w:rPr>
              <w:t>C.6.7 Repeat actions to obtain similar results</w:t>
            </w:r>
          </w:p>
        </w:tc>
        <w:tc>
          <w:tcPr>
            <w:tcW w:w="17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06"/>
              <w:jc w:val="both"/>
              <w:rPr>
                <w:rFonts w:ascii="Arial Narrow" w:eastAsia="Arial Narrow" w:hAnsi="Arial Narrow" w:cs="Arial Narrow"/>
                <w:sz w:val="20"/>
                <w:szCs w:val="20"/>
              </w:rPr>
            </w:pPr>
            <w:r>
              <w:rPr>
                <w:rFonts w:ascii="Arial Narrow" w:eastAsia="Arial Narrow" w:hAnsi="Arial Narrow" w:cs="Arial Narrow"/>
                <w:color w:val="231F20"/>
                <w:sz w:val="20"/>
                <w:szCs w:val="20"/>
              </w:rPr>
              <w:t>C.12.9 Practice an activity many times until successful</w:t>
            </w:r>
          </w:p>
        </w:tc>
        <w:tc>
          <w:tcPr>
            <w:tcW w:w="15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91"/>
              <w:rPr>
                <w:rFonts w:ascii="Arial Narrow" w:eastAsia="Arial Narrow" w:hAnsi="Arial Narrow" w:cs="Arial Narrow"/>
                <w:sz w:val="20"/>
                <w:szCs w:val="20"/>
              </w:rPr>
            </w:pPr>
            <w:r>
              <w:rPr>
                <w:rFonts w:ascii="Arial Narrow" w:eastAsia="Arial Narrow" w:hAnsi="Arial Narrow" w:cs="Arial Narrow"/>
                <w:color w:val="231F20"/>
                <w:sz w:val="20"/>
                <w:szCs w:val="20"/>
              </w:rPr>
              <w:t>C.18.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Complete simple activities</w:t>
            </w:r>
          </w:p>
        </w:tc>
        <w:tc>
          <w:tcPr>
            <w:tcW w:w="230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89"/>
              <w:rPr>
                <w:rFonts w:ascii="Arial Narrow" w:eastAsia="Arial Narrow" w:hAnsi="Arial Narrow" w:cs="Arial Narrow"/>
                <w:sz w:val="20"/>
                <w:szCs w:val="20"/>
              </w:rPr>
            </w:pPr>
            <w:r>
              <w:rPr>
                <w:rFonts w:ascii="Arial Narrow" w:eastAsia="Arial Narrow" w:hAnsi="Arial Narrow" w:cs="Arial Narrow"/>
                <w:color w:val="231F20"/>
                <w:sz w:val="20"/>
                <w:szCs w:val="20"/>
              </w:rPr>
              <w:t>C.24.</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Complete simple activities despite frustration</w:t>
            </w:r>
          </w:p>
        </w:tc>
        <w:tc>
          <w:tcPr>
            <w:tcW w:w="2009"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74"/>
              <w:rPr>
                <w:rFonts w:ascii="Arial Narrow" w:eastAsia="Arial Narrow" w:hAnsi="Arial Narrow" w:cs="Arial Narrow"/>
                <w:sz w:val="20"/>
                <w:szCs w:val="20"/>
              </w:rPr>
            </w:pPr>
            <w:r>
              <w:rPr>
                <w:rFonts w:ascii="Arial Narrow" w:eastAsia="Arial Narrow" w:hAnsi="Arial Narrow" w:cs="Arial Narrow"/>
                <w:color w:val="231F20"/>
                <w:sz w:val="20"/>
                <w:szCs w:val="20"/>
              </w:rPr>
              <w:t>C.36.</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Complete self- selected short-term activities many times to gain mastery</w:t>
            </w:r>
          </w:p>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57"/>
              <w:rPr>
                <w:rFonts w:ascii="Arial Narrow" w:eastAsia="Arial Narrow" w:hAnsi="Arial Narrow" w:cs="Arial Narrow"/>
                <w:sz w:val="20"/>
                <w:szCs w:val="20"/>
              </w:rPr>
            </w:pPr>
            <w:r>
              <w:rPr>
                <w:rFonts w:ascii="Arial Narrow" w:eastAsia="Arial Narrow" w:hAnsi="Arial Narrow" w:cs="Arial Narrow"/>
                <w:color w:val="231F20"/>
                <w:sz w:val="20"/>
                <w:szCs w:val="20"/>
              </w:rPr>
              <w:t>C.48.14 Continue working through moderately difficult activities, despite some frustration</w:t>
            </w:r>
          </w:p>
        </w:tc>
        <w:tc>
          <w:tcPr>
            <w:tcW w:w="2281"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318"/>
              <w:rPr>
                <w:rFonts w:ascii="Arial Narrow" w:eastAsia="Arial Narrow" w:hAnsi="Arial Narrow" w:cs="Arial Narrow"/>
                <w:sz w:val="20"/>
                <w:szCs w:val="20"/>
              </w:rPr>
            </w:pPr>
            <w:r>
              <w:rPr>
                <w:rFonts w:ascii="Arial Narrow" w:eastAsia="Arial Narrow" w:hAnsi="Arial Narrow" w:cs="Arial Narrow"/>
                <w:color w:val="231F20"/>
                <w:sz w:val="20"/>
                <w:szCs w:val="20"/>
              </w:rPr>
              <w:t>C.60.16 Complete longer term and more complex tasks with a focus on the goal, despite frustration</w:t>
            </w:r>
          </w:p>
        </w:tc>
      </w:tr>
      <w:tr w:rsidR="00C009E1" w:rsidTr="00515FEF">
        <w:trPr>
          <w:trHeight w:val="873"/>
        </w:trPr>
        <w:tc>
          <w:tcPr>
            <w:tcW w:w="1330" w:type="dxa"/>
            <w:tcBorders>
              <w:top w:val="single" w:sz="4" w:space="0" w:color="231F20"/>
              <w:left w:val="single" w:sz="4" w:space="0" w:color="231F20"/>
              <w:right w:val="single" w:sz="4" w:space="0" w:color="231F20"/>
            </w:tcBorders>
            <w:shd w:val="clear" w:color="auto" w:fill="DBE5F1" w:themeFill="accent1" w:themeFillTint="33"/>
          </w:tcPr>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C009E1" w:rsidRDefault="00515FEF" w:rsidP="00515FEF">
            <w:pPr>
              <w:spacing w:before="33" w:after="0" w:line="240" w:lineRule="auto"/>
              <w:ind w:left="75" w:right="-20"/>
              <w:rPr>
                <w:rFonts w:ascii="Arial Narrow" w:eastAsia="Arial Narrow" w:hAnsi="Arial Narrow" w:cs="Arial Narrow"/>
                <w:color w:val="231F20"/>
                <w:spacing w:val="-18"/>
                <w:sz w:val="20"/>
                <w:szCs w:val="20"/>
              </w:rPr>
            </w:pPr>
            <w:r>
              <w:rPr>
                <w:rFonts w:ascii="Arial Narrow" w:eastAsia="Arial Narrow" w:hAnsi="Arial Narrow" w:cs="Arial Narrow"/>
                <w:color w:val="231F20"/>
                <w:sz w:val="20"/>
                <w:szCs w:val="20"/>
              </w:rPr>
              <w:t>Items</w:t>
            </w:r>
          </w:p>
        </w:tc>
        <w:tc>
          <w:tcPr>
            <w:tcW w:w="13060" w:type="dxa"/>
            <w:gridSpan w:val="8"/>
            <w:tcBorders>
              <w:top w:val="single" w:sz="4" w:space="0" w:color="231F20"/>
              <w:left w:val="single" w:sz="4" w:space="0" w:color="231F20"/>
              <w:right w:val="single" w:sz="4" w:space="0" w:color="231F20"/>
            </w:tcBorders>
            <w:shd w:val="clear" w:color="auto" w:fill="DBE5F1" w:themeFill="accent1" w:themeFillTint="33"/>
          </w:tcPr>
          <w:p w:rsidR="00515FEF" w:rsidRDefault="00515FEF" w:rsidP="00515FEF">
            <w:pPr>
              <w:spacing w:after="0"/>
              <w:rPr>
                <w:rFonts w:ascii="Arial Narrow" w:hAnsi="Arial Narrow"/>
                <w:b/>
                <w:sz w:val="20"/>
                <w:szCs w:val="20"/>
              </w:rPr>
            </w:pPr>
            <w:r>
              <w:rPr>
                <w:rFonts w:ascii="Arial Narrow" w:hAnsi="Arial Narrow"/>
                <w:b/>
                <w:sz w:val="20"/>
                <w:szCs w:val="20"/>
              </w:rPr>
              <w:t xml:space="preserve"> 0.0: </w:t>
            </w:r>
            <w:r w:rsidR="00C009E1">
              <w:rPr>
                <w:rFonts w:ascii="Arial Narrow" w:hAnsi="Arial Narrow"/>
                <w:b/>
                <w:sz w:val="20"/>
                <w:szCs w:val="20"/>
              </w:rPr>
              <w:t>R</w:t>
            </w:r>
            <w:r>
              <w:rPr>
                <w:rFonts w:ascii="Arial Narrow" w:hAnsi="Arial Narrow"/>
                <w:b/>
                <w:sz w:val="20"/>
                <w:szCs w:val="20"/>
              </w:rPr>
              <w:t xml:space="preserve">egulatory/Sensory Organization </w:t>
            </w:r>
          </w:p>
          <w:p w:rsidR="00C009E1" w:rsidRPr="00515FEF" w:rsidRDefault="00515FEF" w:rsidP="00515FEF">
            <w:pPr>
              <w:spacing w:after="0"/>
              <w:rPr>
                <w:rFonts w:ascii="Arial Narrow" w:hAnsi="Arial Narrow"/>
                <w:b/>
                <w:sz w:val="20"/>
                <w:szCs w:val="20"/>
              </w:rPr>
            </w:pPr>
            <w:r>
              <w:rPr>
                <w:rFonts w:ascii="Arial Narrow" w:hAnsi="Arial Narrow"/>
                <w:sz w:val="20"/>
                <w:szCs w:val="20"/>
              </w:rPr>
              <w:t>This strand</w:t>
            </w:r>
            <w:r w:rsidR="00C009E1" w:rsidRPr="00C009E1">
              <w:rPr>
                <w:rFonts w:ascii="Arial Narrow" w:hAnsi="Arial Narrow"/>
                <w:sz w:val="20"/>
                <w:szCs w:val="20"/>
              </w:rPr>
              <w:t xml:space="preserve"> addresses related skills</w:t>
            </w:r>
            <w:r w:rsidR="00C009E1">
              <w:rPr>
                <w:rFonts w:ascii="Arial Narrow" w:hAnsi="Arial Narrow"/>
                <w:sz w:val="20"/>
                <w:szCs w:val="20"/>
              </w:rPr>
              <w:t xml:space="preserve"> and developmental milestones, but not necessarily the specific skills or progression of task persistence.</w:t>
            </w:r>
          </w:p>
        </w:tc>
      </w:tr>
      <w:tr w:rsidR="0069752D">
        <w:trPr>
          <w:trHeight w:hRule="exact" w:val="1346"/>
        </w:trPr>
        <w:tc>
          <w:tcPr>
            <w:tcW w:w="13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Cognitive</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Flexibility</w:t>
            </w:r>
          </w:p>
        </w:tc>
        <w:tc>
          <w:tcPr>
            <w:tcW w:w="1430" w:type="dxa"/>
            <w:gridSpan w:val="2"/>
            <w:tcBorders>
              <w:top w:val="single" w:sz="4" w:space="0" w:color="231F20"/>
              <w:left w:val="single" w:sz="4" w:space="0" w:color="231F20"/>
              <w:bottom w:val="single" w:sz="4" w:space="0" w:color="231F20"/>
              <w:right w:val="single" w:sz="4" w:space="0" w:color="231F20"/>
            </w:tcBorders>
          </w:tcPr>
          <w:p w:rsidR="0069752D" w:rsidRDefault="0069752D"/>
        </w:tc>
        <w:tc>
          <w:tcPr>
            <w:tcW w:w="1730" w:type="dxa"/>
            <w:tcBorders>
              <w:top w:val="single" w:sz="4" w:space="0" w:color="231F20"/>
              <w:left w:val="single" w:sz="4" w:space="0" w:color="231F20"/>
              <w:bottom w:val="single" w:sz="4" w:space="0" w:color="231F20"/>
              <w:right w:val="single" w:sz="4" w:space="0" w:color="231F20"/>
            </w:tcBorders>
          </w:tcPr>
          <w:p w:rsidR="0069752D" w:rsidRDefault="0069752D"/>
        </w:tc>
        <w:tc>
          <w:tcPr>
            <w:tcW w:w="15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42"/>
              <w:rPr>
                <w:rFonts w:ascii="Arial Narrow" w:eastAsia="Arial Narrow" w:hAnsi="Arial Narrow" w:cs="Arial Narrow"/>
                <w:sz w:val="20"/>
                <w:szCs w:val="20"/>
              </w:rPr>
            </w:pPr>
            <w:r>
              <w:rPr>
                <w:rFonts w:ascii="Arial Narrow" w:eastAsia="Arial Narrow" w:hAnsi="Arial Narrow" w:cs="Arial Narrow"/>
                <w:color w:val="231F20"/>
                <w:sz w:val="20"/>
                <w:szCs w:val="20"/>
              </w:rPr>
              <w:t>C.18.12 Use objects in new and unexpected ways</w:t>
            </w:r>
          </w:p>
        </w:tc>
        <w:tc>
          <w:tcPr>
            <w:tcW w:w="230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89"/>
              <w:rPr>
                <w:rFonts w:ascii="Arial Narrow" w:eastAsia="Arial Narrow" w:hAnsi="Arial Narrow" w:cs="Arial Narrow"/>
                <w:sz w:val="20"/>
                <w:szCs w:val="20"/>
              </w:rPr>
            </w:pPr>
            <w:r>
              <w:rPr>
                <w:rFonts w:ascii="Arial Narrow" w:eastAsia="Arial Narrow" w:hAnsi="Arial Narrow" w:cs="Arial Narrow"/>
                <w:color w:val="231F20"/>
                <w:sz w:val="20"/>
                <w:szCs w:val="20"/>
              </w:rPr>
              <w:t>C.24.12 Purposefully try multiple ways of using the same objects</w:t>
            </w:r>
          </w:p>
        </w:tc>
        <w:tc>
          <w:tcPr>
            <w:tcW w:w="2009"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37"/>
              <w:rPr>
                <w:rFonts w:ascii="Arial Narrow" w:eastAsia="Arial Narrow" w:hAnsi="Arial Narrow" w:cs="Arial Narrow"/>
                <w:sz w:val="20"/>
                <w:szCs w:val="20"/>
              </w:rPr>
            </w:pPr>
            <w:r>
              <w:rPr>
                <w:rFonts w:ascii="Arial Narrow" w:eastAsia="Arial Narrow" w:hAnsi="Arial Narrow" w:cs="Arial Narrow"/>
                <w:color w:val="231F20"/>
                <w:sz w:val="20"/>
                <w:szCs w:val="20"/>
              </w:rPr>
              <w:t>C.36.12 Realize when something is not working and with adult assistance can try another approach</w:t>
            </w:r>
          </w:p>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02"/>
              <w:rPr>
                <w:rFonts w:ascii="Arial Narrow" w:eastAsia="Arial Narrow" w:hAnsi="Arial Narrow" w:cs="Arial Narrow"/>
                <w:sz w:val="20"/>
                <w:szCs w:val="20"/>
              </w:rPr>
            </w:pPr>
            <w:r>
              <w:rPr>
                <w:rFonts w:ascii="Arial Narrow" w:eastAsia="Arial Narrow" w:hAnsi="Arial Narrow" w:cs="Arial Narrow"/>
                <w:color w:val="231F20"/>
                <w:sz w:val="20"/>
                <w:szCs w:val="20"/>
              </w:rPr>
              <w:t>C.48.15 With adult assistance, stop and consider alternatives when encountering a problem</w:t>
            </w:r>
          </w:p>
        </w:tc>
        <w:tc>
          <w:tcPr>
            <w:tcW w:w="2281"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54"/>
              <w:jc w:val="both"/>
              <w:rPr>
                <w:rFonts w:ascii="Arial Narrow" w:eastAsia="Arial Narrow" w:hAnsi="Arial Narrow" w:cs="Arial Narrow"/>
                <w:sz w:val="20"/>
                <w:szCs w:val="20"/>
              </w:rPr>
            </w:pPr>
            <w:r>
              <w:rPr>
                <w:rFonts w:ascii="Arial Narrow" w:eastAsia="Arial Narrow" w:hAnsi="Arial Narrow" w:cs="Arial Narrow"/>
                <w:color w:val="231F20"/>
                <w:sz w:val="20"/>
                <w:szCs w:val="20"/>
              </w:rPr>
              <w:t>C.60.17 Generate or seek out multiple solutions to a problem</w:t>
            </w:r>
          </w:p>
        </w:tc>
      </w:tr>
      <w:tr w:rsidR="00A2372B" w:rsidTr="00515FEF">
        <w:trPr>
          <w:trHeight w:hRule="exact" w:val="911"/>
        </w:trPr>
        <w:tc>
          <w:tcPr>
            <w:tcW w:w="133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515FEF"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A2372B" w:rsidRDefault="00515FEF" w:rsidP="00515FEF">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060" w:type="dxa"/>
            <w:gridSpan w:val="8"/>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515FEF" w:rsidRDefault="00515FEF" w:rsidP="00515FEF">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There are no HELP strands or skills that match this learning progression. </w:t>
            </w:r>
          </w:p>
          <w:p w:rsidR="00A2372B" w:rsidRDefault="00A2372B">
            <w:pPr>
              <w:spacing w:before="33" w:after="0" w:line="251" w:lineRule="auto"/>
              <w:ind w:left="75" w:right="254"/>
              <w:jc w:val="both"/>
              <w:rPr>
                <w:rFonts w:ascii="Arial Narrow" w:eastAsia="Arial Narrow" w:hAnsi="Arial Narrow" w:cs="Arial Narrow"/>
                <w:color w:val="231F20"/>
                <w:sz w:val="20"/>
                <w:szCs w:val="20"/>
              </w:rPr>
            </w:pPr>
          </w:p>
        </w:tc>
      </w:tr>
      <w:tr w:rsidR="0069752D">
        <w:trPr>
          <w:trHeight w:hRule="exact" w:val="1986"/>
        </w:trPr>
        <w:tc>
          <w:tcPr>
            <w:tcW w:w="13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orking</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Memory</w:t>
            </w:r>
          </w:p>
        </w:tc>
        <w:tc>
          <w:tcPr>
            <w:tcW w:w="1430" w:type="dxa"/>
            <w:gridSpan w:val="2"/>
            <w:tcBorders>
              <w:top w:val="single" w:sz="4" w:space="0" w:color="231F20"/>
              <w:left w:val="single" w:sz="4" w:space="0" w:color="231F20"/>
              <w:bottom w:val="single" w:sz="4" w:space="0" w:color="231F20"/>
              <w:right w:val="single" w:sz="4" w:space="0" w:color="231F20"/>
            </w:tcBorders>
          </w:tcPr>
          <w:p w:rsidR="0069752D" w:rsidRDefault="0069752D"/>
        </w:tc>
        <w:tc>
          <w:tcPr>
            <w:tcW w:w="1730" w:type="dxa"/>
            <w:tcBorders>
              <w:top w:val="single" w:sz="4" w:space="0" w:color="231F20"/>
              <w:left w:val="single" w:sz="4" w:space="0" w:color="231F20"/>
              <w:bottom w:val="single" w:sz="4" w:space="0" w:color="231F20"/>
              <w:right w:val="single" w:sz="4" w:space="0" w:color="231F20"/>
            </w:tcBorders>
          </w:tcPr>
          <w:p w:rsidR="0069752D" w:rsidRDefault="0069752D"/>
        </w:tc>
        <w:tc>
          <w:tcPr>
            <w:tcW w:w="1540" w:type="dxa"/>
            <w:tcBorders>
              <w:top w:val="single" w:sz="4" w:space="0" w:color="231F20"/>
              <w:left w:val="single" w:sz="4" w:space="0" w:color="231F20"/>
              <w:bottom w:val="single" w:sz="4" w:space="0" w:color="231F20"/>
              <w:right w:val="single" w:sz="4" w:space="0" w:color="231F20"/>
            </w:tcBorders>
          </w:tcPr>
          <w:p w:rsidR="0069752D" w:rsidRDefault="0069752D"/>
        </w:tc>
        <w:tc>
          <w:tcPr>
            <w:tcW w:w="230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89"/>
              <w:rPr>
                <w:rFonts w:ascii="Arial Narrow" w:eastAsia="Arial Narrow" w:hAnsi="Arial Narrow" w:cs="Arial Narrow"/>
                <w:sz w:val="20"/>
                <w:szCs w:val="20"/>
              </w:rPr>
            </w:pPr>
            <w:r>
              <w:rPr>
                <w:rFonts w:ascii="Arial Narrow" w:eastAsia="Arial Narrow" w:hAnsi="Arial Narrow" w:cs="Arial Narrow"/>
                <w:color w:val="231F20"/>
                <w:sz w:val="20"/>
                <w:szCs w:val="20"/>
              </w:rPr>
              <w:t>C.24.13  Hold in mind a simple task long enough to complete it (e.g., wiping a table, walking across the room to throw something in the garbage)</w:t>
            </w:r>
          </w:p>
        </w:tc>
        <w:tc>
          <w:tcPr>
            <w:tcW w:w="2009"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402"/>
              <w:jc w:val="both"/>
              <w:rPr>
                <w:rFonts w:ascii="Arial Narrow" w:eastAsia="Arial Narrow" w:hAnsi="Arial Narrow" w:cs="Arial Narrow"/>
                <w:sz w:val="20"/>
                <w:szCs w:val="20"/>
              </w:rPr>
            </w:pPr>
            <w:r>
              <w:rPr>
                <w:rFonts w:ascii="Arial Narrow" w:eastAsia="Arial Narrow" w:hAnsi="Arial Narrow" w:cs="Arial Narrow"/>
                <w:color w:val="231F20"/>
                <w:sz w:val="20"/>
                <w:szCs w:val="20"/>
              </w:rPr>
              <w:t>C.36.13 Remember where recently used objects were placed</w:t>
            </w:r>
          </w:p>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39"/>
              <w:jc w:val="both"/>
              <w:rPr>
                <w:rFonts w:ascii="Arial Narrow" w:eastAsia="Arial Narrow" w:hAnsi="Arial Narrow" w:cs="Arial Narrow"/>
                <w:sz w:val="20"/>
                <w:szCs w:val="20"/>
              </w:rPr>
            </w:pPr>
            <w:r>
              <w:rPr>
                <w:rFonts w:ascii="Arial Narrow" w:eastAsia="Arial Narrow" w:hAnsi="Arial Narrow" w:cs="Arial Narrow"/>
                <w:color w:val="231F20"/>
                <w:sz w:val="20"/>
                <w:szCs w:val="20"/>
              </w:rPr>
              <w:t>C.48.16 Engage in games that involve remembering (e.g., memory)</w:t>
            </w:r>
          </w:p>
        </w:tc>
        <w:tc>
          <w:tcPr>
            <w:tcW w:w="2281"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45"/>
              <w:rPr>
                <w:rFonts w:ascii="Arial Narrow" w:eastAsia="Arial Narrow" w:hAnsi="Arial Narrow" w:cs="Arial Narrow"/>
                <w:sz w:val="20"/>
                <w:szCs w:val="20"/>
              </w:rPr>
            </w:pPr>
            <w:r>
              <w:rPr>
                <w:rFonts w:ascii="Arial Narrow" w:eastAsia="Arial Narrow" w:hAnsi="Arial Narrow" w:cs="Arial Narrow"/>
                <w:color w:val="231F20"/>
                <w:sz w:val="20"/>
                <w:szCs w:val="20"/>
              </w:rPr>
              <w:t>LR.60.18 Hold in mind the topic of group discussion and contribute personal experience (e.g., when</w:t>
            </w:r>
          </w:p>
          <w:p w:rsidR="0069752D" w:rsidRDefault="00583E3F">
            <w:pPr>
              <w:spacing w:after="0" w:line="251" w:lineRule="auto"/>
              <w:ind w:left="75" w:right="90"/>
              <w:rPr>
                <w:rFonts w:ascii="Arial Narrow" w:eastAsia="Arial Narrow" w:hAnsi="Arial Narrow" w:cs="Arial Narrow"/>
                <w:sz w:val="20"/>
                <w:szCs w:val="20"/>
              </w:rPr>
            </w:pPr>
            <w:r>
              <w:rPr>
                <w:rFonts w:ascii="Arial Narrow" w:eastAsia="Arial Narrow" w:hAnsi="Arial Narrow" w:cs="Arial Narrow"/>
                <w:color w:val="231F20"/>
                <w:sz w:val="20"/>
                <w:szCs w:val="20"/>
              </w:rPr>
              <w:t>talking about something that is broken says, “My mom used a screwdriver to fix our shelf.”)</w:t>
            </w:r>
          </w:p>
        </w:tc>
      </w:tr>
      <w:tr w:rsidR="00C009E1" w:rsidTr="00515FEF">
        <w:trPr>
          <w:trHeight w:hRule="exact" w:val="902"/>
        </w:trPr>
        <w:tc>
          <w:tcPr>
            <w:tcW w:w="1350" w:type="dxa"/>
            <w:gridSpan w:val="2"/>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D52185" w:rsidRDefault="00D52185" w:rsidP="00D52185">
            <w:pPr>
              <w:spacing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C009E1" w:rsidRDefault="00D52185" w:rsidP="00D52185">
            <w:pPr>
              <w:spacing w:before="33" w:after="0" w:line="251" w:lineRule="auto"/>
              <w:ind w:left="75" w:right="245"/>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040"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C009E1" w:rsidRDefault="00D52185" w:rsidP="00515FEF">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There are no HELP strands or skills that match this learning progression.</w:t>
            </w:r>
          </w:p>
        </w:tc>
      </w:tr>
      <w:tr w:rsidR="0041132C" w:rsidTr="0041132C">
        <w:trPr>
          <w:trHeight w:hRule="exact" w:val="542"/>
        </w:trPr>
        <w:tc>
          <w:tcPr>
            <w:tcW w:w="14390" w:type="dxa"/>
            <w:gridSpan w:val="9"/>
            <w:tcBorders>
              <w:top w:val="single" w:sz="4" w:space="0" w:color="231F20"/>
            </w:tcBorders>
            <w:shd w:val="clear" w:color="auto" w:fill="auto"/>
          </w:tcPr>
          <w:p w:rsidR="0041132C" w:rsidRDefault="0041132C">
            <w:pPr>
              <w:spacing w:before="33" w:after="0" w:line="251" w:lineRule="auto"/>
              <w:ind w:left="75" w:right="245"/>
              <w:rPr>
                <w:rFonts w:ascii="Arial Narrow" w:eastAsia="Arial Narrow" w:hAnsi="Arial Narrow" w:cs="Arial Narrow"/>
                <w:color w:val="231F20"/>
                <w:sz w:val="20"/>
                <w:szCs w:val="20"/>
              </w:rPr>
            </w:pPr>
          </w:p>
        </w:tc>
      </w:tr>
      <w:tr w:rsidR="00A2372B" w:rsidTr="0041132C">
        <w:trPr>
          <w:trHeight w:hRule="exact" w:val="312"/>
        </w:trPr>
        <w:tc>
          <w:tcPr>
            <w:tcW w:w="14390" w:type="dxa"/>
            <w:gridSpan w:val="9"/>
            <w:tcBorders>
              <w:left w:val="single" w:sz="4" w:space="0" w:color="231F20"/>
              <w:bottom w:val="single" w:sz="4" w:space="0" w:color="231F20"/>
              <w:right w:val="single" w:sz="4" w:space="0" w:color="231F20"/>
            </w:tcBorders>
            <w:shd w:val="clear" w:color="auto" w:fill="F36C38"/>
          </w:tcPr>
          <w:p w:rsidR="00A2372B" w:rsidRDefault="00A2372B" w:rsidP="009C2862">
            <w:pPr>
              <w:spacing w:before="33" w:after="0" w:line="240" w:lineRule="auto"/>
              <w:ind w:left="75" w:right="-20"/>
              <w:rPr>
                <w:rFonts w:ascii="Arial" w:eastAsia="Arial" w:hAnsi="Arial" w:cs="Arial"/>
                <w:sz w:val="20"/>
                <w:szCs w:val="20"/>
              </w:rPr>
            </w:pPr>
            <w:r>
              <w:rPr>
                <w:rFonts w:ascii="Arial" w:eastAsia="Arial" w:hAnsi="Arial" w:cs="Arial"/>
                <w:color w:val="FFFFFF"/>
                <w:sz w:val="20"/>
                <w:szCs w:val="20"/>
              </w:rPr>
              <w:lastRenderedPageBreak/>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C:</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9"/>
                <w:sz w:val="20"/>
                <w:szCs w:val="20"/>
              </w:rPr>
              <w:t>strengthen</w:t>
            </w:r>
            <w:r>
              <w:rPr>
                <w:rFonts w:ascii="Arial" w:eastAsia="Arial" w:hAnsi="Arial" w:cs="Arial"/>
                <w:color w:val="FFFFFF"/>
                <w:spacing w:val="-5"/>
                <w:w w:val="109"/>
                <w:sz w:val="20"/>
                <w:szCs w:val="20"/>
              </w:rPr>
              <w:t xml:space="preserve"> </w:t>
            </w:r>
            <w:r w:rsidR="0041132C">
              <w:rPr>
                <w:rFonts w:ascii="Arial" w:eastAsia="Arial" w:hAnsi="Arial" w:cs="Arial"/>
                <w:color w:val="FFFFFF"/>
                <w:sz w:val="20"/>
                <w:szCs w:val="20"/>
              </w:rPr>
              <w:t xml:space="preserve">executive </w:t>
            </w:r>
            <w:r w:rsidR="0041132C">
              <w:rPr>
                <w:rFonts w:ascii="Arial" w:eastAsia="Arial" w:hAnsi="Arial" w:cs="Arial"/>
                <w:color w:val="FFFFFF"/>
                <w:spacing w:val="4"/>
                <w:sz w:val="20"/>
                <w:szCs w:val="20"/>
              </w:rPr>
              <w:t>function</w:t>
            </w:r>
            <w:r>
              <w:rPr>
                <w:rFonts w:ascii="Arial" w:eastAsia="Arial" w:hAnsi="Arial" w:cs="Arial"/>
                <w:color w:val="FFFFFF"/>
                <w:w w:val="111"/>
                <w:sz w:val="20"/>
                <w:szCs w:val="20"/>
              </w:rPr>
              <w:t>.</w:t>
            </w:r>
          </w:p>
        </w:tc>
      </w:tr>
      <w:tr w:rsidR="00A2372B" w:rsidTr="00120592">
        <w:trPr>
          <w:trHeight w:hRule="exact" w:val="407"/>
        </w:trPr>
        <w:tc>
          <w:tcPr>
            <w:tcW w:w="1330" w:type="dxa"/>
            <w:tcBorders>
              <w:top w:val="single" w:sz="4" w:space="0" w:color="231F20"/>
              <w:left w:val="single" w:sz="4" w:space="0" w:color="231F20"/>
              <w:right w:val="single" w:sz="4" w:space="0" w:color="231F20"/>
            </w:tcBorders>
          </w:tcPr>
          <w:p w:rsidR="00A2372B" w:rsidRDefault="00A2372B" w:rsidP="009C2862"/>
        </w:tc>
        <w:tc>
          <w:tcPr>
            <w:tcW w:w="1430" w:type="dxa"/>
            <w:gridSpan w:val="2"/>
            <w:tcBorders>
              <w:top w:val="single" w:sz="4" w:space="0" w:color="231F20"/>
              <w:left w:val="single" w:sz="4" w:space="0" w:color="231F20"/>
              <w:right w:val="single" w:sz="4" w:space="0" w:color="231F20"/>
            </w:tcBorders>
          </w:tcPr>
          <w:p w:rsidR="00A2372B" w:rsidRDefault="00A2372B" w:rsidP="009C2862">
            <w:pPr>
              <w:spacing w:before="33" w:after="0" w:line="240" w:lineRule="auto"/>
              <w:ind w:left="30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730" w:type="dxa"/>
            <w:tcBorders>
              <w:top w:val="single" w:sz="4" w:space="0" w:color="231F20"/>
              <w:left w:val="single" w:sz="4" w:space="0" w:color="231F20"/>
              <w:right w:val="single" w:sz="4" w:space="0" w:color="231F20"/>
            </w:tcBorders>
          </w:tcPr>
          <w:p w:rsidR="00A2372B" w:rsidRDefault="00A2372B" w:rsidP="009C2862">
            <w:pPr>
              <w:spacing w:before="33" w:after="0" w:line="240" w:lineRule="auto"/>
              <w:ind w:left="4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40" w:type="dxa"/>
            <w:tcBorders>
              <w:top w:val="single" w:sz="4" w:space="0" w:color="231F20"/>
              <w:left w:val="single" w:sz="4" w:space="0" w:color="231F20"/>
              <w:right w:val="single" w:sz="4" w:space="0" w:color="231F20"/>
            </w:tcBorders>
          </w:tcPr>
          <w:p w:rsidR="00A2372B" w:rsidRDefault="00A2372B" w:rsidP="009C2862">
            <w:pPr>
              <w:spacing w:before="33" w:after="0" w:line="240" w:lineRule="auto"/>
              <w:ind w:left="263"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306" w:type="dxa"/>
            <w:tcBorders>
              <w:top w:val="single" w:sz="4" w:space="0" w:color="231F20"/>
              <w:left w:val="single" w:sz="4" w:space="0" w:color="231F20"/>
              <w:right w:val="single" w:sz="4" w:space="0" w:color="231F20"/>
            </w:tcBorders>
          </w:tcPr>
          <w:p w:rsidR="00A2372B" w:rsidRDefault="00A2372B" w:rsidP="009C2862">
            <w:pPr>
              <w:spacing w:before="33" w:after="0" w:line="240" w:lineRule="auto"/>
              <w:ind w:left="647"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09" w:type="dxa"/>
            <w:tcBorders>
              <w:top w:val="single" w:sz="4" w:space="0" w:color="231F20"/>
              <w:left w:val="single" w:sz="4" w:space="0" w:color="231F20"/>
              <w:bottom w:val="single" w:sz="4" w:space="0" w:color="231F20"/>
              <w:right w:val="single" w:sz="4" w:space="0" w:color="231F20"/>
            </w:tcBorders>
          </w:tcPr>
          <w:p w:rsidR="00A2372B" w:rsidRDefault="00A2372B" w:rsidP="009C2862">
            <w:pPr>
              <w:spacing w:before="33" w:after="0" w:line="240" w:lineRule="auto"/>
              <w:ind w:left="49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764" w:type="dxa"/>
            <w:tcBorders>
              <w:top w:val="single" w:sz="4" w:space="0" w:color="231F20"/>
              <w:left w:val="single" w:sz="4" w:space="0" w:color="231F20"/>
              <w:bottom w:val="single" w:sz="4" w:space="0" w:color="231F20"/>
              <w:right w:val="single" w:sz="4" w:space="0" w:color="231F20"/>
            </w:tcBorders>
          </w:tcPr>
          <w:p w:rsidR="00A2372B" w:rsidRDefault="00A2372B" w:rsidP="009C2862">
            <w:pPr>
              <w:spacing w:before="33" w:after="0" w:line="240" w:lineRule="auto"/>
              <w:ind w:left="448"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81" w:type="dxa"/>
            <w:tcBorders>
              <w:top w:val="single" w:sz="4" w:space="0" w:color="231F20"/>
              <w:left w:val="single" w:sz="4" w:space="0" w:color="231F20"/>
              <w:bottom w:val="single" w:sz="4" w:space="0" w:color="231F20"/>
              <w:right w:val="single" w:sz="4" w:space="0" w:color="231F20"/>
            </w:tcBorders>
          </w:tcPr>
          <w:p w:rsidR="00A2372B" w:rsidRDefault="00A2372B" w:rsidP="009C2862">
            <w:pPr>
              <w:spacing w:before="33" w:after="0" w:line="240" w:lineRule="auto"/>
              <w:ind w:left="7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A2372B">
        <w:trPr>
          <w:trHeight w:hRule="exact" w:val="1506"/>
        </w:trPr>
        <w:tc>
          <w:tcPr>
            <w:tcW w:w="1330" w:type="dxa"/>
            <w:vMerge w:val="restart"/>
            <w:tcBorders>
              <w:top w:val="single" w:sz="4" w:space="0" w:color="231F20"/>
              <w:left w:val="single" w:sz="4" w:space="0" w:color="231F20"/>
              <w:right w:val="single" w:sz="4" w:space="0" w:color="231F20"/>
            </w:tcBorders>
          </w:tcPr>
          <w:p w:rsidR="00A2372B" w:rsidRDefault="00A2372B">
            <w:pPr>
              <w:spacing w:before="33" w:after="0" w:line="251" w:lineRule="auto"/>
              <w:ind w:left="75" w:right="224"/>
              <w:jc w:val="both"/>
              <w:rPr>
                <w:rFonts w:ascii="Arial Narrow" w:eastAsia="Arial Narrow" w:hAnsi="Arial Narrow" w:cs="Arial Narrow"/>
                <w:sz w:val="20"/>
                <w:szCs w:val="20"/>
              </w:rPr>
            </w:pPr>
            <w:r>
              <w:rPr>
                <w:rFonts w:ascii="Arial Narrow" w:eastAsia="Arial Narrow" w:hAnsi="Arial Narrow" w:cs="Arial Narrow"/>
                <w:color w:val="231F20"/>
                <w:sz w:val="20"/>
                <w:szCs w:val="20"/>
              </w:rPr>
              <w:t>Regulation of Attention and Impulses</w:t>
            </w:r>
          </w:p>
        </w:tc>
        <w:tc>
          <w:tcPr>
            <w:tcW w:w="1430" w:type="dxa"/>
            <w:gridSpan w:val="2"/>
            <w:vMerge w:val="restart"/>
            <w:tcBorders>
              <w:top w:val="single" w:sz="4" w:space="0" w:color="231F20"/>
              <w:left w:val="single" w:sz="4" w:space="0" w:color="231F20"/>
              <w:right w:val="single" w:sz="4" w:space="0" w:color="231F20"/>
            </w:tcBorders>
          </w:tcPr>
          <w:p w:rsidR="00A2372B" w:rsidRDefault="00A2372B"/>
        </w:tc>
        <w:tc>
          <w:tcPr>
            <w:tcW w:w="1730" w:type="dxa"/>
            <w:vMerge w:val="restart"/>
            <w:tcBorders>
              <w:top w:val="single" w:sz="4" w:space="0" w:color="231F20"/>
              <w:left w:val="single" w:sz="4" w:space="0" w:color="231F20"/>
              <w:right w:val="single" w:sz="4" w:space="0" w:color="231F20"/>
            </w:tcBorders>
          </w:tcPr>
          <w:p w:rsidR="00A2372B" w:rsidRDefault="00A2372B"/>
        </w:tc>
        <w:tc>
          <w:tcPr>
            <w:tcW w:w="1540" w:type="dxa"/>
            <w:vMerge w:val="restart"/>
            <w:tcBorders>
              <w:top w:val="single" w:sz="4" w:space="0" w:color="231F20"/>
              <w:left w:val="single" w:sz="4" w:space="0" w:color="231F20"/>
              <w:right w:val="single" w:sz="4" w:space="0" w:color="231F20"/>
            </w:tcBorders>
          </w:tcPr>
          <w:p w:rsidR="00A2372B" w:rsidRDefault="00A2372B"/>
        </w:tc>
        <w:tc>
          <w:tcPr>
            <w:tcW w:w="2306" w:type="dxa"/>
            <w:vMerge w:val="restart"/>
            <w:tcBorders>
              <w:top w:val="single" w:sz="4" w:space="0" w:color="231F20"/>
              <w:left w:val="single" w:sz="4" w:space="0" w:color="231F20"/>
              <w:right w:val="single" w:sz="4" w:space="0" w:color="231F20"/>
            </w:tcBorders>
          </w:tcPr>
          <w:p w:rsidR="00A2372B" w:rsidRDefault="00A2372B">
            <w:pPr>
              <w:spacing w:before="33" w:after="0" w:line="251" w:lineRule="auto"/>
              <w:ind w:left="75" w:right="43"/>
              <w:rPr>
                <w:rFonts w:ascii="Arial Narrow" w:eastAsia="Arial Narrow" w:hAnsi="Arial Narrow" w:cs="Arial Narrow"/>
                <w:sz w:val="20"/>
                <w:szCs w:val="20"/>
              </w:rPr>
            </w:pPr>
            <w:r>
              <w:rPr>
                <w:rFonts w:ascii="Arial Narrow" w:eastAsia="Arial Narrow" w:hAnsi="Arial Narrow" w:cs="Arial Narrow"/>
                <w:color w:val="231F20"/>
                <w:sz w:val="20"/>
                <w:szCs w:val="20"/>
              </w:rPr>
              <w:t>C.24.14  Engage in interactions and self-selected activities for increasing</w:t>
            </w:r>
          </w:p>
          <w:p w:rsidR="00A2372B" w:rsidRDefault="00A2372B">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length of time</w:t>
            </w:r>
          </w:p>
        </w:tc>
        <w:tc>
          <w:tcPr>
            <w:tcW w:w="2009" w:type="dxa"/>
            <w:tcBorders>
              <w:top w:val="single" w:sz="4" w:space="0" w:color="231F20"/>
              <w:left w:val="single" w:sz="4" w:space="0" w:color="231F20"/>
              <w:bottom w:val="single" w:sz="4" w:space="0" w:color="231F20"/>
              <w:right w:val="single" w:sz="4" w:space="0" w:color="231F20"/>
            </w:tcBorders>
          </w:tcPr>
          <w:p w:rsidR="00A2372B" w:rsidRDefault="00A2372B">
            <w:pPr>
              <w:spacing w:before="33" w:after="0" w:line="251" w:lineRule="auto"/>
              <w:ind w:left="75" w:right="64"/>
              <w:rPr>
                <w:rFonts w:ascii="Arial Narrow" w:eastAsia="Arial Narrow" w:hAnsi="Arial Narrow" w:cs="Arial Narrow"/>
                <w:sz w:val="20"/>
                <w:szCs w:val="20"/>
              </w:rPr>
            </w:pPr>
            <w:r>
              <w:rPr>
                <w:rFonts w:ascii="Arial Narrow" w:eastAsia="Arial Narrow" w:hAnsi="Arial Narrow" w:cs="Arial Narrow"/>
                <w:color w:val="231F20"/>
                <w:sz w:val="20"/>
                <w:szCs w:val="20"/>
              </w:rPr>
              <w:t>C.36.14  Maintain focus on high-interest activities in the face of routine distractions</w:t>
            </w:r>
          </w:p>
        </w:tc>
        <w:tc>
          <w:tcPr>
            <w:tcW w:w="1764" w:type="dxa"/>
            <w:tcBorders>
              <w:top w:val="single" w:sz="4" w:space="0" w:color="231F20"/>
              <w:left w:val="single" w:sz="4" w:space="0" w:color="231F20"/>
              <w:bottom w:val="single" w:sz="4" w:space="0" w:color="231F20"/>
              <w:right w:val="single" w:sz="4" w:space="0" w:color="231F20"/>
            </w:tcBorders>
          </w:tcPr>
          <w:p w:rsidR="00A2372B" w:rsidRDefault="00A2372B">
            <w:pPr>
              <w:spacing w:before="33" w:after="0" w:line="251" w:lineRule="auto"/>
              <w:ind w:left="75" w:right="56"/>
              <w:rPr>
                <w:rFonts w:ascii="Arial Narrow" w:eastAsia="Arial Narrow" w:hAnsi="Arial Narrow" w:cs="Arial Narrow"/>
                <w:sz w:val="20"/>
                <w:szCs w:val="20"/>
              </w:rPr>
            </w:pPr>
            <w:r>
              <w:rPr>
                <w:rFonts w:ascii="Arial Narrow" w:eastAsia="Arial Narrow" w:hAnsi="Arial Narrow" w:cs="Arial Narrow"/>
                <w:color w:val="231F20"/>
                <w:sz w:val="20"/>
                <w:szCs w:val="20"/>
              </w:rPr>
              <w:t>C.48.17  Maintain focus on high-interest activities in the face</w:t>
            </w:r>
          </w:p>
          <w:p w:rsidR="00A2372B" w:rsidRDefault="00A2372B">
            <w:pPr>
              <w:spacing w:after="0" w:line="251" w:lineRule="auto"/>
              <w:ind w:left="75" w:right="175"/>
              <w:rPr>
                <w:rFonts w:ascii="Arial Narrow" w:eastAsia="Arial Narrow" w:hAnsi="Arial Narrow" w:cs="Arial Narrow"/>
                <w:sz w:val="20"/>
                <w:szCs w:val="20"/>
              </w:rPr>
            </w:pPr>
            <w:r>
              <w:rPr>
                <w:rFonts w:ascii="Arial Narrow" w:eastAsia="Arial Narrow" w:hAnsi="Arial Narrow" w:cs="Arial Narrow"/>
                <w:color w:val="231F20"/>
                <w:sz w:val="20"/>
                <w:szCs w:val="20"/>
              </w:rPr>
              <w:t>of minor social or sensory distractions</w:t>
            </w:r>
          </w:p>
        </w:tc>
        <w:tc>
          <w:tcPr>
            <w:tcW w:w="2281" w:type="dxa"/>
            <w:tcBorders>
              <w:top w:val="single" w:sz="4" w:space="0" w:color="231F20"/>
              <w:left w:val="single" w:sz="4" w:space="0" w:color="231F20"/>
              <w:bottom w:val="single" w:sz="4" w:space="0" w:color="231F20"/>
              <w:right w:val="single" w:sz="4" w:space="0" w:color="231F20"/>
            </w:tcBorders>
          </w:tcPr>
          <w:p w:rsidR="00A2372B" w:rsidRDefault="00A2372B">
            <w:pPr>
              <w:spacing w:before="33" w:after="0" w:line="251" w:lineRule="auto"/>
              <w:ind w:left="75" w:right="72"/>
              <w:rPr>
                <w:rFonts w:ascii="Arial Narrow" w:eastAsia="Arial Narrow" w:hAnsi="Arial Narrow" w:cs="Arial Narrow"/>
                <w:sz w:val="20"/>
                <w:szCs w:val="20"/>
              </w:rPr>
            </w:pPr>
            <w:r>
              <w:rPr>
                <w:rFonts w:ascii="Arial Narrow" w:eastAsia="Arial Narrow" w:hAnsi="Arial Narrow" w:cs="Arial Narrow"/>
                <w:color w:val="231F20"/>
                <w:sz w:val="20"/>
                <w:szCs w:val="20"/>
              </w:rPr>
              <w:t>C.60.19 Engage in preferred and some non-preferred activities for longer periods</w:t>
            </w:r>
          </w:p>
          <w:p w:rsidR="00A2372B" w:rsidRDefault="00A2372B">
            <w:pPr>
              <w:spacing w:after="0" w:line="251" w:lineRule="auto"/>
              <w:ind w:left="75" w:right="209"/>
              <w:rPr>
                <w:rFonts w:ascii="Arial Narrow" w:eastAsia="Arial Narrow" w:hAnsi="Arial Narrow" w:cs="Arial Narrow"/>
                <w:sz w:val="20"/>
                <w:szCs w:val="20"/>
              </w:rPr>
            </w:pPr>
            <w:r>
              <w:rPr>
                <w:rFonts w:ascii="Arial Narrow" w:eastAsia="Arial Narrow" w:hAnsi="Arial Narrow" w:cs="Arial Narrow"/>
                <w:color w:val="231F20"/>
                <w:sz w:val="20"/>
                <w:szCs w:val="20"/>
              </w:rPr>
              <w:t>of time. Remain with some high-interest activities 15 minutes or longer</w:t>
            </w:r>
          </w:p>
        </w:tc>
      </w:tr>
      <w:tr w:rsidR="00A2372B" w:rsidTr="00A2372B">
        <w:trPr>
          <w:trHeight w:hRule="exact" w:val="2226"/>
        </w:trPr>
        <w:tc>
          <w:tcPr>
            <w:tcW w:w="1330" w:type="dxa"/>
            <w:vMerge/>
            <w:tcBorders>
              <w:left w:val="single" w:sz="4" w:space="0" w:color="231F20"/>
              <w:bottom w:val="single" w:sz="4" w:space="0" w:color="231F20"/>
              <w:right w:val="single" w:sz="4" w:space="0" w:color="231F20"/>
            </w:tcBorders>
          </w:tcPr>
          <w:p w:rsidR="00A2372B" w:rsidRDefault="00A2372B"/>
        </w:tc>
        <w:tc>
          <w:tcPr>
            <w:tcW w:w="1430" w:type="dxa"/>
            <w:gridSpan w:val="2"/>
            <w:vMerge/>
            <w:tcBorders>
              <w:left w:val="single" w:sz="4" w:space="0" w:color="231F20"/>
              <w:bottom w:val="single" w:sz="4" w:space="0" w:color="231F20"/>
              <w:right w:val="single" w:sz="4" w:space="0" w:color="231F20"/>
            </w:tcBorders>
          </w:tcPr>
          <w:p w:rsidR="00A2372B" w:rsidRDefault="00A2372B"/>
        </w:tc>
        <w:tc>
          <w:tcPr>
            <w:tcW w:w="1730" w:type="dxa"/>
            <w:vMerge/>
            <w:tcBorders>
              <w:left w:val="single" w:sz="4" w:space="0" w:color="231F20"/>
              <w:bottom w:val="single" w:sz="4" w:space="0" w:color="231F20"/>
              <w:right w:val="single" w:sz="4" w:space="0" w:color="231F20"/>
            </w:tcBorders>
          </w:tcPr>
          <w:p w:rsidR="00A2372B" w:rsidRDefault="00A2372B"/>
        </w:tc>
        <w:tc>
          <w:tcPr>
            <w:tcW w:w="1540" w:type="dxa"/>
            <w:vMerge/>
            <w:tcBorders>
              <w:left w:val="single" w:sz="4" w:space="0" w:color="231F20"/>
              <w:bottom w:val="single" w:sz="4" w:space="0" w:color="231F20"/>
              <w:right w:val="single" w:sz="4" w:space="0" w:color="231F20"/>
            </w:tcBorders>
          </w:tcPr>
          <w:p w:rsidR="00A2372B" w:rsidRDefault="00A2372B"/>
        </w:tc>
        <w:tc>
          <w:tcPr>
            <w:tcW w:w="2306" w:type="dxa"/>
            <w:vMerge/>
            <w:tcBorders>
              <w:left w:val="single" w:sz="4" w:space="0" w:color="231F20"/>
              <w:bottom w:val="single" w:sz="4" w:space="0" w:color="231F20"/>
              <w:right w:val="single" w:sz="4" w:space="0" w:color="231F20"/>
            </w:tcBorders>
          </w:tcPr>
          <w:p w:rsidR="00A2372B" w:rsidRDefault="00A2372B"/>
        </w:tc>
        <w:tc>
          <w:tcPr>
            <w:tcW w:w="2009" w:type="dxa"/>
            <w:tcBorders>
              <w:top w:val="single" w:sz="4" w:space="0" w:color="231F20"/>
              <w:left w:val="single" w:sz="4" w:space="0" w:color="231F20"/>
              <w:bottom w:val="single" w:sz="4" w:space="0" w:color="231F20"/>
              <w:right w:val="single" w:sz="4" w:space="0" w:color="231F20"/>
            </w:tcBorders>
          </w:tcPr>
          <w:p w:rsidR="00A2372B" w:rsidRDefault="00A2372B">
            <w:pPr>
              <w:spacing w:before="33" w:after="0" w:line="251" w:lineRule="auto"/>
              <w:ind w:left="75" w:right="147"/>
              <w:rPr>
                <w:rFonts w:ascii="Arial Narrow" w:eastAsia="Arial Narrow" w:hAnsi="Arial Narrow" w:cs="Arial Narrow"/>
                <w:sz w:val="20"/>
                <w:szCs w:val="20"/>
              </w:rPr>
            </w:pPr>
            <w:r>
              <w:rPr>
                <w:rFonts w:ascii="Arial Narrow" w:eastAsia="Arial Narrow" w:hAnsi="Arial Narrow" w:cs="Arial Narrow"/>
                <w:color w:val="231F20"/>
                <w:sz w:val="20"/>
                <w:szCs w:val="20"/>
              </w:rPr>
              <w:t>C.36.15  With adult support, resist impulses in structured settings</w:t>
            </w:r>
          </w:p>
          <w:p w:rsidR="00A2372B" w:rsidRDefault="00A2372B">
            <w:pPr>
              <w:spacing w:after="0" w:line="251" w:lineRule="auto"/>
              <w:ind w:left="75" w:right="201"/>
              <w:rPr>
                <w:rFonts w:ascii="Arial Narrow" w:eastAsia="Arial Narrow" w:hAnsi="Arial Narrow" w:cs="Arial Narrow"/>
                <w:sz w:val="20"/>
                <w:szCs w:val="20"/>
              </w:rPr>
            </w:pPr>
            <w:r>
              <w:rPr>
                <w:rFonts w:ascii="Arial Narrow" w:eastAsia="Arial Narrow" w:hAnsi="Arial Narrow" w:cs="Arial Narrow"/>
                <w:color w:val="231F20"/>
                <w:sz w:val="20"/>
                <w:szCs w:val="20"/>
              </w:rPr>
              <w:t>for brief, but increasing periods of time</w:t>
            </w:r>
          </w:p>
        </w:tc>
        <w:tc>
          <w:tcPr>
            <w:tcW w:w="1764" w:type="dxa"/>
            <w:tcBorders>
              <w:top w:val="single" w:sz="4" w:space="0" w:color="231F20"/>
              <w:left w:val="single" w:sz="4" w:space="0" w:color="231F20"/>
              <w:bottom w:val="single" w:sz="4" w:space="0" w:color="231F20"/>
              <w:right w:val="single" w:sz="4" w:space="0" w:color="231F20"/>
            </w:tcBorders>
          </w:tcPr>
          <w:p w:rsidR="00A2372B" w:rsidRDefault="00A2372B">
            <w:pPr>
              <w:spacing w:before="33" w:after="0" w:line="251" w:lineRule="auto"/>
              <w:ind w:left="75" w:right="57"/>
              <w:rPr>
                <w:rFonts w:ascii="Arial Narrow" w:eastAsia="Arial Narrow" w:hAnsi="Arial Narrow" w:cs="Arial Narrow"/>
                <w:sz w:val="20"/>
                <w:szCs w:val="20"/>
              </w:rPr>
            </w:pPr>
            <w:r>
              <w:rPr>
                <w:rFonts w:ascii="Arial Narrow" w:eastAsia="Arial Narrow" w:hAnsi="Arial Narrow" w:cs="Arial Narrow"/>
                <w:color w:val="231F20"/>
                <w:sz w:val="20"/>
                <w:szCs w:val="20"/>
              </w:rPr>
              <w:t>C.48.18  With adult reminders can briefly inhibit initial response (e.g., stop imitating inappropriate behaviors of peers, wait turn to respond</w:t>
            </w:r>
          </w:p>
          <w:p w:rsidR="00A2372B" w:rsidRDefault="00A2372B">
            <w:pPr>
              <w:spacing w:after="0" w:line="251" w:lineRule="auto"/>
              <w:ind w:left="75" w:right="75"/>
              <w:rPr>
                <w:rFonts w:ascii="Arial Narrow" w:eastAsia="Arial Narrow" w:hAnsi="Arial Narrow" w:cs="Arial Narrow"/>
                <w:sz w:val="20"/>
                <w:szCs w:val="20"/>
              </w:rPr>
            </w:pPr>
            <w:r>
              <w:rPr>
                <w:rFonts w:ascii="Arial Narrow" w:eastAsia="Arial Narrow" w:hAnsi="Arial Narrow" w:cs="Arial Narrow"/>
                <w:color w:val="231F20"/>
                <w:sz w:val="20"/>
                <w:szCs w:val="20"/>
              </w:rPr>
              <w:t>to question or prompt in group setting)</w:t>
            </w:r>
          </w:p>
        </w:tc>
        <w:tc>
          <w:tcPr>
            <w:tcW w:w="2281" w:type="dxa"/>
            <w:tcBorders>
              <w:top w:val="single" w:sz="4" w:space="0" w:color="231F20"/>
              <w:left w:val="single" w:sz="4" w:space="0" w:color="231F20"/>
              <w:bottom w:val="single" w:sz="4" w:space="0" w:color="231F20"/>
              <w:right w:val="single" w:sz="4" w:space="0" w:color="231F20"/>
            </w:tcBorders>
          </w:tcPr>
          <w:p w:rsidR="00A2372B" w:rsidRDefault="00A2372B">
            <w:pPr>
              <w:spacing w:before="33" w:after="0" w:line="251" w:lineRule="auto"/>
              <w:ind w:left="75" w:right="200"/>
              <w:rPr>
                <w:rFonts w:ascii="Arial Narrow" w:eastAsia="Arial Narrow" w:hAnsi="Arial Narrow" w:cs="Arial Narrow"/>
                <w:sz w:val="20"/>
                <w:szCs w:val="20"/>
              </w:rPr>
            </w:pPr>
            <w:r>
              <w:rPr>
                <w:rFonts w:ascii="Arial Narrow" w:eastAsia="Arial Narrow" w:hAnsi="Arial Narrow" w:cs="Arial Narrow"/>
                <w:color w:val="231F20"/>
                <w:sz w:val="20"/>
                <w:szCs w:val="20"/>
              </w:rPr>
              <w:t>C.60.20</w:t>
            </w:r>
            <w:r>
              <w:rPr>
                <w:rFonts w:ascii="Arial Narrow" w:eastAsia="Arial Narrow" w:hAnsi="Arial Narrow" w:cs="Arial Narrow"/>
                <w:color w:val="231F20"/>
                <w:spacing w:val="43"/>
                <w:sz w:val="20"/>
                <w:szCs w:val="20"/>
              </w:rPr>
              <w:t xml:space="preserve"> </w:t>
            </w:r>
            <w:r>
              <w:rPr>
                <w:rFonts w:ascii="Arial Narrow" w:eastAsia="Arial Narrow" w:hAnsi="Arial Narrow" w:cs="Arial Narrow"/>
                <w:color w:val="231F20"/>
                <w:spacing w:val="-9"/>
                <w:sz w:val="20"/>
                <w:szCs w:val="20"/>
              </w:rPr>
              <w:t>T</w:t>
            </w:r>
            <w:r>
              <w:rPr>
                <w:rFonts w:ascii="Arial Narrow" w:eastAsia="Arial Narrow" w:hAnsi="Arial Narrow" w:cs="Arial Narrow"/>
                <w:color w:val="231F20"/>
                <w:sz w:val="20"/>
                <w:szCs w:val="20"/>
              </w:rPr>
              <w:t>ypically resists impulses and can wait longer to respond in more structured settings (e.g., at</w:t>
            </w:r>
          </w:p>
          <w:p w:rsidR="00A2372B" w:rsidRDefault="00A2372B">
            <w:pPr>
              <w:spacing w:after="0" w:line="251" w:lineRule="auto"/>
              <w:ind w:left="75" w:right="91"/>
              <w:rPr>
                <w:rFonts w:ascii="Arial Narrow" w:eastAsia="Arial Narrow" w:hAnsi="Arial Narrow" w:cs="Arial Narrow"/>
                <w:sz w:val="20"/>
                <w:szCs w:val="20"/>
              </w:rPr>
            </w:pPr>
            <w:r>
              <w:rPr>
                <w:rFonts w:ascii="Arial Narrow" w:eastAsia="Arial Narrow" w:hAnsi="Arial Narrow" w:cs="Arial Narrow"/>
                <w:color w:val="231F20"/>
                <w:sz w:val="20"/>
                <w:szCs w:val="20"/>
              </w:rPr>
              <w:t>a restaurant, in circle time in preschool)</w:t>
            </w:r>
          </w:p>
        </w:tc>
      </w:tr>
      <w:tr w:rsidR="00C009E1" w:rsidTr="00D52185">
        <w:trPr>
          <w:trHeight w:val="585"/>
        </w:trPr>
        <w:tc>
          <w:tcPr>
            <w:tcW w:w="133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C009E1"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 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C009E1" w:rsidRPr="005326BD" w:rsidRDefault="00D52185" w:rsidP="00D52185">
            <w:pPr>
              <w:spacing w:after="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060" w:type="dxa"/>
            <w:gridSpan w:val="8"/>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C009E1" w:rsidRDefault="00D52185" w:rsidP="00D52185">
            <w:pPr>
              <w:spacing w:after="0"/>
              <w:rPr>
                <w:rFonts w:ascii="Arial Narrow" w:hAnsi="Arial Narrow"/>
                <w:b/>
                <w:sz w:val="20"/>
                <w:szCs w:val="20"/>
              </w:rPr>
            </w:pPr>
            <w:r>
              <w:rPr>
                <w:rFonts w:ascii="Arial Narrow" w:hAnsi="Arial Narrow"/>
                <w:b/>
                <w:sz w:val="20"/>
                <w:szCs w:val="20"/>
              </w:rPr>
              <w:t xml:space="preserve">  0.0: </w:t>
            </w:r>
            <w:r w:rsidR="00C009E1">
              <w:rPr>
                <w:rFonts w:ascii="Arial Narrow" w:hAnsi="Arial Narrow"/>
                <w:b/>
                <w:sz w:val="20"/>
                <w:szCs w:val="20"/>
              </w:rPr>
              <w:t xml:space="preserve">Regulatory/Sensory Organization </w:t>
            </w:r>
          </w:p>
          <w:p w:rsidR="00C009E1" w:rsidRPr="00D52185" w:rsidRDefault="00D52185" w:rsidP="00D52185">
            <w:pPr>
              <w:spacing w:after="0"/>
              <w:rPr>
                <w:rFonts w:ascii="Arial Narrow" w:hAnsi="Arial Narrow"/>
                <w:sz w:val="20"/>
                <w:szCs w:val="20"/>
              </w:rPr>
            </w:pPr>
            <w:r>
              <w:rPr>
                <w:rFonts w:ascii="Arial Narrow" w:hAnsi="Arial Narrow"/>
                <w:sz w:val="20"/>
                <w:szCs w:val="20"/>
              </w:rPr>
              <w:t xml:space="preserve">  </w:t>
            </w:r>
            <w:r w:rsidR="00C009E1" w:rsidRPr="00676943">
              <w:rPr>
                <w:rFonts w:ascii="Arial Narrow" w:hAnsi="Arial Narrow"/>
                <w:sz w:val="20"/>
                <w:szCs w:val="20"/>
              </w:rPr>
              <w:t xml:space="preserve">The HELP strand </w:t>
            </w:r>
            <w:r w:rsidR="00676943" w:rsidRPr="00676943">
              <w:rPr>
                <w:rFonts w:ascii="Arial Narrow" w:hAnsi="Arial Narrow"/>
                <w:sz w:val="20"/>
                <w:szCs w:val="20"/>
              </w:rPr>
              <w:t>is more focused on</w:t>
            </w:r>
            <w:r w:rsidR="00C009E1" w:rsidRPr="00676943">
              <w:rPr>
                <w:rFonts w:ascii="Arial Narrow" w:hAnsi="Arial Narrow"/>
                <w:sz w:val="20"/>
                <w:szCs w:val="20"/>
              </w:rPr>
              <w:t xml:space="preserve"> sensory organization </w:t>
            </w:r>
            <w:r w:rsidR="00676943" w:rsidRPr="00676943">
              <w:rPr>
                <w:rFonts w:ascii="Arial Narrow" w:hAnsi="Arial Narrow"/>
                <w:sz w:val="20"/>
                <w:szCs w:val="20"/>
              </w:rPr>
              <w:t xml:space="preserve">while the CT ELDS is more focused on self-regulation specific to attention and impulses. </w:t>
            </w:r>
          </w:p>
        </w:tc>
      </w:tr>
    </w:tbl>
    <w:p w:rsidR="0069752D" w:rsidRDefault="0060793D">
      <w:pPr>
        <w:rPr>
          <w:sz w:val="0"/>
          <w:szCs w:val="0"/>
        </w:rPr>
      </w:pPr>
      <w:r>
        <w:rPr>
          <w:noProof/>
        </w:rPr>
        <mc:AlternateContent>
          <mc:Choice Requires="wps">
            <w:drawing>
              <wp:anchor distT="0" distB="0" distL="114300" distR="114300" simplePos="0" relativeHeight="503307653" behindDoc="1" locked="0" layoutInCell="1" allowOverlap="1" wp14:anchorId="364C592C" wp14:editId="2A05BEBC">
                <wp:simplePos x="0" y="0"/>
                <wp:positionH relativeFrom="page">
                  <wp:posOffset>229235</wp:posOffset>
                </wp:positionH>
                <wp:positionV relativeFrom="page">
                  <wp:posOffset>3790950</wp:posOffset>
                </wp:positionV>
                <wp:extent cx="177800" cy="171450"/>
                <wp:effectExtent l="635" t="0" r="2540" b="0"/>
                <wp:wrapNone/>
                <wp:docPr id="1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margin-left:18.05pt;margin-top:298.5pt;width:14pt;height:13.5pt;z-index:-8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7csgIAALMFAAAOAAAAZHJzL2Uyb0RvYy54bWysVNuOmzAQfa/Uf7D8zgJZcgGFrLIhVJW2&#10;F2m3H+CACVaNTW0nsKr67x2bkGR3X6q2frDGnvGZ2/Es7/qGoyNVmkmR4vAmwIiKQpZM7FP87Sn3&#10;FhhpQ0RJuBQ0xc9U47vV+3fLrk3oRNaSl1QhABE66doU18a0ie/roqYN0TeypQKUlVQNMXBUe79U&#10;pAP0hvuTIJj5nVRlq2RBtYbbbFDilcOvKlqYL1WlqUE8xRCbcbty+87u/mpJkr0ibc2KUxjkL6Jo&#10;CBPg9AyVEUPQQbE3UA0rlNSyMjeFbHxZVaygLgfIJgxeZfNYk5a6XKA4uj2XSf8/2OLz8atCrITe&#10;hdAqQRpo0hPtDbqXPQqDyFaoa3UCho8tmJoeFGDtstXtgyy+ayTkpiZiT9dKya6mpIQIQ/vSv3o6&#10;4GgLsus+yRIckYORDqivVGPLBwVBgA6dej53xwZTWJfz+SIATQGqcB5GU9c9nyTj41Zp84HKBlkh&#10;xQqa78DJ8UEbGwxJRhPrS8icce4IwMWLCzAcbsA1PLU6G4Tr5884iLeL7SLyosls60VBlnnrfBN5&#10;szycT7PbbLPJwl/WbxglNStLKqybkVth9Ge9O7F8YMWZXVpyVlo4G5JW+92GK3QkwO3cLVdy0FzM&#10;/JdhuCJALq9SCidRcD+JvXy2mHtRHk29eB4svCCM7+NZEMVRlr9M6YEJ+u8poS7F8XQyHbh0CfpV&#10;boFbb3MjScMMTA/OmhQDNWBZI5JYBm5F6WRDGB/kq1LY8C+lgHaPjXZ8tRQdyGr6Xe8+x60Ftlze&#10;yfIZCKwkEAy4CJMPBLtj1MEUSbH+cSCKYsQ/CvgEduSMghqF3SgQUdQShhE8HsSNGUbToVVsXwPy&#10;8M2EXMNHqZgj8SWK0/eCyeByOU0xO3quz87qMmtXvwEAAP//AwBQSwMEFAAGAAgAAAAhAEeFgMLh&#10;AAAACQEAAA8AAABkcnMvZG93bnJldi54bWxMj0FPwzAMhe9I/IfISNxY2q3roDSdGIPLBNIYcODm&#10;tV5b0SSlydbw7zEnOFn2e3r+Xr4MuhMnGlxrjYJ4EoEgU9qqNbWCt9fHq2sQzqOpsLOGFHyTg2Vx&#10;fpZjVtnRvNBp52vBIcZlqKDxvs+kdGVDGt3E9mRYO9hBo+d1qGU14MjhupPTKEqlxtbwhwZ7um+o&#10;/NwdtYKH1Xazfv4K4TCu4jbB9fx99vSh1OVFuLsF4Sn4PzP84jM6FMy0t0dTOdEpmKUxOxXMbxbc&#10;iQ1pwoc9z2kSgSxy+b9B8QMAAP//AwBQSwECLQAUAAYACAAAACEAtoM4kv4AAADhAQAAEwAAAAAA&#10;AAAAAAAAAAAAAAAAW0NvbnRlbnRfVHlwZXNdLnhtbFBLAQItABQABgAIAAAAIQA4/SH/1gAAAJQB&#10;AAALAAAAAAAAAAAAAAAAAC8BAABfcmVscy8ucmVsc1BLAQItABQABgAIAAAAIQARs47csgIAALMF&#10;AAAOAAAAAAAAAAAAAAAAAC4CAABkcnMvZTJvRG9jLnhtbFBLAQItABQABgAIAAAAIQBHhYDC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p w:rsidR="0069752D" w:rsidRDefault="0069752D">
      <w:pPr>
        <w:spacing w:after="0"/>
        <w:sectPr w:rsidR="0069752D" w:rsidSect="009A088E">
          <w:footerReference w:type="default" r:id="rId17"/>
          <w:pgSz w:w="15840" w:h="12240" w:orient="landscape"/>
          <w:pgMar w:top="620" w:right="620" w:bottom="280" w:left="620" w:header="0" w:footer="0" w:gutter="0"/>
          <w:pgBorders w:offsetFrom="page">
            <w:bottom w:val="single" w:sz="4" w:space="24" w:color="231F20"/>
          </w:pgBorders>
          <w:cols w:space="720"/>
        </w:sectPr>
      </w:pPr>
    </w:p>
    <w:tbl>
      <w:tblPr>
        <w:tblW w:w="0" w:type="auto"/>
        <w:tblInd w:w="95" w:type="dxa"/>
        <w:tblBorders>
          <w:top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78"/>
        <w:gridCol w:w="1710"/>
        <w:gridCol w:w="1530"/>
        <w:gridCol w:w="1842"/>
        <w:gridCol w:w="60"/>
        <w:gridCol w:w="2070"/>
        <w:gridCol w:w="1710"/>
        <w:gridCol w:w="1961"/>
        <w:gridCol w:w="60"/>
        <w:gridCol w:w="2181"/>
      </w:tblGrid>
      <w:tr w:rsidR="0069752D" w:rsidTr="00080B02">
        <w:trPr>
          <w:trHeight w:hRule="exact" w:val="629"/>
        </w:trPr>
        <w:tc>
          <w:tcPr>
            <w:tcW w:w="14402" w:type="dxa"/>
            <w:gridSpan w:val="10"/>
            <w:tcBorders>
              <w:top w:val="nil"/>
              <w:left w:val="single" w:sz="4" w:space="0" w:color="231F20"/>
              <w:bottom w:val="single" w:sz="4" w:space="0" w:color="231F20"/>
              <w:right w:val="single" w:sz="4" w:space="0" w:color="231F20"/>
            </w:tcBorders>
            <w:shd w:val="clear" w:color="auto" w:fill="1B75BC"/>
          </w:tcPr>
          <w:p w:rsidR="0069752D" w:rsidRDefault="0069752D">
            <w:pPr>
              <w:spacing w:before="9" w:after="0" w:line="140" w:lineRule="exact"/>
              <w:rPr>
                <w:sz w:val="14"/>
                <w:szCs w:val="14"/>
              </w:rPr>
            </w:pPr>
          </w:p>
          <w:p w:rsidR="0069752D" w:rsidRDefault="00583E3F">
            <w:pPr>
              <w:spacing w:after="0" w:line="240" w:lineRule="auto"/>
              <w:ind w:left="5241" w:right="5221"/>
              <w:jc w:val="center"/>
              <w:rPr>
                <w:rFonts w:ascii="Arial Narrow" w:eastAsia="Arial Narrow" w:hAnsi="Arial Narrow" w:cs="Arial Narrow"/>
                <w:sz w:val="28"/>
                <w:szCs w:val="28"/>
              </w:rPr>
            </w:pPr>
            <w:r>
              <w:rPr>
                <w:rFonts w:ascii="Arial Narrow" w:eastAsia="Arial Narrow" w:hAnsi="Arial Narrow" w:cs="Arial Narrow"/>
                <w:b/>
                <w:bCs/>
                <w:color w:val="FFFFFF"/>
                <w:sz w:val="28"/>
                <w:szCs w:val="28"/>
              </w:rPr>
              <w:t>Social and Emotional Development</w:t>
            </w:r>
          </w:p>
        </w:tc>
      </w:tr>
      <w:tr w:rsidR="0069752D" w:rsidTr="00080B02">
        <w:trPr>
          <w:trHeight w:hRule="exact" w:val="270"/>
        </w:trPr>
        <w:tc>
          <w:tcPr>
            <w:tcW w:w="1278" w:type="dxa"/>
            <w:tcBorders>
              <w:top w:val="single" w:sz="4" w:space="0" w:color="231F20"/>
              <w:left w:val="single" w:sz="4" w:space="0" w:color="231F20"/>
              <w:bottom w:val="single" w:sz="4" w:space="0" w:color="231F20"/>
            </w:tcBorders>
          </w:tcPr>
          <w:p w:rsidR="0069752D" w:rsidRDefault="0069752D"/>
        </w:tc>
        <w:tc>
          <w:tcPr>
            <w:tcW w:w="1710" w:type="dxa"/>
            <w:tcBorders>
              <w:top w:val="single" w:sz="4" w:space="0" w:color="231F20"/>
              <w:bottom w:val="single" w:sz="4" w:space="0" w:color="231F20"/>
            </w:tcBorders>
          </w:tcPr>
          <w:p w:rsidR="0069752D" w:rsidRDefault="00583E3F">
            <w:pPr>
              <w:spacing w:after="0" w:line="226" w:lineRule="exact"/>
              <w:ind w:left="44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bottom w:val="single" w:sz="4" w:space="0" w:color="231F20"/>
            </w:tcBorders>
          </w:tcPr>
          <w:p w:rsidR="0069752D" w:rsidRDefault="00583E3F">
            <w:pPr>
              <w:spacing w:after="0" w:line="226" w:lineRule="exact"/>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902" w:type="dxa"/>
            <w:gridSpan w:val="2"/>
            <w:tcBorders>
              <w:top w:val="single" w:sz="4" w:space="0" w:color="231F20"/>
              <w:bottom w:val="single" w:sz="4" w:space="0" w:color="231F20"/>
            </w:tcBorders>
          </w:tcPr>
          <w:p w:rsidR="0069752D" w:rsidRDefault="00583E3F">
            <w:pPr>
              <w:spacing w:after="0" w:line="226" w:lineRule="exact"/>
              <w:ind w:left="444"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070" w:type="dxa"/>
            <w:tcBorders>
              <w:top w:val="single" w:sz="4" w:space="0" w:color="231F20"/>
              <w:bottom w:val="single" w:sz="4" w:space="0" w:color="231F20"/>
            </w:tcBorders>
          </w:tcPr>
          <w:p w:rsidR="0069752D" w:rsidRDefault="00583E3F">
            <w:pPr>
              <w:spacing w:after="0" w:line="226" w:lineRule="exact"/>
              <w:ind w:left="52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710" w:type="dxa"/>
            <w:tcBorders>
              <w:top w:val="single" w:sz="4" w:space="0" w:color="231F20"/>
              <w:bottom w:val="single" w:sz="4" w:space="0" w:color="231F20"/>
            </w:tcBorders>
          </w:tcPr>
          <w:p w:rsidR="0069752D" w:rsidRDefault="00583E3F">
            <w:pPr>
              <w:spacing w:after="0" w:line="226" w:lineRule="exact"/>
              <w:ind w:left="349"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021" w:type="dxa"/>
            <w:gridSpan w:val="2"/>
            <w:tcBorders>
              <w:top w:val="single" w:sz="4" w:space="0" w:color="231F20"/>
              <w:bottom w:val="single" w:sz="4" w:space="0" w:color="231F20"/>
            </w:tcBorders>
          </w:tcPr>
          <w:p w:rsidR="0069752D" w:rsidRDefault="00583E3F">
            <w:pPr>
              <w:spacing w:after="0" w:line="226" w:lineRule="exact"/>
              <w:ind w:left="57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181" w:type="dxa"/>
            <w:tcBorders>
              <w:top w:val="single" w:sz="4" w:space="0" w:color="231F20"/>
              <w:bottom w:val="single" w:sz="4" w:space="0" w:color="231F20"/>
              <w:right w:val="single" w:sz="4" w:space="0" w:color="231F20"/>
            </w:tcBorders>
          </w:tcPr>
          <w:p w:rsidR="0069752D" w:rsidRDefault="00583E3F">
            <w:pPr>
              <w:spacing w:after="0" w:line="226" w:lineRule="exact"/>
              <w:ind w:left="65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080B02">
        <w:trPr>
          <w:trHeight w:hRule="exact" w:val="1094"/>
        </w:trPr>
        <w:tc>
          <w:tcPr>
            <w:tcW w:w="1278" w:type="dxa"/>
            <w:tcBorders>
              <w:top w:val="single" w:sz="4" w:space="0" w:color="231F20"/>
              <w:left w:val="single" w:sz="4" w:space="0" w:color="231F20"/>
              <w:bottom w:val="single" w:sz="4" w:space="0" w:color="231F20"/>
            </w:tcBorders>
          </w:tcPr>
          <w:p w:rsidR="0069752D" w:rsidRDefault="00583E3F">
            <w:pPr>
              <w:spacing w:after="0" w:line="221" w:lineRule="exact"/>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Learning</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Progression</w:t>
            </w:r>
          </w:p>
        </w:tc>
        <w:tc>
          <w:tcPr>
            <w:tcW w:w="1710" w:type="dxa"/>
            <w:tcBorders>
              <w:top w:val="single" w:sz="4" w:space="0" w:color="231F20"/>
              <w:bottom w:val="single" w:sz="4" w:space="0" w:color="231F20"/>
            </w:tcBorders>
          </w:tcPr>
          <w:p w:rsidR="0069752D" w:rsidRDefault="00583E3F">
            <w:pPr>
              <w:spacing w:after="0" w:line="221" w:lineRule="exact"/>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449"/>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530" w:type="dxa"/>
            <w:tcBorders>
              <w:top w:val="single" w:sz="4" w:space="0" w:color="231F20"/>
              <w:bottom w:val="single" w:sz="4" w:space="0" w:color="231F20"/>
            </w:tcBorders>
          </w:tcPr>
          <w:p w:rsidR="0069752D" w:rsidRDefault="00583E3F">
            <w:pPr>
              <w:spacing w:after="0" w:line="221" w:lineRule="exact"/>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269"/>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902" w:type="dxa"/>
            <w:gridSpan w:val="2"/>
            <w:tcBorders>
              <w:top w:val="single" w:sz="4" w:space="0" w:color="231F20"/>
              <w:bottom w:val="single" w:sz="4" w:space="0" w:color="231F20"/>
            </w:tcBorders>
          </w:tcPr>
          <w:p w:rsidR="0069752D" w:rsidRDefault="00583E3F">
            <w:pPr>
              <w:spacing w:after="0" w:line="221" w:lineRule="exact"/>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641"/>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070" w:type="dxa"/>
            <w:tcBorders>
              <w:top w:val="single" w:sz="4" w:space="0" w:color="231F20"/>
              <w:bottom w:val="single" w:sz="4" w:space="0" w:color="231F20"/>
            </w:tcBorders>
          </w:tcPr>
          <w:p w:rsidR="0069752D" w:rsidRDefault="00583E3F">
            <w:pPr>
              <w:spacing w:after="0" w:line="221" w:lineRule="exact"/>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809"/>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710" w:type="dxa"/>
            <w:tcBorders>
              <w:top w:val="single" w:sz="4" w:space="0" w:color="231F20"/>
              <w:bottom w:val="single" w:sz="4" w:space="0" w:color="231F20"/>
            </w:tcBorders>
          </w:tcPr>
          <w:p w:rsidR="0069752D" w:rsidRDefault="00583E3F">
            <w:pPr>
              <w:spacing w:after="0" w:line="221" w:lineRule="exact"/>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449"/>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021" w:type="dxa"/>
            <w:gridSpan w:val="2"/>
            <w:tcBorders>
              <w:top w:val="single" w:sz="4" w:space="0" w:color="231F20"/>
              <w:bottom w:val="single" w:sz="4" w:space="0" w:color="231F20"/>
            </w:tcBorders>
          </w:tcPr>
          <w:p w:rsidR="0069752D" w:rsidRDefault="00583E3F">
            <w:pPr>
              <w:spacing w:after="0" w:line="221" w:lineRule="exact"/>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759"/>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181" w:type="dxa"/>
            <w:tcBorders>
              <w:top w:val="single" w:sz="4" w:space="0" w:color="231F20"/>
              <w:bottom w:val="single" w:sz="4" w:space="0" w:color="231F20"/>
              <w:right w:val="single" w:sz="4" w:space="0" w:color="231F20"/>
            </w:tcBorders>
          </w:tcPr>
          <w:p w:rsidR="0069752D" w:rsidRDefault="00583E3F">
            <w:pPr>
              <w:spacing w:after="0" w:line="221" w:lineRule="exact"/>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920"/>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r>
      <w:tr w:rsidR="0069752D" w:rsidTr="00080B02">
        <w:trPr>
          <w:trHeight w:hRule="exact" w:val="342"/>
        </w:trPr>
        <w:tc>
          <w:tcPr>
            <w:tcW w:w="14402" w:type="dxa"/>
            <w:gridSpan w:val="10"/>
            <w:tcBorders>
              <w:top w:val="single" w:sz="4" w:space="0" w:color="231F20"/>
              <w:left w:val="single" w:sz="4" w:space="0" w:color="231F20"/>
              <w:bottom w:val="single" w:sz="4" w:space="0" w:color="231F20"/>
              <w:right w:val="single" w:sz="4" w:space="0" w:color="231F20"/>
            </w:tcBorders>
            <w:shd w:val="clear" w:color="auto" w:fill="1B75BC"/>
          </w:tcPr>
          <w:p w:rsidR="0069752D" w:rsidRDefault="00583E3F">
            <w:pPr>
              <w:spacing w:before="10"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34"/>
                <w:sz w:val="20"/>
                <w:szCs w:val="20"/>
              </w:rPr>
              <w:t xml:space="preserve"> </w:t>
            </w:r>
            <w:r>
              <w:rPr>
                <w:rFonts w:ascii="Arial" w:eastAsia="Arial" w:hAnsi="Arial" w:cs="Arial"/>
                <w:color w:val="FFFFFF"/>
                <w:sz w:val="20"/>
                <w:szCs w:val="20"/>
              </w:rPr>
              <w:t>A:</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w w:val="113"/>
                <w:sz w:val="20"/>
                <w:szCs w:val="20"/>
              </w:rPr>
              <w:t>trusting</w:t>
            </w:r>
            <w:r>
              <w:rPr>
                <w:rFonts w:ascii="Arial" w:eastAsia="Arial" w:hAnsi="Arial" w:cs="Arial"/>
                <w:color w:val="FFFFFF"/>
                <w:spacing w:val="-7"/>
                <w:w w:val="113"/>
                <w:sz w:val="20"/>
                <w:szCs w:val="20"/>
              </w:rPr>
              <w:t xml:space="preserve"> </w:t>
            </w:r>
            <w:r>
              <w:rPr>
                <w:rFonts w:ascii="Arial" w:eastAsia="Arial" w:hAnsi="Arial" w:cs="Arial"/>
                <w:color w:val="FFFFFF"/>
                <w:sz w:val="20"/>
                <w:szCs w:val="20"/>
              </w:rPr>
              <w:t>healthy</w:t>
            </w:r>
            <w:r>
              <w:rPr>
                <w:rFonts w:ascii="Arial" w:eastAsia="Arial" w:hAnsi="Arial" w:cs="Arial"/>
                <w:color w:val="FFFFFF"/>
                <w:spacing w:val="52"/>
                <w:sz w:val="20"/>
                <w:szCs w:val="20"/>
              </w:rPr>
              <w:t xml:space="preserve"> </w:t>
            </w:r>
            <w:r>
              <w:rPr>
                <w:rFonts w:ascii="Arial" w:eastAsia="Arial" w:hAnsi="Arial" w:cs="Arial"/>
                <w:color w:val="FFFFFF"/>
                <w:w w:val="108"/>
                <w:sz w:val="20"/>
                <w:szCs w:val="20"/>
              </w:rPr>
              <w:t>attachments</w:t>
            </w:r>
            <w:r>
              <w:rPr>
                <w:rFonts w:ascii="Arial" w:eastAsia="Arial" w:hAnsi="Arial" w:cs="Arial"/>
                <w:color w:val="FFFFFF"/>
                <w:spacing w:val="-4"/>
                <w:w w:val="108"/>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10"/>
                <w:sz w:val="20"/>
                <w:szCs w:val="20"/>
              </w:rPr>
              <w:t>relationships</w:t>
            </w:r>
            <w:r>
              <w:rPr>
                <w:rFonts w:ascii="Arial" w:eastAsia="Arial" w:hAnsi="Arial" w:cs="Arial"/>
                <w:color w:val="FFFFFF"/>
                <w:spacing w:val="-6"/>
                <w:w w:val="110"/>
                <w:sz w:val="20"/>
                <w:szCs w:val="20"/>
              </w:rPr>
              <w:t xml:space="preserve"> </w:t>
            </w:r>
            <w:r>
              <w:rPr>
                <w:rFonts w:ascii="Arial" w:eastAsia="Arial" w:hAnsi="Arial" w:cs="Arial"/>
                <w:color w:val="FFFFFF"/>
                <w:sz w:val="20"/>
                <w:szCs w:val="20"/>
              </w:rPr>
              <w:t>with</w:t>
            </w:r>
            <w:r>
              <w:rPr>
                <w:rFonts w:ascii="Arial" w:eastAsia="Arial" w:hAnsi="Arial" w:cs="Arial"/>
                <w:color w:val="FFFFFF"/>
                <w:spacing w:val="43"/>
                <w:sz w:val="20"/>
                <w:szCs w:val="20"/>
              </w:rPr>
              <w:t xml:space="preserve"> </w:t>
            </w:r>
            <w:r>
              <w:rPr>
                <w:rFonts w:ascii="Arial" w:eastAsia="Arial" w:hAnsi="Arial" w:cs="Arial"/>
                <w:color w:val="FFFFFF"/>
                <w:w w:val="109"/>
                <w:sz w:val="20"/>
                <w:szCs w:val="20"/>
              </w:rPr>
              <w:t>primary</w:t>
            </w:r>
            <w:r>
              <w:rPr>
                <w:rFonts w:ascii="Arial" w:eastAsia="Arial" w:hAnsi="Arial" w:cs="Arial"/>
                <w:color w:val="FFFFFF"/>
                <w:spacing w:val="2"/>
                <w:w w:val="109"/>
                <w:sz w:val="20"/>
                <w:szCs w:val="20"/>
              </w:rPr>
              <w:t xml:space="preserve"> </w:t>
            </w:r>
            <w:r>
              <w:rPr>
                <w:rFonts w:ascii="Arial" w:eastAsia="Arial" w:hAnsi="Arial" w:cs="Arial"/>
                <w:color w:val="FFFFFF"/>
                <w:w w:val="109"/>
                <w:sz w:val="20"/>
                <w:szCs w:val="20"/>
              </w:rPr>
              <w:t>caregivers.</w:t>
            </w:r>
          </w:p>
        </w:tc>
      </w:tr>
      <w:tr w:rsidR="0069752D" w:rsidTr="00080B02">
        <w:trPr>
          <w:trHeight w:hRule="exact" w:val="1664"/>
        </w:trPr>
        <w:tc>
          <w:tcPr>
            <w:tcW w:w="1278" w:type="dxa"/>
            <w:tcBorders>
              <w:top w:val="single" w:sz="4" w:space="0" w:color="231F20"/>
              <w:left w:val="single" w:sz="4" w:space="0" w:color="231F20"/>
              <w:bottom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rusting</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Relationships</w:t>
            </w:r>
          </w:p>
        </w:tc>
        <w:tc>
          <w:tcPr>
            <w:tcW w:w="1710" w:type="dxa"/>
            <w:tcBorders>
              <w:top w:val="single" w:sz="4" w:space="0" w:color="231F20"/>
              <w:bottom w:val="single" w:sz="4" w:space="0" w:color="231F20"/>
            </w:tcBorders>
          </w:tcPr>
          <w:p w:rsidR="0069752D" w:rsidRDefault="00583E3F">
            <w:pPr>
              <w:spacing w:before="11" w:after="0" w:line="251" w:lineRule="auto"/>
              <w:ind w:left="103" w:right="111"/>
              <w:jc w:val="both"/>
              <w:rPr>
                <w:rFonts w:ascii="Arial Narrow" w:eastAsia="Arial Narrow" w:hAnsi="Arial Narrow" w:cs="Arial Narrow"/>
                <w:sz w:val="20"/>
                <w:szCs w:val="20"/>
              </w:rPr>
            </w:pPr>
            <w:r>
              <w:rPr>
                <w:rFonts w:ascii="Arial Narrow" w:eastAsia="Arial Narrow" w:hAnsi="Arial Narrow" w:cs="Arial Narrow"/>
                <w:color w:val="231F20"/>
                <w:sz w:val="20"/>
                <w:szCs w:val="20"/>
              </w:rPr>
              <w:t>SE.6.1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Attend and respond to familiar adults and are able to be soothed when distressed</w:t>
            </w:r>
          </w:p>
        </w:tc>
        <w:tc>
          <w:tcPr>
            <w:tcW w:w="1530" w:type="dxa"/>
            <w:tcBorders>
              <w:top w:val="single" w:sz="4" w:space="0" w:color="231F20"/>
              <w:bottom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SE.12.1</w:t>
            </w:r>
          </w:p>
          <w:p w:rsidR="0069752D" w:rsidRDefault="00583E3F">
            <w:pPr>
              <w:spacing w:before="10" w:after="0" w:line="251" w:lineRule="auto"/>
              <w:ind w:left="103" w:right="324"/>
              <w:rPr>
                <w:rFonts w:ascii="Arial Narrow" w:eastAsia="Arial Narrow" w:hAnsi="Arial Narrow" w:cs="Arial Narrow"/>
                <w:sz w:val="20"/>
                <w:szCs w:val="20"/>
              </w:rPr>
            </w:pPr>
            <w:r>
              <w:rPr>
                <w:rFonts w:ascii="Arial Narrow" w:eastAsia="Arial Narrow" w:hAnsi="Arial Narrow" w:cs="Arial Narrow"/>
                <w:color w:val="231F20"/>
                <w:sz w:val="20"/>
                <w:szCs w:val="20"/>
              </w:rPr>
              <w:t>Prefer primary caregiver(s)</w:t>
            </w:r>
          </w:p>
          <w:p w:rsidR="0069752D" w:rsidRDefault="00583E3F">
            <w:pPr>
              <w:spacing w:after="0" w:line="251" w:lineRule="auto"/>
              <w:ind w:left="103" w:right="323"/>
              <w:rPr>
                <w:rFonts w:ascii="Arial Narrow" w:eastAsia="Arial Narrow" w:hAnsi="Arial Narrow" w:cs="Arial Narrow"/>
                <w:sz w:val="20"/>
                <w:szCs w:val="20"/>
              </w:rPr>
            </w:pPr>
            <w:r>
              <w:rPr>
                <w:rFonts w:ascii="Arial Narrow" w:eastAsia="Arial Narrow" w:hAnsi="Arial Narrow" w:cs="Arial Narrow"/>
                <w:color w:val="231F20"/>
                <w:sz w:val="20"/>
                <w:szCs w:val="20"/>
              </w:rPr>
              <w:t>to others and usually accept guidance from</w:t>
            </w:r>
          </w:p>
          <w:p w:rsidR="0069752D" w:rsidRDefault="00583E3F">
            <w:pPr>
              <w:spacing w:after="0" w:line="203" w:lineRule="exact"/>
              <w:ind w:left="103" w:right="-20"/>
              <w:rPr>
                <w:rFonts w:ascii="Arial Narrow" w:eastAsia="Arial Narrow" w:hAnsi="Arial Narrow" w:cs="Arial Narrow"/>
                <w:sz w:val="20"/>
                <w:szCs w:val="20"/>
              </w:rPr>
            </w:pPr>
            <w:r>
              <w:rPr>
                <w:rFonts w:ascii="Arial Narrow" w:eastAsia="Arial Narrow" w:hAnsi="Arial Narrow" w:cs="Arial Narrow"/>
                <w:color w:val="231F20"/>
                <w:position w:val="-2"/>
                <w:sz w:val="20"/>
                <w:szCs w:val="20"/>
              </w:rPr>
              <w:t>trusted adults</w:t>
            </w:r>
          </w:p>
        </w:tc>
        <w:tc>
          <w:tcPr>
            <w:tcW w:w="1902" w:type="dxa"/>
            <w:gridSpan w:val="2"/>
            <w:tcBorders>
              <w:top w:val="single" w:sz="4" w:space="0" w:color="231F20"/>
              <w:bottom w:val="single" w:sz="4" w:space="0" w:color="231F20"/>
            </w:tcBorders>
          </w:tcPr>
          <w:p w:rsidR="0069752D" w:rsidRDefault="00583E3F">
            <w:pPr>
              <w:spacing w:before="11" w:after="0" w:line="251" w:lineRule="auto"/>
              <w:ind w:left="103" w:right="276"/>
              <w:rPr>
                <w:rFonts w:ascii="Arial Narrow" w:eastAsia="Arial Narrow" w:hAnsi="Arial Narrow" w:cs="Arial Narrow"/>
                <w:sz w:val="20"/>
                <w:szCs w:val="20"/>
              </w:rPr>
            </w:pPr>
            <w:r>
              <w:rPr>
                <w:rFonts w:ascii="Arial Narrow" w:eastAsia="Arial Narrow" w:hAnsi="Arial Narrow" w:cs="Arial Narrow"/>
                <w:color w:val="231F20"/>
                <w:sz w:val="20"/>
                <w:szCs w:val="20"/>
              </w:rPr>
              <w:t>SE.18.1 Look to trusted caregivers for cues about how to respond to their environment for comfort and support</w:t>
            </w:r>
          </w:p>
        </w:tc>
        <w:tc>
          <w:tcPr>
            <w:tcW w:w="2070" w:type="dxa"/>
            <w:tcBorders>
              <w:top w:val="single" w:sz="4" w:space="0" w:color="231F20"/>
              <w:bottom w:val="single" w:sz="4" w:space="0" w:color="231F20"/>
            </w:tcBorders>
          </w:tcPr>
          <w:p w:rsidR="0069752D" w:rsidRDefault="00583E3F">
            <w:pPr>
              <w:spacing w:before="11" w:after="0" w:line="251" w:lineRule="auto"/>
              <w:ind w:left="103" w:right="198"/>
              <w:rPr>
                <w:rFonts w:ascii="Arial Narrow" w:eastAsia="Arial Narrow" w:hAnsi="Arial Narrow" w:cs="Arial Narrow"/>
                <w:sz w:val="20"/>
                <w:szCs w:val="20"/>
              </w:rPr>
            </w:pPr>
            <w:r>
              <w:rPr>
                <w:rFonts w:ascii="Arial Narrow" w:eastAsia="Arial Narrow" w:hAnsi="Arial Narrow" w:cs="Arial Narrow"/>
                <w:color w:val="231F20"/>
                <w:sz w:val="20"/>
                <w:szCs w:val="20"/>
              </w:rPr>
              <w:t>SE.24.1 Use familiar adults as secure base through behaviors such as glancing back at caregiver while playing</w:t>
            </w:r>
          </w:p>
        </w:tc>
        <w:tc>
          <w:tcPr>
            <w:tcW w:w="1710" w:type="dxa"/>
            <w:tcBorders>
              <w:top w:val="single" w:sz="4" w:space="0" w:color="231F20"/>
              <w:bottom w:val="single" w:sz="4" w:space="0" w:color="231F20"/>
            </w:tcBorders>
          </w:tcPr>
          <w:p w:rsidR="0069752D" w:rsidRDefault="00583E3F">
            <w:pPr>
              <w:spacing w:before="11" w:after="0" w:line="251" w:lineRule="auto"/>
              <w:ind w:left="103" w:right="220"/>
              <w:rPr>
                <w:rFonts w:ascii="Arial Narrow" w:eastAsia="Arial Narrow" w:hAnsi="Arial Narrow" w:cs="Arial Narrow"/>
                <w:sz w:val="20"/>
                <w:szCs w:val="20"/>
              </w:rPr>
            </w:pPr>
            <w:r>
              <w:rPr>
                <w:rFonts w:ascii="Arial Narrow" w:eastAsia="Arial Narrow" w:hAnsi="Arial Narrow" w:cs="Arial Narrow"/>
                <w:color w:val="231F20"/>
                <w:sz w:val="20"/>
                <w:szCs w:val="20"/>
              </w:rPr>
              <w:t>SE.36.1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Approach caregivers for support and</w:t>
            </w:r>
          </w:p>
          <w:p w:rsidR="0069752D" w:rsidRDefault="00583E3F">
            <w:pPr>
              <w:spacing w:after="0" w:line="251" w:lineRule="auto"/>
              <w:ind w:left="103" w:right="75"/>
              <w:rPr>
                <w:rFonts w:ascii="Arial Narrow" w:eastAsia="Arial Narrow" w:hAnsi="Arial Narrow" w:cs="Arial Narrow"/>
                <w:sz w:val="20"/>
                <w:szCs w:val="20"/>
              </w:rPr>
            </w:pPr>
            <w:r>
              <w:rPr>
                <w:rFonts w:ascii="Arial Narrow" w:eastAsia="Arial Narrow" w:hAnsi="Arial Narrow" w:cs="Arial Narrow"/>
                <w:color w:val="231F20"/>
                <w:sz w:val="20"/>
                <w:szCs w:val="20"/>
              </w:rPr>
              <w:t>comfort, particularly during stressful or frustrating situations</w:t>
            </w:r>
          </w:p>
        </w:tc>
        <w:tc>
          <w:tcPr>
            <w:tcW w:w="2021" w:type="dxa"/>
            <w:gridSpan w:val="2"/>
            <w:tcBorders>
              <w:top w:val="single" w:sz="4" w:space="0" w:color="231F20"/>
              <w:bottom w:val="single" w:sz="4" w:space="0" w:color="231F20"/>
            </w:tcBorders>
          </w:tcPr>
          <w:p w:rsidR="0069752D" w:rsidRDefault="00583E3F">
            <w:pPr>
              <w:spacing w:before="11" w:after="0" w:line="251" w:lineRule="auto"/>
              <w:ind w:left="103" w:right="340"/>
              <w:rPr>
                <w:rFonts w:ascii="Arial Narrow" w:eastAsia="Arial Narrow" w:hAnsi="Arial Narrow" w:cs="Arial Narrow"/>
                <w:sz w:val="20"/>
                <w:szCs w:val="20"/>
              </w:rPr>
            </w:pPr>
            <w:r>
              <w:rPr>
                <w:rFonts w:ascii="Arial Narrow" w:eastAsia="Arial Narrow" w:hAnsi="Arial Narrow" w:cs="Arial Narrow"/>
                <w:color w:val="231F20"/>
                <w:sz w:val="20"/>
                <w:szCs w:val="20"/>
              </w:rPr>
              <w:t>SE.48.1 Engage in interactions with less familiar adults</w:t>
            </w:r>
          </w:p>
        </w:tc>
        <w:tc>
          <w:tcPr>
            <w:tcW w:w="2181" w:type="dxa"/>
            <w:tcBorders>
              <w:top w:val="single" w:sz="4" w:space="0" w:color="231F20"/>
              <w:bottom w:val="single" w:sz="4" w:space="0" w:color="231F20"/>
              <w:right w:val="single" w:sz="4" w:space="0" w:color="231F20"/>
            </w:tcBorders>
          </w:tcPr>
          <w:p w:rsidR="0069752D" w:rsidRDefault="00583E3F">
            <w:pPr>
              <w:spacing w:before="11" w:after="0" w:line="251" w:lineRule="auto"/>
              <w:ind w:left="103" w:right="255"/>
              <w:rPr>
                <w:rFonts w:ascii="Arial Narrow" w:eastAsia="Arial Narrow" w:hAnsi="Arial Narrow" w:cs="Arial Narrow"/>
                <w:sz w:val="20"/>
                <w:szCs w:val="20"/>
              </w:rPr>
            </w:pPr>
            <w:r>
              <w:rPr>
                <w:rFonts w:ascii="Arial Narrow" w:eastAsia="Arial Narrow" w:hAnsi="Arial Narrow" w:cs="Arial Narrow"/>
                <w:color w:val="231F20"/>
                <w:sz w:val="20"/>
                <w:szCs w:val="20"/>
              </w:rPr>
              <w:t>SE.60.1 Seek help and approval from a wider array of adults in trusted roles</w:t>
            </w:r>
          </w:p>
        </w:tc>
      </w:tr>
      <w:tr w:rsidR="009C2862" w:rsidTr="00766A08">
        <w:trPr>
          <w:trHeight w:hRule="exact" w:val="1038"/>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9C2862" w:rsidRDefault="00D52185" w:rsidP="00D52185">
            <w:pPr>
              <w:spacing w:before="11" w:after="0" w:line="240" w:lineRule="auto"/>
              <w:ind w:left="103"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124" w:type="dxa"/>
            <w:gridSpan w:val="9"/>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676943" w:rsidRDefault="00D52185" w:rsidP="00676943">
            <w:pPr>
              <w:spacing w:before="11" w:after="0"/>
              <w:ind w:right="49"/>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 </w:t>
            </w:r>
            <w:r w:rsidR="00766A08">
              <w:rPr>
                <w:rFonts w:ascii="Arial Narrow" w:eastAsia="Arial Narrow" w:hAnsi="Arial Narrow" w:cs="Arial Narrow"/>
                <w:b/>
                <w:color w:val="231F20"/>
                <w:sz w:val="20"/>
                <w:szCs w:val="20"/>
              </w:rPr>
              <w:t xml:space="preserve">5-1:  </w:t>
            </w:r>
            <w:r w:rsidR="00676943">
              <w:rPr>
                <w:rFonts w:ascii="Arial Narrow" w:eastAsia="Arial Narrow" w:hAnsi="Arial Narrow" w:cs="Arial Narrow"/>
                <w:b/>
                <w:color w:val="231F20"/>
                <w:sz w:val="20"/>
                <w:szCs w:val="20"/>
              </w:rPr>
              <w:t>Attachment/Separation/Autonomy</w:t>
            </w:r>
          </w:p>
          <w:p w:rsidR="00766A08" w:rsidRDefault="00D52185" w:rsidP="00766A08">
            <w:pPr>
              <w:spacing w:before="33" w:after="0" w:line="251" w:lineRule="auto"/>
              <w:ind w:right="231"/>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66A08">
              <w:rPr>
                <w:rFonts w:ascii="Arial Narrow" w:eastAsia="Arial Narrow" w:hAnsi="Arial Narrow" w:cs="Arial Narrow"/>
                <w:color w:val="231F20"/>
                <w:sz w:val="20"/>
                <w:szCs w:val="20"/>
              </w:rPr>
              <w:t>Individual items from the strand</w:t>
            </w:r>
            <w:r>
              <w:rPr>
                <w:rFonts w:ascii="Arial Narrow" w:eastAsia="Arial Narrow" w:hAnsi="Arial Narrow" w:cs="Arial Narrow"/>
                <w:color w:val="231F20"/>
                <w:sz w:val="20"/>
                <w:szCs w:val="20"/>
              </w:rPr>
              <w:t>:</w:t>
            </w:r>
            <w:r w:rsidR="00766A08">
              <w:rPr>
                <w:rFonts w:ascii="Arial Narrow" w:eastAsia="Arial Narrow" w:hAnsi="Arial Narrow" w:cs="Arial Narrow"/>
                <w:color w:val="231F20"/>
                <w:sz w:val="20"/>
                <w:szCs w:val="20"/>
              </w:rPr>
              <w:t xml:space="preserve"> </w:t>
            </w:r>
          </w:p>
          <w:p w:rsidR="00766A08" w:rsidRPr="00766A08" w:rsidRDefault="00766A08" w:rsidP="00766A08">
            <w:pPr>
              <w:pStyle w:val="ListParagraph"/>
              <w:numPr>
                <w:ilvl w:val="0"/>
                <w:numId w:val="9"/>
              </w:numPr>
              <w:spacing w:before="33" w:after="0" w:line="251" w:lineRule="auto"/>
              <w:ind w:right="231"/>
              <w:rPr>
                <w:rFonts w:ascii="Arial Narrow" w:eastAsia="Arial Narrow" w:hAnsi="Arial Narrow" w:cs="Arial Narrow"/>
                <w:color w:val="231F20"/>
                <w:sz w:val="20"/>
                <w:szCs w:val="20"/>
              </w:rPr>
            </w:pPr>
            <w:r w:rsidRPr="007735E5">
              <w:rPr>
                <w:rFonts w:ascii="Arial Narrow" w:eastAsia="Arial Narrow" w:hAnsi="Arial Narrow" w:cs="Arial Narrow"/>
                <w:b/>
                <w:color w:val="231F20"/>
                <w:sz w:val="20"/>
                <w:szCs w:val="20"/>
              </w:rPr>
              <w:t>0.0 Regulatory/Sensory Organization</w:t>
            </w:r>
            <w:r>
              <w:rPr>
                <w:rFonts w:ascii="Arial Narrow" w:eastAsia="Arial Narrow" w:hAnsi="Arial Narrow" w:cs="Arial Narrow"/>
                <w:color w:val="231F20"/>
                <w:sz w:val="20"/>
                <w:szCs w:val="20"/>
              </w:rPr>
              <w:t xml:space="preserve"> (1.01, 5.01, 5.05)</w:t>
            </w:r>
          </w:p>
          <w:p w:rsidR="00766A08" w:rsidRDefault="00766A08" w:rsidP="00676943">
            <w:pPr>
              <w:spacing w:before="11" w:after="0"/>
              <w:ind w:right="49"/>
              <w:rPr>
                <w:rFonts w:ascii="Arial Narrow" w:eastAsia="Arial Narrow" w:hAnsi="Arial Narrow" w:cs="Arial Narrow"/>
                <w:b/>
                <w:color w:val="231F20"/>
                <w:sz w:val="20"/>
                <w:szCs w:val="20"/>
              </w:rPr>
            </w:pPr>
          </w:p>
          <w:p w:rsidR="009C2862" w:rsidRPr="00676943" w:rsidRDefault="009C2862" w:rsidP="00676943">
            <w:pPr>
              <w:spacing w:before="11" w:after="0"/>
              <w:ind w:right="49"/>
              <w:rPr>
                <w:rFonts w:ascii="Arial Narrow" w:eastAsia="Arial Narrow" w:hAnsi="Arial Narrow" w:cs="Arial Narrow"/>
                <w:b/>
                <w:color w:val="231F20"/>
                <w:sz w:val="20"/>
                <w:szCs w:val="20"/>
              </w:rPr>
            </w:pPr>
          </w:p>
        </w:tc>
      </w:tr>
      <w:tr w:rsidR="0069752D" w:rsidTr="00080B02">
        <w:trPr>
          <w:trHeight w:hRule="exact" w:val="2421"/>
        </w:trPr>
        <w:tc>
          <w:tcPr>
            <w:tcW w:w="1278" w:type="dxa"/>
            <w:tcBorders>
              <w:top w:val="single" w:sz="4" w:space="0" w:color="231F20"/>
              <w:left w:val="single" w:sz="4" w:space="0" w:color="231F20"/>
              <w:bottom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Managing</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Separation</w:t>
            </w:r>
          </w:p>
        </w:tc>
        <w:tc>
          <w:tcPr>
            <w:tcW w:w="1710" w:type="dxa"/>
            <w:tcBorders>
              <w:top w:val="single" w:sz="4" w:space="0" w:color="231F20"/>
              <w:bottom w:val="single" w:sz="4" w:space="0" w:color="231F20"/>
            </w:tcBorders>
          </w:tcPr>
          <w:p w:rsidR="0069752D" w:rsidRDefault="00583E3F">
            <w:pPr>
              <w:spacing w:before="11" w:after="0" w:line="251" w:lineRule="auto"/>
              <w:ind w:left="103" w:right="430"/>
              <w:rPr>
                <w:rFonts w:ascii="Arial Narrow" w:eastAsia="Arial Narrow" w:hAnsi="Arial Narrow" w:cs="Arial Narrow"/>
                <w:sz w:val="20"/>
                <w:szCs w:val="20"/>
              </w:rPr>
            </w:pPr>
            <w:r>
              <w:rPr>
                <w:rFonts w:ascii="Arial Narrow" w:eastAsia="Arial Narrow" w:hAnsi="Arial Narrow" w:cs="Arial Narrow"/>
                <w:color w:val="231F20"/>
                <w:sz w:val="20"/>
                <w:szCs w:val="20"/>
              </w:rPr>
              <w:t>SE.6.2 Show recognition of familiar faces and awareness if someone is a stranger</w:t>
            </w:r>
          </w:p>
        </w:tc>
        <w:tc>
          <w:tcPr>
            <w:tcW w:w="1530" w:type="dxa"/>
            <w:tcBorders>
              <w:top w:val="single" w:sz="4" w:space="0" w:color="231F20"/>
              <w:bottom w:val="single" w:sz="4" w:space="0" w:color="231F20"/>
            </w:tcBorders>
          </w:tcPr>
          <w:p w:rsidR="0069752D" w:rsidRDefault="00583E3F">
            <w:pPr>
              <w:spacing w:before="11" w:after="0" w:line="251" w:lineRule="auto"/>
              <w:ind w:left="103" w:right="196"/>
              <w:rPr>
                <w:rFonts w:ascii="Arial Narrow" w:eastAsia="Arial Narrow" w:hAnsi="Arial Narrow" w:cs="Arial Narrow"/>
                <w:sz w:val="20"/>
                <w:szCs w:val="20"/>
              </w:rPr>
            </w:pPr>
            <w:r>
              <w:rPr>
                <w:rFonts w:ascii="Arial Narrow" w:eastAsia="Arial Narrow" w:hAnsi="Arial Narrow" w:cs="Arial Narrow"/>
                <w:color w:val="231F20"/>
                <w:sz w:val="20"/>
                <w:szCs w:val="20"/>
              </w:rPr>
              <w:t>SE.12.2 Display preference</w:t>
            </w:r>
          </w:p>
          <w:p w:rsidR="0069752D" w:rsidRDefault="00583E3F">
            <w:pPr>
              <w:spacing w:after="0" w:line="251" w:lineRule="auto"/>
              <w:ind w:left="103" w:right="342"/>
              <w:rPr>
                <w:rFonts w:ascii="Arial Narrow" w:eastAsia="Arial Narrow" w:hAnsi="Arial Narrow" w:cs="Arial Narrow"/>
                <w:sz w:val="20"/>
                <w:szCs w:val="20"/>
              </w:rPr>
            </w:pPr>
            <w:r>
              <w:rPr>
                <w:rFonts w:ascii="Arial Narrow" w:eastAsia="Arial Narrow" w:hAnsi="Arial Narrow" w:cs="Arial Narrow"/>
                <w:color w:val="231F20"/>
                <w:sz w:val="20"/>
                <w:szCs w:val="20"/>
              </w:rPr>
              <w:t>for trusted adults which may include exhibiting fear</w:t>
            </w:r>
          </w:p>
          <w:p w:rsidR="0069752D" w:rsidRDefault="00583E3F">
            <w:pPr>
              <w:spacing w:after="0" w:line="251" w:lineRule="auto"/>
              <w:ind w:left="103" w:right="141"/>
              <w:rPr>
                <w:rFonts w:ascii="Arial Narrow" w:eastAsia="Arial Narrow" w:hAnsi="Arial Narrow" w:cs="Arial Narrow"/>
                <w:sz w:val="20"/>
                <w:szCs w:val="20"/>
              </w:rPr>
            </w:pPr>
            <w:r>
              <w:rPr>
                <w:rFonts w:ascii="Arial Narrow" w:eastAsia="Arial Narrow" w:hAnsi="Arial Narrow" w:cs="Arial Narrow"/>
                <w:color w:val="231F20"/>
                <w:sz w:val="20"/>
                <w:szCs w:val="20"/>
              </w:rPr>
              <w:t>and protesting at separation</w:t>
            </w:r>
          </w:p>
        </w:tc>
        <w:tc>
          <w:tcPr>
            <w:tcW w:w="1902" w:type="dxa"/>
            <w:gridSpan w:val="2"/>
            <w:tcBorders>
              <w:top w:val="single" w:sz="4" w:space="0" w:color="231F20"/>
              <w:bottom w:val="single" w:sz="4" w:space="0" w:color="231F20"/>
            </w:tcBorders>
          </w:tcPr>
          <w:p w:rsidR="0069752D" w:rsidRDefault="00583E3F">
            <w:pPr>
              <w:spacing w:before="11" w:after="0" w:line="251" w:lineRule="auto"/>
              <w:ind w:left="103" w:right="194"/>
              <w:rPr>
                <w:rFonts w:ascii="Arial Narrow" w:eastAsia="Arial Narrow" w:hAnsi="Arial Narrow" w:cs="Arial Narrow"/>
                <w:sz w:val="20"/>
                <w:szCs w:val="20"/>
              </w:rPr>
            </w:pPr>
            <w:r>
              <w:rPr>
                <w:rFonts w:ascii="Arial Narrow" w:eastAsia="Arial Narrow" w:hAnsi="Arial Narrow" w:cs="Arial Narrow"/>
                <w:color w:val="231F20"/>
                <w:sz w:val="20"/>
                <w:szCs w:val="20"/>
              </w:rPr>
              <w:t>SE.18.2 Display attachment to trusted adults and feelings</w:t>
            </w:r>
          </w:p>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of security which</w:t>
            </w:r>
          </w:p>
          <w:p w:rsidR="0069752D" w:rsidRDefault="00583E3F">
            <w:pPr>
              <w:spacing w:before="10" w:after="0" w:line="251" w:lineRule="auto"/>
              <w:ind w:left="103" w:right="66"/>
              <w:rPr>
                <w:rFonts w:ascii="Arial Narrow" w:eastAsia="Arial Narrow" w:hAnsi="Arial Narrow" w:cs="Arial Narrow"/>
                <w:sz w:val="20"/>
                <w:szCs w:val="20"/>
              </w:rPr>
            </w:pPr>
            <w:r>
              <w:rPr>
                <w:rFonts w:ascii="Arial Narrow" w:eastAsia="Arial Narrow" w:hAnsi="Arial Narrow" w:cs="Arial Narrow"/>
                <w:color w:val="231F20"/>
                <w:sz w:val="20"/>
                <w:szCs w:val="20"/>
              </w:rPr>
              <w:t>may include a fear of strangers and new and unfamiliar places</w:t>
            </w:r>
          </w:p>
        </w:tc>
        <w:tc>
          <w:tcPr>
            <w:tcW w:w="2070" w:type="dxa"/>
            <w:tcBorders>
              <w:top w:val="single" w:sz="4" w:space="0" w:color="231F20"/>
              <w:bottom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SE.24.2 Manage</w:t>
            </w:r>
          </w:p>
          <w:p w:rsidR="0069752D" w:rsidRDefault="00583E3F">
            <w:pPr>
              <w:spacing w:before="10" w:after="0" w:line="251" w:lineRule="auto"/>
              <w:ind w:left="103" w:right="80"/>
              <w:rPr>
                <w:rFonts w:ascii="Arial Narrow" w:eastAsia="Arial Narrow" w:hAnsi="Arial Narrow" w:cs="Arial Narrow"/>
                <w:sz w:val="20"/>
                <w:szCs w:val="20"/>
              </w:rPr>
            </w:pPr>
            <w:r>
              <w:rPr>
                <w:rFonts w:ascii="Arial Narrow" w:eastAsia="Arial Narrow" w:hAnsi="Arial Narrow" w:cs="Arial Narrow"/>
                <w:color w:val="231F20"/>
                <w:sz w:val="20"/>
                <w:szCs w:val="20"/>
              </w:rPr>
              <w:t>routine separations from caregivers with little distress and calm quickly after a separation</w:t>
            </w:r>
          </w:p>
        </w:tc>
        <w:tc>
          <w:tcPr>
            <w:tcW w:w="1710" w:type="dxa"/>
            <w:tcBorders>
              <w:top w:val="single" w:sz="4" w:space="0" w:color="231F20"/>
              <w:bottom w:val="single" w:sz="4" w:space="0" w:color="231F20"/>
            </w:tcBorders>
          </w:tcPr>
          <w:p w:rsidR="0069752D" w:rsidRDefault="00583E3F">
            <w:pPr>
              <w:spacing w:before="11" w:after="0" w:line="251" w:lineRule="auto"/>
              <w:ind w:left="103" w:right="257"/>
              <w:rPr>
                <w:rFonts w:ascii="Arial Narrow" w:eastAsia="Arial Narrow" w:hAnsi="Arial Narrow" w:cs="Arial Narrow"/>
                <w:sz w:val="20"/>
                <w:szCs w:val="20"/>
              </w:rPr>
            </w:pPr>
            <w:r>
              <w:rPr>
                <w:rFonts w:ascii="Arial Narrow" w:eastAsia="Arial Narrow" w:hAnsi="Arial Narrow" w:cs="Arial Narrow"/>
                <w:color w:val="231F20"/>
                <w:sz w:val="20"/>
                <w:szCs w:val="20"/>
              </w:rPr>
              <w:t>SE.36.2 Manage most separations without distress and adjust to new</w:t>
            </w:r>
          </w:p>
          <w:p w:rsidR="0069752D" w:rsidRDefault="00583E3F">
            <w:pPr>
              <w:spacing w:after="0" w:line="251" w:lineRule="auto"/>
              <w:ind w:left="103" w:right="49"/>
              <w:rPr>
                <w:rFonts w:ascii="Arial Narrow" w:eastAsia="Arial Narrow" w:hAnsi="Arial Narrow" w:cs="Arial Narrow"/>
                <w:sz w:val="20"/>
                <w:szCs w:val="20"/>
              </w:rPr>
            </w:pPr>
            <w:r>
              <w:rPr>
                <w:rFonts w:ascii="Arial Narrow" w:eastAsia="Arial Narrow" w:hAnsi="Arial Narrow" w:cs="Arial Narrow"/>
                <w:color w:val="231F20"/>
                <w:sz w:val="20"/>
                <w:szCs w:val="20"/>
              </w:rPr>
              <w:t>settings</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with</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support from a trusted adult</w:t>
            </w:r>
          </w:p>
        </w:tc>
        <w:tc>
          <w:tcPr>
            <w:tcW w:w="2021" w:type="dxa"/>
            <w:gridSpan w:val="2"/>
            <w:tcBorders>
              <w:top w:val="single" w:sz="4" w:space="0" w:color="231F20"/>
              <w:bottom w:val="single" w:sz="4" w:space="0" w:color="231F20"/>
            </w:tcBorders>
          </w:tcPr>
          <w:p w:rsidR="0069752D" w:rsidRDefault="00583E3F">
            <w:pPr>
              <w:spacing w:before="11" w:after="0" w:line="251" w:lineRule="auto"/>
              <w:ind w:left="103" w:right="230"/>
              <w:rPr>
                <w:rFonts w:ascii="Arial Narrow" w:eastAsia="Arial Narrow" w:hAnsi="Arial Narrow" w:cs="Arial Narrow"/>
                <w:sz w:val="20"/>
                <w:szCs w:val="20"/>
              </w:rPr>
            </w:pPr>
            <w:r>
              <w:rPr>
                <w:rFonts w:ascii="Arial Narrow" w:eastAsia="Arial Narrow" w:hAnsi="Arial Narrow" w:cs="Arial Narrow"/>
                <w:color w:val="231F20"/>
                <w:sz w:val="20"/>
                <w:szCs w:val="20"/>
              </w:rPr>
              <w:t>SE.48.2 Manage most separations without distress and adjust</w:t>
            </w:r>
          </w:p>
          <w:p w:rsidR="0069752D" w:rsidRDefault="00583E3F">
            <w:pPr>
              <w:spacing w:after="0" w:line="251" w:lineRule="auto"/>
              <w:ind w:left="103" w:right="49"/>
              <w:rPr>
                <w:rFonts w:ascii="Arial Narrow" w:eastAsia="Arial Narrow" w:hAnsi="Arial Narrow" w:cs="Arial Narrow"/>
                <w:sz w:val="20"/>
                <w:szCs w:val="20"/>
              </w:rPr>
            </w:pPr>
            <w:r>
              <w:rPr>
                <w:rFonts w:ascii="Arial Narrow" w:eastAsia="Arial Narrow" w:hAnsi="Arial Narrow" w:cs="Arial Narrow"/>
                <w:color w:val="231F20"/>
                <w:sz w:val="20"/>
                <w:szCs w:val="20"/>
              </w:rPr>
              <w:t>to new settings in the presence of trusted adult</w:t>
            </w:r>
          </w:p>
        </w:tc>
        <w:tc>
          <w:tcPr>
            <w:tcW w:w="2181" w:type="dxa"/>
            <w:tcBorders>
              <w:top w:val="single" w:sz="4" w:space="0" w:color="231F20"/>
              <w:bottom w:val="single" w:sz="4" w:space="0" w:color="231F20"/>
              <w:right w:val="single" w:sz="4" w:space="0" w:color="231F20"/>
            </w:tcBorders>
          </w:tcPr>
          <w:p w:rsidR="0069752D" w:rsidRDefault="00583E3F">
            <w:pPr>
              <w:spacing w:before="11" w:after="0" w:line="251" w:lineRule="auto"/>
              <w:ind w:left="103" w:right="49"/>
              <w:rPr>
                <w:rFonts w:ascii="Arial Narrow" w:eastAsia="Arial Narrow" w:hAnsi="Arial Narrow" w:cs="Arial Narrow"/>
                <w:sz w:val="20"/>
                <w:szCs w:val="20"/>
              </w:rPr>
            </w:pPr>
            <w:r>
              <w:rPr>
                <w:rFonts w:ascii="Arial Narrow" w:eastAsia="Arial Narrow" w:hAnsi="Arial Narrow" w:cs="Arial Narrow"/>
                <w:color w:val="231F20"/>
                <w:sz w:val="20"/>
                <w:szCs w:val="20"/>
              </w:rPr>
              <w:t>SE.60.2</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Through expanding relationships with adults (e.g., teache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play group leade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friends’ caregivers),</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exhibit</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comfort in exploring more new settings, although they</w:t>
            </w:r>
          </w:p>
          <w:p w:rsidR="0069752D" w:rsidRDefault="00583E3F">
            <w:pPr>
              <w:spacing w:after="0" w:line="251" w:lineRule="auto"/>
              <w:ind w:left="103" w:right="245"/>
              <w:rPr>
                <w:rFonts w:ascii="Arial Narrow" w:eastAsia="Arial Narrow" w:hAnsi="Arial Narrow" w:cs="Arial Narrow"/>
                <w:sz w:val="20"/>
                <w:szCs w:val="20"/>
              </w:rPr>
            </w:pPr>
            <w:r>
              <w:rPr>
                <w:rFonts w:ascii="Arial Narrow" w:eastAsia="Arial Narrow" w:hAnsi="Arial Narrow" w:cs="Arial Narrow"/>
                <w:color w:val="231F20"/>
                <w:sz w:val="20"/>
                <w:szCs w:val="20"/>
              </w:rPr>
              <w:t>may need to periodically check-in with a familiar adult</w:t>
            </w:r>
          </w:p>
        </w:tc>
      </w:tr>
      <w:tr w:rsidR="00677662" w:rsidTr="00676943">
        <w:trPr>
          <w:trHeight w:hRule="exact" w:val="822"/>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D42C1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677662" w:rsidRDefault="00D52185" w:rsidP="00D52185">
            <w:pPr>
              <w:spacing w:before="11"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124" w:type="dxa"/>
            <w:gridSpan w:val="9"/>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676943" w:rsidRDefault="00D52185" w:rsidP="00676943">
            <w:pPr>
              <w:spacing w:before="11" w:after="0"/>
              <w:ind w:right="49"/>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 </w:t>
            </w:r>
            <w:r w:rsidR="00766A08">
              <w:rPr>
                <w:rFonts w:ascii="Arial Narrow" w:eastAsia="Arial Narrow" w:hAnsi="Arial Narrow" w:cs="Arial Narrow"/>
                <w:b/>
                <w:color w:val="231F20"/>
                <w:sz w:val="20"/>
                <w:szCs w:val="20"/>
              </w:rPr>
              <w:t xml:space="preserve">5:1  </w:t>
            </w:r>
            <w:r w:rsidR="00676943">
              <w:rPr>
                <w:rFonts w:ascii="Arial Narrow" w:eastAsia="Arial Narrow" w:hAnsi="Arial Narrow" w:cs="Arial Narrow"/>
                <w:b/>
                <w:color w:val="231F20"/>
                <w:sz w:val="20"/>
                <w:szCs w:val="20"/>
              </w:rPr>
              <w:t>Attachment/Separation/Autonomy</w:t>
            </w:r>
          </w:p>
          <w:p w:rsidR="00677662" w:rsidRDefault="00677662" w:rsidP="003B63D0">
            <w:pPr>
              <w:spacing w:before="11" w:after="0"/>
              <w:ind w:left="103" w:right="49"/>
              <w:rPr>
                <w:rFonts w:ascii="Arial Narrow" w:eastAsia="Arial Narrow" w:hAnsi="Arial Narrow" w:cs="Arial Narrow"/>
                <w:color w:val="231F20"/>
                <w:sz w:val="20"/>
                <w:szCs w:val="20"/>
              </w:rPr>
            </w:pPr>
          </w:p>
        </w:tc>
      </w:tr>
      <w:tr w:rsidR="00677662" w:rsidTr="00D52185">
        <w:trPr>
          <w:trHeight w:hRule="exact" w:val="2964"/>
        </w:trPr>
        <w:tc>
          <w:tcPr>
            <w:tcW w:w="14402" w:type="dxa"/>
            <w:gridSpan w:val="10"/>
            <w:tcBorders>
              <w:top w:val="single" w:sz="4" w:space="0" w:color="231F20"/>
              <w:left w:val="nil"/>
              <w:bottom w:val="nil"/>
              <w:right w:val="nil"/>
            </w:tcBorders>
            <w:shd w:val="clear" w:color="auto" w:fill="auto"/>
          </w:tcPr>
          <w:p w:rsidR="00677662" w:rsidRDefault="00677662">
            <w:pPr>
              <w:spacing w:before="10" w:after="0" w:line="240" w:lineRule="auto"/>
              <w:ind w:left="103" w:right="-20"/>
              <w:rPr>
                <w:rFonts w:ascii="Arial" w:eastAsia="Arial" w:hAnsi="Arial" w:cs="Arial"/>
                <w:color w:val="FFFFFF"/>
                <w:sz w:val="20"/>
                <w:szCs w:val="20"/>
              </w:rPr>
            </w:pPr>
          </w:p>
          <w:p w:rsidR="00677662" w:rsidRDefault="003B63D0" w:rsidP="003B63D0">
            <w:pPr>
              <w:tabs>
                <w:tab w:val="left" w:pos="8615"/>
              </w:tabs>
              <w:spacing w:before="10" w:after="0" w:line="240" w:lineRule="auto"/>
              <w:ind w:left="103" w:right="-20"/>
              <w:rPr>
                <w:rFonts w:ascii="Arial" w:eastAsia="Arial" w:hAnsi="Arial" w:cs="Arial"/>
                <w:color w:val="FFFFFF"/>
                <w:sz w:val="20"/>
                <w:szCs w:val="20"/>
              </w:rPr>
            </w:pPr>
            <w:r>
              <w:rPr>
                <w:rFonts w:ascii="Arial" w:eastAsia="Arial" w:hAnsi="Arial" w:cs="Arial"/>
                <w:color w:val="FFFFFF"/>
                <w:sz w:val="20"/>
                <w:szCs w:val="20"/>
              </w:rPr>
              <w:tab/>
            </w:r>
          </w:p>
          <w:p w:rsidR="00677662" w:rsidRDefault="00677662" w:rsidP="003B63D0">
            <w:pPr>
              <w:spacing w:before="10" w:after="0" w:line="240" w:lineRule="auto"/>
              <w:ind w:left="103" w:right="-20"/>
              <w:rPr>
                <w:rFonts w:ascii="Arial" w:eastAsia="Arial" w:hAnsi="Arial" w:cs="Arial"/>
                <w:color w:val="FFFFFF"/>
                <w:sz w:val="20"/>
                <w:szCs w:val="20"/>
              </w:rPr>
            </w:pPr>
          </w:p>
          <w:p w:rsidR="00677662" w:rsidRDefault="00677662" w:rsidP="003B63D0">
            <w:pPr>
              <w:pBdr>
                <w:right w:val="single" w:sz="4" w:space="4" w:color="231F20"/>
              </w:pBdr>
              <w:spacing w:before="10" w:after="0" w:line="240" w:lineRule="auto"/>
              <w:ind w:left="103" w:right="-20"/>
              <w:rPr>
                <w:rFonts w:ascii="Arial" w:eastAsia="Arial" w:hAnsi="Arial" w:cs="Arial"/>
                <w:color w:val="FFFFFF"/>
                <w:sz w:val="20"/>
                <w:szCs w:val="20"/>
              </w:rPr>
            </w:pPr>
          </w:p>
          <w:p w:rsidR="00676943" w:rsidRDefault="00676943" w:rsidP="003B63D0">
            <w:pPr>
              <w:pBdr>
                <w:right w:val="single" w:sz="4" w:space="4" w:color="231F20"/>
              </w:pBdr>
              <w:spacing w:before="10" w:after="0" w:line="240" w:lineRule="auto"/>
              <w:ind w:left="103" w:right="-20"/>
              <w:rPr>
                <w:rFonts w:ascii="Arial" w:eastAsia="Arial" w:hAnsi="Arial" w:cs="Arial"/>
                <w:color w:val="FFFFFF"/>
                <w:sz w:val="20"/>
                <w:szCs w:val="20"/>
              </w:rPr>
            </w:pPr>
          </w:p>
          <w:p w:rsidR="00676943" w:rsidRDefault="00676943" w:rsidP="003B63D0">
            <w:pPr>
              <w:pBdr>
                <w:right w:val="single" w:sz="4" w:space="4" w:color="231F20"/>
              </w:pBdr>
              <w:spacing w:before="10" w:after="0" w:line="240" w:lineRule="auto"/>
              <w:ind w:left="103" w:right="-20"/>
              <w:rPr>
                <w:rFonts w:ascii="Arial" w:eastAsia="Arial" w:hAnsi="Arial" w:cs="Arial"/>
                <w:color w:val="FFFFFF"/>
                <w:sz w:val="20"/>
                <w:szCs w:val="20"/>
              </w:rPr>
            </w:pPr>
          </w:p>
          <w:p w:rsidR="00677662" w:rsidRDefault="00677662">
            <w:pPr>
              <w:spacing w:before="10" w:after="0" w:line="240" w:lineRule="auto"/>
              <w:ind w:left="103" w:right="-20"/>
              <w:rPr>
                <w:rFonts w:ascii="Arial" w:eastAsia="Arial" w:hAnsi="Arial" w:cs="Arial"/>
                <w:color w:val="FFFFFF"/>
                <w:sz w:val="20"/>
                <w:szCs w:val="20"/>
              </w:rPr>
            </w:pPr>
          </w:p>
          <w:p w:rsidR="00676943" w:rsidRDefault="00676943">
            <w:pPr>
              <w:spacing w:before="10" w:after="0" w:line="240" w:lineRule="auto"/>
              <w:ind w:left="103" w:right="-20"/>
              <w:rPr>
                <w:rFonts w:ascii="Arial" w:eastAsia="Arial" w:hAnsi="Arial" w:cs="Arial"/>
                <w:color w:val="FFFFFF"/>
                <w:sz w:val="20"/>
                <w:szCs w:val="20"/>
              </w:rPr>
            </w:pPr>
          </w:p>
          <w:p w:rsidR="00676943" w:rsidRDefault="00676943">
            <w:pPr>
              <w:spacing w:before="10" w:after="0" w:line="240" w:lineRule="auto"/>
              <w:ind w:left="103" w:right="-20"/>
              <w:rPr>
                <w:rFonts w:ascii="Arial" w:eastAsia="Arial" w:hAnsi="Arial" w:cs="Arial"/>
                <w:color w:val="FFFFFF"/>
                <w:sz w:val="20"/>
                <w:szCs w:val="20"/>
              </w:rPr>
            </w:pPr>
          </w:p>
          <w:p w:rsidR="00676943" w:rsidRDefault="00676943">
            <w:pPr>
              <w:spacing w:before="10" w:after="0" w:line="240" w:lineRule="auto"/>
              <w:ind w:left="103" w:right="-20"/>
              <w:rPr>
                <w:rFonts w:ascii="Arial" w:eastAsia="Arial" w:hAnsi="Arial" w:cs="Arial"/>
                <w:color w:val="FFFFFF"/>
                <w:sz w:val="20"/>
                <w:szCs w:val="20"/>
              </w:rPr>
            </w:pPr>
          </w:p>
          <w:p w:rsidR="00676943" w:rsidRDefault="00676943">
            <w:pPr>
              <w:spacing w:before="10" w:after="0" w:line="240" w:lineRule="auto"/>
              <w:ind w:left="103" w:right="-20"/>
              <w:rPr>
                <w:rFonts w:ascii="Arial" w:eastAsia="Arial" w:hAnsi="Arial" w:cs="Arial"/>
                <w:color w:val="FFFFFF"/>
                <w:sz w:val="20"/>
                <w:szCs w:val="20"/>
              </w:rPr>
            </w:pPr>
          </w:p>
          <w:p w:rsidR="00676943" w:rsidRDefault="00676943">
            <w:pPr>
              <w:spacing w:before="10" w:after="0" w:line="240" w:lineRule="auto"/>
              <w:ind w:left="103" w:right="-20"/>
              <w:rPr>
                <w:rFonts w:ascii="Arial" w:eastAsia="Arial" w:hAnsi="Arial" w:cs="Arial"/>
                <w:color w:val="FFFFFF"/>
                <w:sz w:val="20"/>
                <w:szCs w:val="20"/>
              </w:rPr>
            </w:pPr>
          </w:p>
          <w:p w:rsidR="00676943" w:rsidRDefault="00676943">
            <w:pPr>
              <w:spacing w:before="10" w:after="0" w:line="240" w:lineRule="auto"/>
              <w:ind w:left="103" w:right="-20"/>
              <w:rPr>
                <w:rFonts w:ascii="Arial" w:eastAsia="Arial" w:hAnsi="Arial" w:cs="Arial"/>
                <w:color w:val="FFFFFF"/>
                <w:sz w:val="20"/>
                <w:szCs w:val="20"/>
              </w:rPr>
            </w:pPr>
          </w:p>
          <w:p w:rsidR="00676943" w:rsidRDefault="00676943">
            <w:pPr>
              <w:spacing w:before="10" w:after="0" w:line="240" w:lineRule="auto"/>
              <w:ind w:left="103" w:right="-20"/>
              <w:rPr>
                <w:rFonts w:ascii="Arial" w:eastAsia="Arial" w:hAnsi="Arial" w:cs="Arial"/>
                <w:color w:val="FFFFFF"/>
                <w:sz w:val="20"/>
                <w:szCs w:val="20"/>
              </w:rPr>
            </w:pPr>
          </w:p>
        </w:tc>
      </w:tr>
      <w:tr w:rsidR="0069752D" w:rsidTr="003B63D0">
        <w:trPr>
          <w:trHeight w:hRule="exact" w:val="327"/>
        </w:trPr>
        <w:tc>
          <w:tcPr>
            <w:tcW w:w="14402" w:type="dxa"/>
            <w:gridSpan w:val="10"/>
            <w:tcBorders>
              <w:top w:val="nil"/>
              <w:left w:val="single" w:sz="4" w:space="0" w:color="231F20"/>
              <w:bottom w:val="single" w:sz="4" w:space="0" w:color="231F20"/>
              <w:right w:val="single" w:sz="4" w:space="0" w:color="231F20"/>
            </w:tcBorders>
            <w:shd w:val="clear" w:color="auto" w:fill="1B75BC"/>
          </w:tcPr>
          <w:p w:rsidR="0069752D" w:rsidRDefault="00583E3F">
            <w:pPr>
              <w:spacing w:before="10" w:after="0" w:line="240" w:lineRule="auto"/>
              <w:ind w:left="103" w:right="-20"/>
              <w:rPr>
                <w:rFonts w:ascii="Arial" w:eastAsia="Arial" w:hAnsi="Arial" w:cs="Arial"/>
                <w:sz w:val="20"/>
                <w:szCs w:val="20"/>
              </w:rPr>
            </w:pPr>
            <w:r>
              <w:rPr>
                <w:rFonts w:ascii="Arial" w:eastAsia="Arial" w:hAnsi="Arial" w:cs="Arial"/>
                <w:color w:val="FFFFFF"/>
                <w:sz w:val="20"/>
                <w:szCs w:val="20"/>
              </w:rPr>
              <w:lastRenderedPageBreak/>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B:</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w w:val="109"/>
                <w:sz w:val="20"/>
                <w:szCs w:val="20"/>
              </w:rPr>
              <w:t>self-regulation.</w:t>
            </w:r>
          </w:p>
        </w:tc>
      </w:tr>
      <w:tr w:rsidR="003B63D0" w:rsidTr="003B63D0">
        <w:trPr>
          <w:trHeight w:hRule="exact" w:val="398"/>
        </w:trPr>
        <w:tc>
          <w:tcPr>
            <w:tcW w:w="1278" w:type="dxa"/>
            <w:tcBorders>
              <w:top w:val="single" w:sz="4" w:space="0" w:color="231F20"/>
              <w:left w:val="single" w:sz="4" w:space="0" w:color="231F20"/>
              <w:bottom w:val="single" w:sz="4" w:space="0" w:color="231F20"/>
            </w:tcBorders>
          </w:tcPr>
          <w:p w:rsidR="003B63D0" w:rsidRDefault="003B63D0">
            <w:pPr>
              <w:spacing w:before="11" w:after="0" w:line="251" w:lineRule="auto"/>
              <w:ind w:left="103" w:right="108"/>
              <w:jc w:val="both"/>
              <w:rPr>
                <w:rFonts w:ascii="Arial Narrow" w:eastAsia="Arial Narrow" w:hAnsi="Arial Narrow" w:cs="Arial Narrow"/>
                <w:color w:val="231F20"/>
                <w:sz w:val="20"/>
                <w:szCs w:val="20"/>
              </w:rPr>
            </w:pPr>
          </w:p>
        </w:tc>
        <w:tc>
          <w:tcPr>
            <w:tcW w:w="1710" w:type="dxa"/>
            <w:tcBorders>
              <w:top w:val="single" w:sz="4" w:space="0" w:color="231F20"/>
              <w:bottom w:val="single" w:sz="4" w:space="0" w:color="231F20"/>
            </w:tcBorders>
          </w:tcPr>
          <w:p w:rsidR="003B63D0" w:rsidRDefault="003B63D0" w:rsidP="00953818">
            <w:pPr>
              <w:spacing w:after="0" w:line="226" w:lineRule="exact"/>
              <w:ind w:left="44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bottom w:val="single" w:sz="4" w:space="0" w:color="231F20"/>
            </w:tcBorders>
          </w:tcPr>
          <w:p w:rsidR="003B63D0" w:rsidRDefault="003B63D0" w:rsidP="00953818">
            <w:pPr>
              <w:spacing w:after="0" w:line="226" w:lineRule="exact"/>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842" w:type="dxa"/>
            <w:tcBorders>
              <w:top w:val="single" w:sz="4" w:space="0" w:color="231F20"/>
              <w:bottom w:val="single" w:sz="4" w:space="0" w:color="231F20"/>
            </w:tcBorders>
          </w:tcPr>
          <w:p w:rsidR="003B63D0" w:rsidRDefault="003B63D0" w:rsidP="00953818">
            <w:pPr>
              <w:spacing w:after="0" w:line="226" w:lineRule="exact"/>
              <w:ind w:left="444"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130" w:type="dxa"/>
            <w:gridSpan w:val="2"/>
            <w:tcBorders>
              <w:top w:val="single" w:sz="4" w:space="0" w:color="231F20"/>
              <w:bottom w:val="single" w:sz="4" w:space="0" w:color="231F20"/>
            </w:tcBorders>
          </w:tcPr>
          <w:p w:rsidR="003B63D0" w:rsidRDefault="003B63D0" w:rsidP="00953818">
            <w:pPr>
              <w:spacing w:after="0" w:line="226" w:lineRule="exact"/>
              <w:ind w:left="52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710" w:type="dxa"/>
            <w:tcBorders>
              <w:top w:val="single" w:sz="4" w:space="0" w:color="231F20"/>
              <w:bottom w:val="single" w:sz="4" w:space="0" w:color="231F20"/>
            </w:tcBorders>
          </w:tcPr>
          <w:p w:rsidR="003B63D0" w:rsidRDefault="003B63D0" w:rsidP="00953818">
            <w:pPr>
              <w:spacing w:after="0" w:line="226" w:lineRule="exact"/>
              <w:ind w:left="349"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961" w:type="dxa"/>
            <w:tcBorders>
              <w:top w:val="single" w:sz="4" w:space="0" w:color="231F20"/>
              <w:bottom w:val="single" w:sz="4" w:space="0" w:color="231F20"/>
            </w:tcBorders>
          </w:tcPr>
          <w:p w:rsidR="003B63D0" w:rsidRDefault="003B63D0" w:rsidP="00953818">
            <w:pPr>
              <w:spacing w:after="0" w:line="226" w:lineRule="exact"/>
              <w:ind w:left="57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41" w:type="dxa"/>
            <w:gridSpan w:val="2"/>
            <w:tcBorders>
              <w:top w:val="single" w:sz="4" w:space="0" w:color="231F20"/>
              <w:bottom w:val="single" w:sz="4" w:space="0" w:color="231F20"/>
              <w:right w:val="single" w:sz="4" w:space="0" w:color="231F20"/>
            </w:tcBorders>
          </w:tcPr>
          <w:p w:rsidR="003B63D0" w:rsidRDefault="003B63D0" w:rsidP="00953818">
            <w:pPr>
              <w:spacing w:after="0" w:line="226" w:lineRule="exact"/>
              <w:ind w:left="65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3B63D0" w:rsidTr="00080B02">
        <w:trPr>
          <w:trHeight w:hRule="exact" w:val="1447"/>
        </w:trPr>
        <w:tc>
          <w:tcPr>
            <w:tcW w:w="1278" w:type="dxa"/>
            <w:vMerge w:val="restart"/>
            <w:tcBorders>
              <w:top w:val="single" w:sz="4" w:space="0" w:color="231F20"/>
              <w:left w:val="single" w:sz="4" w:space="0" w:color="231F20"/>
              <w:bottom w:val="single" w:sz="4" w:space="0" w:color="231F20"/>
            </w:tcBorders>
          </w:tcPr>
          <w:p w:rsidR="003B63D0" w:rsidRDefault="003B63D0">
            <w:pPr>
              <w:spacing w:before="11" w:after="0" w:line="251" w:lineRule="auto"/>
              <w:ind w:left="103" w:right="108"/>
              <w:jc w:val="both"/>
              <w:rPr>
                <w:rFonts w:ascii="Arial Narrow" w:eastAsia="Arial Narrow" w:hAnsi="Arial Narrow" w:cs="Arial Narrow"/>
                <w:sz w:val="20"/>
                <w:szCs w:val="20"/>
              </w:rPr>
            </w:pPr>
            <w:r>
              <w:rPr>
                <w:rFonts w:ascii="Arial Narrow" w:eastAsia="Arial Narrow" w:hAnsi="Arial Narrow" w:cs="Arial Narrow"/>
                <w:color w:val="231F20"/>
                <w:sz w:val="20"/>
                <w:szCs w:val="20"/>
              </w:rPr>
              <w:t>Regulation of Emotions and Behavior</w:t>
            </w:r>
          </w:p>
        </w:tc>
        <w:tc>
          <w:tcPr>
            <w:tcW w:w="1710" w:type="dxa"/>
            <w:vMerge w:val="restart"/>
            <w:tcBorders>
              <w:top w:val="single" w:sz="4" w:space="0" w:color="231F20"/>
              <w:bottom w:val="single" w:sz="4" w:space="0" w:color="231F20"/>
            </w:tcBorders>
          </w:tcPr>
          <w:p w:rsidR="003B63D0" w:rsidRDefault="003B63D0">
            <w:pPr>
              <w:spacing w:before="11" w:after="0" w:line="251" w:lineRule="auto"/>
              <w:ind w:left="103" w:right="184"/>
              <w:rPr>
                <w:rFonts w:ascii="Arial Narrow" w:eastAsia="Arial Narrow" w:hAnsi="Arial Narrow" w:cs="Arial Narrow"/>
                <w:sz w:val="20"/>
                <w:szCs w:val="20"/>
              </w:rPr>
            </w:pPr>
            <w:r>
              <w:rPr>
                <w:rFonts w:ascii="Arial Narrow" w:eastAsia="Arial Narrow" w:hAnsi="Arial Narrow" w:cs="Arial Narrow"/>
                <w:color w:val="231F20"/>
                <w:sz w:val="20"/>
                <w:szCs w:val="20"/>
              </w:rPr>
              <w:t>SE.6.3 In addition to being comforted by familiar adult,</w:t>
            </w:r>
          </w:p>
          <w:p w:rsidR="003B63D0" w:rsidRDefault="003B63D0">
            <w:pPr>
              <w:spacing w:after="0" w:line="251" w:lineRule="auto"/>
              <w:ind w:left="103" w:right="66"/>
              <w:jc w:val="both"/>
              <w:rPr>
                <w:rFonts w:ascii="Arial Narrow" w:eastAsia="Arial Narrow" w:hAnsi="Arial Narrow" w:cs="Arial Narrow"/>
                <w:sz w:val="20"/>
                <w:szCs w:val="20"/>
              </w:rPr>
            </w:pPr>
            <w:r>
              <w:rPr>
                <w:rFonts w:ascii="Arial Narrow" w:eastAsia="Arial Narrow" w:hAnsi="Arial Narrow" w:cs="Arial Narrow"/>
                <w:color w:val="231F20"/>
                <w:sz w:val="20"/>
                <w:szCs w:val="20"/>
              </w:rPr>
              <w:t>can also get comfort from sucking thumb, fist, or pacifier</w:t>
            </w:r>
          </w:p>
        </w:tc>
        <w:tc>
          <w:tcPr>
            <w:tcW w:w="1530" w:type="dxa"/>
            <w:vMerge w:val="restart"/>
            <w:tcBorders>
              <w:top w:val="single" w:sz="4" w:space="0" w:color="231F20"/>
              <w:bottom w:val="single" w:sz="4" w:space="0" w:color="231F20"/>
            </w:tcBorders>
          </w:tcPr>
          <w:p w:rsidR="003B63D0" w:rsidRDefault="003B63D0">
            <w:pPr>
              <w:spacing w:before="11" w:after="0" w:line="251" w:lineRule="auto"/>
              <w:ind w:left="103" w:right="125"/>
              <w:rPr>
                <w:rFonts w:ascii="Arial Narrow" w:eastAsia="Arial Narrow" w:hAnsi="Arial Narrow" w:cs="Arial Narrow"/>
                <w:sz w:val="20"/>
                <w:szCs w:val="20"/>
              </w:rPr>
            </w:pPr>
            <w:r>
              <w:rPr>
                <w:rFonts w:ascii="Arial Narrow" w:eastAsia="Arial Narrow" w:hAnsi="Arial Narrow" w:cs="Arial Narrow"/>
                <w:color w:val="231F20"/>
                <w:sz w:val="20"/>
                <w:szCs w:val="20"/>
              </w:rPr>
              <w:t>SE.12.3 Have ways to comfort self, which may involve items such as a stu</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fed animal or a special blanket that help them feel safe and secure</w:t>
            </w:r>
          </w:p>
        </w:tc>
        <w:tc>
          <w:tcPr>
            <w:tcW w:w="1842" w:type="dxa"/>
            <w:vMerge w:val="restart"/>
            <w:tcBorders>
              <w:top w:val="single" w:sz="4" w:space="0" w:color="231F20"/>
              <w:bottom w:val="single" w:sz="4" w:space="0" w:color="231F20"/>
            </w:tcBorders>
          </w:tcPr>
          <w:p w:rsidR="003B63D0" w:rsidRDefault="003B63D0">
            <w:pPr>
              <w:spacing w:before="11" w:after="0" w:line="251" w:lineRule="auto"/>
              <w:ind w:left="103" w:right="61"/>
              <w:rPr>
                <w:rFonts w:ascii="Arial Narrow" w:eastAsia="Arial Narrow" w:hAnsi="Arial Narrow" w:cs="Arial Narrow"/>
                <w:sz w:val="20"/>
                <w:szCs w:val="20"/>
              </w:rPr>
            </w:pPr>
            <w:r>
              <w:rPr>
                <w:rFonts w:ascii="Arial Narrow" w:eastAsia="Arial Narrow" w:hAnsi="Arial Narrow" w:cs="Arial Narrow"/>
                <w:color w:val="231F20"/>
                <w:sz w:val="20"/>
                <w:szCs w:val="20"/>
              </w:rPr>
              <w:t>SE.18.3 Show increasing regulation through daily routines, activities and familiar adults</w:t>
            </w:r>
          </w:p>
        </w:tc>
        <w:tc>
          <w:tcPr>
            <w:tcW w:w="2130" w:type="dxa"/>
            <w:gridSpan w:val="2"/>
            <w:vMerge w:val="restart"/>
            <w:tcBorders>
              <w:top w:val="single" w:sz="4" w:space="0" w:color="231F20"/>
              <w:bottom w:val="single" w:sz="4" w:space="0" w:color="231F20"/>
            </w:tcBorders>
          </w:tcPr>
          <w:p w:rsidR="003B63D0" w:rsidRDefault="003B63D0">
            <w:pPr>
              <w:spacing w:before="11" w:after="0" w:line="251" w:lineRule="auto"/>
              <w:ind w:left="103" w:right="67"/>
              <w:rPr>
                <w:rFonts w:ascii="Arial Narrow" w:eastAsia="Arial Narrow" w:hAnsi="Arial Narrow" w:cs="Arial Narrow"/>
                <w:sz w:val="20"/>
                <w:szCs w:val="20"/>
              </w:rPr>
            </w:pPr>
            <w:r>
              <w:rPr>
                <w:rFonts w:ascii="Arial Narrow" w:eastAsia="Arial Narrow" w:hAnsi="Arial Narrow" w:cs="Arial Narrow"/>
                <w:color w:val="231F20"/>
                <w:sz w:val="20"/>
                <w:szCs w:val="20"/>
              </w:rPr>
              <w:t>SE.24.3 With adult assistance, find comfort in rituals and routines. May use special comfort object to self-soothe (especially at nap time)</w:t>
            </w:r>
          </w:p>
        </w:tc>
        <w:tc>
          <w:tcPr>
            <w:tcW w:w="1710" w:type="dxa"/>
            <w:vMerge w:val="restart"/>
            <w:tcBorders>
              <w:top w:val="single" w:sz="4" w:space="0" w:color="231F20"/>
              <w:bottom w:val="single" w:sz="4" w:space="0" w:color="231F20"/>
            </w:tcBorders>
          </w:tcPr>
          <w:p w:rsidR="003B63D0" w:rsidRDefault="003B63D0">
            <w:pPr>
              <w:spacing w:before="11" w:after="0" w:line="251" w:lineRule="auto"/>
              <w:ind w:left="103" w:right="84"/>
              <w:rPr>
                <w:rFonts w:ascii="Arial Narrow" w:eastAsia="Arial Narrow" w:hAnsi="Arial Narrow" w:cs="Arial Narrow"/>
                <w:sz w:val="20"/>
                <w:szCs w:val="20"/>
              </w:rPr>
            </w:pPr>
            <w:r>
              <w:rPr>
                <w:rFonts w:ascii="Arial Narrow" w:eastAsia="Arial Narrow" w:hAnsi="Arial Narrow" w:cs="Arial Narrow"/>
                <w:color w:val="231F20"/>
                <w:sz w:val="20"/>
                <w:szCs w:val="20"/>
              </w:rPr>
              <w:t>SE.36.3 With adult support, use self- soothing techniques to calm</w:t>
            </w:r>
          </w:p>
        </w:tc>
        <w:tc>
          <w:tcPr>
            <w:tcW w:w="1961" w:type="dxa"/>
            <w:vMerge w:val="restart"/>
            <w:tcBorders>
              <w:top w:val="single" w:sz="4" w:space="0" w:color="231F20"/>
              <w:bottom w:val="single" w:sz="4" w:space="0" w:color="231F20"/>
            </w:tcBorders>
          </w:tcPr>
          <w:p w:rsidR="003B63D0" w:rsidRDefault="003B63D0">
            <w:pPr>
              <w:spacing w:before="11" w:after="0" w:line="251" w:lineRule="auto"/>
              <w:ind w:left="103" w:right="116"/>
              <w:rPr>
                <w:rFonts w:ascii="Arial Narrow" w:eastAsia="Arial Narrow" w:hAnsi="Arial Narrow" w:cs="Arial Narrow"/>
                <w:sz w:val="20"/>
                <w:szCs w:val="20"/>
              </w:rPr>
            </w:pPr>
            <w:r>
              <w:rPr>
                <w:rFonts w:ascii="Arial Narrow" w:eastAsia="Arial Narrow" w:hAnsi="Arial Narrow" w:cs="Arial Narrow"/>
                <w:color w:val="231F20"/>
                <w:sz w:val="20"/>
                <w:szCs w:val="20"/>
              </w:rPr>
              <w:t>SE.48.3 Use strategies to self-soothe with limited adult support</w:t>
            </w:r>
          </w:p>
        </w:tc>
        <w:tc>
          <w:tcPr>
            <w:tcW w:w="2241" w:type="dxa"/>
            <w:gridSpan w:val="2"/>
            <w:tcBorders>
              <w:top w:val="single" w:sz="4" w:space="0" w:color="231F20"/>
              <w:bottom w:val="single" w:sz="4" w:space="0" w:color="231F20"/>
              <w:right w:val="single" w:sz="4" w:space="0" w:color="231F20"/>
            </w:tcBorders>
          </w:tcPr>
          <w:p w:rsidR="003B63D0" w:rsidRDefault="003B63D0">
            <w:pPr>
              <w:spacing w:before="11" w:after="0" w:line="251" w:lineRule="auto"/>
              <w:ind w:left="103" w:right="379"/>
              <w:rPr>
                <w:rFonts w:ascii="Arial Narrow" w:eastAsia="Arial Narrow" w:hAnsi="Arial Narrow" w:cs="Arial Narrow"/>
                <w:sz w:val="20"/>
                <w:szCs w:val="20"/>
              </w:rPr>
            </w:pPr>
            <w:r>
              <w:rPr>
                <w:rFonts w:ascii="Arial Narrow" w:eastAsia="Arial Narrow" w:hAnsi="Arial Narrow" w:cs="Arial Narrow"/>
                <w:color w:val="231F20"/>
                <w:sz w:val="20"/>
                <w:szCs w:val="20"/>
              </w:rPr>
              <w:t>SE.60.3 Use strategies to self-soothe across situations with minimal prompting and share strategies with peers or family</w:t>
            </w:r>
          </w:p>
        </w:tc>
      </w:tr>
      <w:tr w:rsidR="003B63D0" w:rsidTr="00080B02">
        <w:trPr>
          <w:trHeight w:hRule="exact" w:val="1461"/>
        </w:trPr>
        <w:tc>
          <w:tcPr>
            <w:tcW w:w="1278" w:type="dxa"/>
            <w:vMerge/>
            <w:tcBorders>
              <w:top w:val="single" w:sz="4" w:space="0" w:color="231F20"/>
              <w:left w:val="single" w:sz="4" w:space="0" w:color="231F20"/>
              <w:bottom w:val="single" w:sz="4" w:space="0" w:color="231F20"/>
            </w:tcBorders>
          </w:tcPr>
          <w:p w:rsidR="003B63D0" w:rsidRDefault="003B63D0"/>
        </w:tc>
        <w:tc>
          <w:tcPr>
            <w:tcW w:w="1710" w:type="dxa"/>
            <w:vMerge/>
            <w:tcBorders>
              <w:top w:val="single" w:sz="4" w:space="0" w:color="231F20"/>
              <w:bottom w:val="single" w:sz="4" w:space="0" w:color="231F20"/>
            </w:tcBorders>
          </w:tcPr>
          <w:p w:rsidR="003B63D0" w:rsidRDefault="003B63D0"/>
        </w:tc>
        <w:tc>
          <w:tcPr>
            <w:tcW w:w="1530" w:type="dxa"/>
            <w:vMerge/>
            <w:tcBorders>
              <w:top w:val="single" w:sz="4" w:space="0" w:color="231F20"/>
              <w:bottom w:val="single" w:sz="4" w:space="0" w:color="231F20"/>
            </w:tcBorders>
          </w:tcPr>
          <w:p w:rsidR="003B63D0" w:rsidRDefault="003B63D0"/>
        </w:tc>
        <w:tc>
          <w:tcPr>
            <w:tcW w:w="1842" w:type="dxa"/>
            <w:vMerge/>
            <w:tcBorders>
              <w:top w:val="single" w:sz="4" w:space="0" w:color="231F20"/>
              <w:bottom w:val="single" w:sz="4" w:space="0" w:color="231F20"/>
            </w:tcBorders>
          </w:tcPr>
          <w:p w:rsidR="003B63D0" w:rsidRDefault="003B63D0"/>
        </w:tc>
        <w:tc>
          <w:tcPr>
            <w:tcW w:w="2130" w:type="dxa"/>
            <w:gridSpan w:val="2"/>
            <w:vMerge/>
            <w:tcBorders>
              <w:top w:val="single" w:sz="4" w:space="0" w:color="231F20"/>
              <w:bottom w:val="single" w:sz="4" w:space="0" w:color="231F20"/>
            </w:tcBorders>
          </w:tcPr>
          <w:p w:rsidR="003B63D0" w:rsidRDefault="003B63D0"/>
        </w:tc>
        <w:tc>
          <w:tcPr>
            <w:tcW w:w="1710" w:type="dxa"/>
            <w:vMerge/>
            <w:tcBorders>
              <w:top w:val="single" w:sz="4" w:space="0" w:color="231F20"/>
              <w:bottom w:val="single" w:sz="4" w:space="0" w:color="231F20"/>
            </w:tcBorders>
          </w:tcPr>
          <w:p w:rsidR="003B63D0" w:rsidRDefault="003B63D0"/>
        </w:tc>
        <w:tc>
          <w:tcPr>
            <w:tcW w:w="1961" w:type="dxa"/>
            <w:vMerge/>
            <w:tcBorders>
              <w:top w:val="single" w:sz="4" w:space="0" w:color="231F20"/>
              <w:bottom w:val="single" w:sz="4" w:space="0" w:color="231F20"/>
            </w:tcBorders>
          </w:tcPr>
          <w:p w:rsidR="003B63D0" w:rsidRDefault="003B63D0"/>
        </w:tc>
        <w:tc>
          <w:tcPr>
            <w:tcW w:w="2241" w:type="dxa"/>
            <w:gridSpan w:val="2"/>
            <w:tcBorders>
              <w:top w:val="single" w:sz="4" w:space="0" w:color="231F20"/>
              <w:bottom w:val="single" w:sz="4" w:space="0" w:color="231F20"/>
              <w:right w:val="single" w:sz="4" w:space="0" w:color="231F20"/>
            </w:tcBorders>
          </w:tcPr>
          <w:p w:rsidR="003B63D0" w:rsidRDefault="003B63D0">
            <w:pPr>
              <w:spacing w:before="11" w:after="0" w:line="251" w:lineRule="auto"/>
              <w:ind w:left="103" w:right="50"/>
              <w:rPr>
                <w:rFonts w:ascii="Arial Narrow" w:eastAsia="Arial Narrow" w:hAnsi="Arial Narrow" w:cs="Arial Narrow"/>
                <w:sz w:val="20"/>
                <w:szCs w:val="20"/>
              </w:rPr>
            </w:pPr>
            <w:r>
              <w:rPr>
                <w:rFonts w:ascii="Arial Narrow" w:eastAsia="Arial Narrow" w:hAnsi="Arial Narrow" w:cs="Arial Narrow"/>
                <w:color w:val="231F20"/>
                <w:sz w:val="20"/>
                <w:szCs w:val="20"/>
              </w:rPr>
              <w:t>SE 60.4 Demonstrate increased ability to consider the social standards of</w:t>
            </w:r>
          </w:p>
          <w:p w:rsidR="003B63D0" w:rsidRDefault="003B63D0">
            <w:pPr>
              <w:spacing w:after="0" w:line="251" w:lineRule="auto"/>
              <w:ind w:left="103" w:right="460"/>
              <w:rPr>
                <w:rFonts w:ascii="Arial Narrow" w:eastAsia="Arial Narrow" w:hAnsi="Arial Narrow" w:cs="Arial Narrow"/>
                <w:sz w:val="20"/>
                <w:szCs w:val="20"/>
              </w:rPr>
            </w:pPr>
            <w:r>
              <w:rPr>
                <w:rFonts w:ascii="Arial Narrow" w:eastAsia="Arial Narrow" w:hAnsi="Arial Narrow" w:cs="Arial Narrow"/>
                <w:color w:val="231F20"/>
                <w:sz w:val="20"/>
                <w:szCs w:val="20"/>
              </w:rPr>
              <w:t>the environment when responding to their emotional state</w:t>
            </w:r>
          </w:p>
        </w:tc>
      </w:tr>
      <w:tr w:rsidR="003B63D0" w:rsidTr="00080B02">
        <w:trPr>
          <w:trHeight w:hRule="exact" w:val="1145"/>
        </w:trPr>
        <w:tc>
          <w:tcPr>
            <w:tcW w:w="1278" w:type="dxa"/>
            <w:tcBorders>
              <w:top w:val="single" w:sz="4" w:space="0" w:color="231F20"/>
              <w:left w:val="single" w:sz="4" w:space="0" w:color="231F20"/>
              <w:bottom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3B63D0" w:rsidRDefault="00D52185" w:rsidP="00D52185">
            <w:pPr>
              <w:spacing w:after="0" w:line="240" w:lineRule="auto"/>
            </w:pPr>
            <w:r>
              <w:rPr>
                <w:rFonts w:ascii="Arial Narrow" w:eastAsia="Arial Narrow" w:hAnsi="Arial Narrow" w:cs="Arial Narrow"/>
                <w:color w:val="231F20"/>
                <w:sz w:val="20"/>
                <w:szCs w:val="20"/>
              </w:rPr>
              <w:t xml:space="preserve">   Items</w:t>
            </w:r>
          </w:p>
        </w:tc>
        <w:tc>
          <w:tcPr>
            <w:tcW w:w="13124" w:type="dxa"/>
            <w:gridSpan w:val="9"/>
            <w:tcBorders>
              <w:top w:val="single" w:sz="4" w:space="0" w:color="231F20"/>
              <w:bottom w:val="single" w:sz="4" w:space="0" w:color="231F20"/>
              <w:right w:val="single" w:sz="4" w:space="0" w:color="231F20"/>
            </w:tcBorders>
            <w:shd w:val="clear" w:color="auto" w:fill="DBE5F1" w:themeFill="accent1" w:themeFillTint="33"/>
          </w:tcPr>
          <w:p w:rsidR="003B63D0" w:rsidRDefault="000465B1" w:rsidP="00677662">
            <w:pPr>
              <w:spacing w:before="11" w:after="0" w:line="251" w:lineRule="auto"/>
              <w:ind w:left="103" w:right="50"/>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5-3:  </w:t>
            </w:r>
            <w:r w:rsidR="00676943" w:rsidRPr="00676943">
              <w:rPr>
                <w:rFonts w:ascii="Arial Narrow" w:eastAsia="Arial Narrow" w:hAnsi="Arial Narrow" w:cs="Arial Narrow"/>
                <w:b/>
                <w:color w:val="231F20"/>
                <w:sz w:val="20"/>
                <w:szCs w:val="20"/>
              </w:rPr>
              <w:t>Expression of Emotions and Feelings</w:t>
            </w:r>
          </w:p>
          <w:p w:rsidR="000465B1" w:rsidRDefault="000465B1" w:rsidP="000465B1">
            <w:pPr>
              <w:spacing w:before="33" w:after="0" w:line="251" w:lineRule="auto"/>
              <w:ind w:right="231"/>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Multiple items from the strand of </w:t>
            </w:r>
          </w:p>
          <w:p w:rsidR="000465B1" w:rsidRPr="000465B1" w:rsidRDefault="000465B1" w:rsidP="000465B1">
            <w:pPr>
              <w:pStyle w:val="ListParagraph"/>
              <w:numPr>
                <w:ilvl w:val="0"/>
                <w:numId w:val="9"/>
              </w:numPr>
              <w:spacing w:before="11" w:after="0" w:line="251" w:lineRule="auto"/>
              <w:ind w:right="50"/>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0.0:  Regulatory/Sensory Organization </w:t>
            </w:r>
          </w:p>
        </w:tc>
      </w:tr>
    </w:tbl>
    <w:p w:rsidR="0069752D" w:rsidRDefault="0060793D">
      <w:pPr>
        <w:rPr>
          <w:sz w:val="0"/>
          <w:szCs w:val="0"/>
        </w:rPr>
      </w:pPr>
      <w:r>
        <w:rPr>
          <w:noProof/>
        </w:rPr>
        <mc:AlternateContent>
          <mc:Choice Requires="wps">
            <w:drawing>
              <wp:anchor distT="0" distB="0" distL="114300" distR="114300" simplePos="0" relativeHeight="503307654" behindDoc="1" locked="0" layoutInCell="1" allowOverlap="1" wp14:anchorId="69F30BB5" wp14:editId="2C150DA6">
                <wp:simplePos x="0" y="0"/>
                <wp:positionH relativeFrom="page">
                  <wp:posOffset>229235</wp:posOffset>
                </wp:positionH>
                <wp:positionV relativeFrom="page">
                  <wp:posOffset>3809365</wp:posOffset>
                </wp:positionV>
                <wp:extent cx="177800" cy="171450"/>
                <wp:effectExtent l="635" t="0" r="2540" b="635"/>
                <wp:wrapNone/>
                <wp:docPr id="1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0" type="#_x0000_t202" style="position:absolute;margin-left:18.05pt;margin-top:299.95pt;width:14pt;height:13.5pt;z-index:-88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krsgIAALMFAAAOAAAAZHJzL2Uyb0RvYy54bWysVN1umzAUvp+0d7B8T4GUhIBKqjaEaVL3&#10;I7V7AAdMsGZsZjuBatq779iEJG1vpm2+sI59jr/z9/nc3A4tRweqNJMiw+FVgBEVpayY2GX421Ph&#10;LTHShoiKcClohp+pxrer9+9u+i6lM9lIXlGFAETotO8y3BjTpb6vy4a2RF/JjgpQ1lK1xMBR7fxK&#10;kR7QW+7PgmDh91JVnZIl1Rpu81GJVw6/rmlpvtS1pgbxDENsxu3K7Vu7+6sbku4U6RpWHsMgfxFF&#10;S5gApyeonBiC9oq9gWpZqaSWtbkqZevLumYldTlANmHwKpvHhnTU5QLF0d2pTPr/wZafD18VYhX0&#10;LowxEqSFJj3RwaB7OaAwuLYV6judguFjB6ZmAAVYu2x19yDL7xoJuW6I2NE7pWTfUFJBhKF96V88&#10;HXG0Bdn2n2QFjsjeSAc01Kq15YOCIECHTj2fumODKa3LOF4GoClBFcZhNHfd80k6Pe6UNh+obJEV&#10;Mqyg+Q6cHB60scGQdDKxvoQsGOeOAFy8uADD8QZcw1Ors0G4fv5MgmSz3CwjL5otNl4U5Ll3V6wj&#10;b1GE8Ty/ztfrPPxl/YZR2rCqosK6mbgVRn/WuyPLR1ac2KUlZ5WFsyFptduuuUIHAtwu3HIlB83Z&#10;zH8ZhisC5PIqpXAWBfezxCsWy9iLimjuJXGw9IIwuU8WQZREefEypQcm6L+nhPoMJ/PZfOTSOehX&#10;uQVuvc2NpC0zMD04azMM1IBljUhqGbgRlZMNYXyUL0phwz+XAto9Ndrx1VJ0JKsZtoP7HJEFtlze&#10;yuoZCKwkEAy4CJMPBLtj1MMUybD+sSeKYsQ/CvgEduRMgpqE7SQQUTYShhE8HsW1GUfTvlNs1wDy&#10;+M2EvIOPUjNH4nMUx+8Fk8HlcpxidvRcnp3VedaufgM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BQWVkrsgIAALM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p w:rsidR="0069752D" w:rsidRDefault="0069752D">
      <w:pPr>
        <w:spacing w:after="0"/>
        <w:sectPr w:rsidR="0069752D" w:rsidSect="009A088E">
          <w:footerReference w:type="default" r:id="rId18"/>
          <w:pgSz w:w="15840" w:h="12240" w:orient="landscape" w:code="1"/>
          <w:pgMar w:top="619" w:right="605" w:bottom="274" w:left="619" w:header="0" w:footer="0" w:gutter="0"/>
          <w:pgBorders w:offsetFrom="page">
            <w:bottom w:val="single" w:sz="4" w:space="24" w:color="231F20"/>
          </w:pgBorders>
          <w:cols w:space="720"/>
        </w:sectPr>
      </w:pPr>
    </w:p>
    <w:p w:rsidR="0069752D" w:rsidRDefault="0060793D">
      <w:pPr>
        <w:spacing w:before="5" w:after="0" w:line="80" w:lineRule="exact"/>
        <w:rPr>
          <w:sz w:val="8"/>
          <w:szCs w:val="8"/>
        </w:rPr>
      </w:pPr>
      <w:r>
        <w:rPr>
          <w:noProof/>
        </w:rPr>
        <w:lastRenderedPageBreak/>
        <mc:AlternateContent>
          <mc:Choice Requires="wps">
            <w:drawing>
              <wp:anchor distT="0" distB="0" distL="114300" distR="114300" simplePos="0" relativeHeight="503307655" behindDoc="1" locked="0" layoutInCell="1" allowOverlap="1" wp14:anchorId="64A90C86" wp14:editId="44526C16">
                <wp:simplePos x="0" y="0"/>
                <wp:positionH relativeFrom="page">
                  <wp:posOffset>229235</wp:posOffset>
                </wp:positionH>
                <wp:positionV relativeFrom="page">
                  <wp:posOffset>3790950</wp:posOffset>
                </wp:positionV>
                <wp:extent cx="177800" cy="171450"/>
                <wp:effectExtent l="635" t="0" r="2540" b="0"/>
                <wp:wrapNone/>
                <wp:docPr id="1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1" type="#_x0000_t202" style="position:absolute;margin-left:18.05pt;margin-top:298.5pt;width:14pt;height:13.5pt;z-index:-8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EIsgIAALMFAAAOAAAAZHJzL2Uyb0RvYy54bWysVMlu2zAQvRfoPxC8K1oqLxIiB4llFQXS&#10;BUj6AbREWUQpUiVpS0GRf++QsmwnuRRteSCGnOGb7XGub4aWowNVmkmR4fAqwIiKUlZM7DL8/bHw&#10;lhhpQ0RFuBQ0w09U45vV+3fXfZfSSDaSV1QhABE67bsMN8Z0qe/rsqEt0VeyowKUtVQtMXBUO79S&#10;pAf0lvtREMz9XqqqU7KkWsNtPirxyuHXNS3N17rW1CCeYYjNuF25fWt3f3VN0p0iXcPKYxjkL6Jo&#10;CRPg9ASVE0PQXrE3UC0rldSyNlelbH1Z16ykLgfIJgxeZfPQkI66XKA4ujuVSf8/2PLL4ZtCrILe&#10;hXOMBGmhSY90MOhODigMIluhvtMpGD50YGoGUIC1y1Z397L8oZGQ64aIHb1VSvYNJRVEGNqX/sXT&#10;EUdbkG3/WVbgiOyNdEBDrVpbPigIAnTo1NOpOzaY0rpcLJYBaEpQhYswnrnu+SSdHndKm49UtsgK&#10;GVbQfAdODvfa2GBIOplYX0IWjHNHAC5eXIDheAOu4anV2SBcP38lQbJZbpaxF0fzjRcHee7dFuvY&#10;mxfhYpZ/yNfrPHy2fsM4bVhVUWHdTNwK4z/r3ZHlIytO7NKSs8rC2ZC02m3XXKEDAW4XbrmSg+Zs&#10;5r8MwxUBcnmVUhjFwV2UeMV8ufDiIp55ySJYekGY3CXzIE7ivHiZ0j0T9N9TQn2Gk1k0G7l0DvpV&#10;boFbb3MjacsMTA/O2gwDNWBZI5JaBm5E5WRDGB/li1LY8M+lgHZPjXZ8tRQdyWqG7eA+x8wCWy5v&#10;ZfUEBFYSCAZchMkHgt0x6mGKZFj/3BNFMeKfBHwCO3ImQU3CdhKIKBsJwwgej+LajKNp3ym2awB5&#10;/GZC3sJHqZkj8TmK4/eCyeByOU4xO3ouz87qPGtXvwEAAP//AwBQSwMEFAAGAAgAAAAhAEeFgMLh&#10;AAAACQEAAA8AAABkcnMvZG93bnJldi54bWxMj0FPwzAMhe9I/IfISNxY2q3roDSdGIPLBNIYcODm&#10;tV5b0SSlydbw7zEnOFn2e3r+Xr4MuhMnGlxrjYJ4EoEgU9qqNbWCt9fHq2sQzqOpsLOGFHyTg2Vx&#10;fpZjVtnRvNBp52vBIcZlqKDxvs+kdGVDGt3E9mRYO9hBo+d1qGU14MjhupPTKEqlxtbwhwZ7um+o&#10;/NwdtYKH1Xazfv4K4TCu4jbB9fx99vSh1OVFuLsF4Sn4PzP84jM6FMy0t0dTOdEpmKUxOxXMbxbc&#10;iQ1pwoc9z2kSgSxy+b9B8QMAAP//AwBQSwECLQAUAAYACAAAACEAtoM4kv4AAADhAQAAEwAAAAAA&#10;AAAAAAAAAAAAAAAAW0NvbnRlbnRfVHlwZXNdLnhtbFBLAQItABQABgAIAAAAIQA4/SH/1gAAAJQB&#10;AAALAAAAAAAAAAAAAAAAAC8BAABfcmVscy8ucmVsc1BLAQItABQABgAIAAAAIQBQuFEIsgIAALMF&#10;AAAOAAAAAAAAAAAAAAAAAC4CAABkcnMvZTJvRG9jLnhtbFBLAQItABQABgAIAAAAIQBHhYDC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278"/>
        <w:gridCol w:w="1827"/>
        <w:gridCol w:w="50"/>
        <w:gridCol w:w="1450"/>
        <w:gridCol w:w="427"/>
        <w:gridCol w:w="1253"/>
        <w:gridCol w:w="624"/>
        <w:gridCol w:w="1266"/>
        <w:gridCol w:w="611"/>
        <w:gridCol w:w="1369"/>
        <w:gridCol w:w="508"/>
        <w:gridCol w:w="1424"/>
        <w:gridCol w:w="453"/>
        <w:gridCol w:w="1878"/>
      </w:tblGrid>
      <w:tr w:rsidR="0069752D">
        <w:trPr>
          <w:trHeight w:hRule="exact" w:val="351"/>
        </w:trPr>
        <w:tc>
          <w:tcPr>
            <w:tcW w:w="14418" w:type="dxa"/>
            <w:gridSpan w:val="14"/>
            <w:tcBorders>
              <w:top w:val="single" w:sz="4" w:space="0" w:color="231F20"/>
              <w:left w:val="single" w:sz="4" w:space="0" w:color="231F20"/>
              <w:bottom w:val="single" w:sz="4" w:space="0" w:color="231F20"/>
              <w:right w:val="single" w:sz="4" w:space="0" w:color="231F20"/>
            </w:tcBorders>
            <w:shd w:val="clear" w:color="auto" w:fill="1B75BC"/>
          </w:tcPr>
          <w:p w:rsidR="0069752D" w:rsidRDefault="00583E3F">
            <w:pPr>
              <w:spacing w:before="43"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B:</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w w:val="108"/>
                <w:sz w:val="20"/>
                <w:szCs w:val="20"/>
              </w:rPr>
              <w:t>self-regulation</w:t>
            </w:r>
            <w:r>
              <w:rPr>
                <w:rFonts w:ascii="Arial" w:eastAsia="Arial" w:hAnsi="Arial" w:cs="Arial"/>
                <w:color w:val="FFFFFF"/>
                <w:spacing w:val="8"/>
                <w:w w:val="108"/>
                <w:sz w:val="20"/>
                <w:szCs w:val="20"/>
              </w:rPr>
              <w:t xml:space="preserve"> </w:t>
            </w:r>
            <w:r>
              <w:rPr>
                <w:rFonts w:ascii="Arial" w:eastAsia="Arial" w:hAnsi="Arial" w:cs="Arial"/>
                <w:color w:val="FFFFFF"/>
                <w:w w:val="108"/>
                <w:sz w:val="20"/>
                <w:szCs w:val="20"/>
              </w:rPr>
              <w:t>(continued)</w:t>
            </w:r>
          </w:p>
        </w:tc>
      </w:tr>
      <w:tr w:rsidR="0069752D" w:rsidTr="00080B02">
        <w:trPr>
          <w:trHeight w:hRule="exact" w:val="351"/>
        </w:trPr>
        <w:tc>
          <w:tcPr>
            <w:tcW w:w="1278" w:type="dxa"/>
            <w:tcBorders>
              <w:top w:val="single" w:sz="4" w:space="0" w:color="231F20"/>
              <w:left w:val="single" w:sz="4" w:space="0" w:color="231F20"/>
              <w:bottom w:val="single" w:sz="4" w:space="0" w:color="231F20"/>
              <w:right w:val="single" w:sz="4" w:space="0" w:color="231F20"/>
            </w:tcBorders>
          </w:tcPr>
          <w:p w:rsidR="0069752D" w:rsidRDefault="0069752D"/>
        </w:tc>
        <w:tc>
          <w:tcPr>
            <w:tcW w:w="1827" w:type="dxa"/>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498"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0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28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68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333"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9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438"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483"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932"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532"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331"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732"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080B02">
        <w:trPr>
          <w:trHeight w:hRule="exact" w:val="2246"/>
        </w:trPr>
        <w:tc>
          <w:tcPr>
            <w:tcW w:w="1278" w:type="dxa"/>
            <w:vMerge w:val="restart"/>
            <w:tcBorders>
              <w:top w:val="single" w:sz="4" w:space="0" w:color="231F20"/>
              <w:left w:val="single" w:sz="4" w:space="0" w:color="231F20"/>
              <w:right w:val="single" w:sz="4" w:space="0" w:color="231F20"/>
            </w:tcBorders>
          </w:tcPr>
          <w:p w:rsidR="0069752D" w:rsidRDefault="00583E3F">
            <w:pPr>
              <w:spacing w:before="43" w:after="0" w:line="251" w:lineRule="auto"/>
              <w:ind w:left="103" w:right="135"/>
              <w:jc w:val="both"/>
              <w:rPr>
                <w:rFonts w:ascii="Arial Narrow" w:eastAsia="Arial Narrow" w:hAnsi="Arial Narrow" w:cs="Arial Narrow"/>
                <w:sz w:val="20"/>
                <w:szCs w:val="20"/>
              </w:rPr>
            </w:pPr>
            <w:r>
              <w:rPr>
                <w:rFonts w:ascii="Arial Narrow" w:eastAsia="Arial Narrow" w:hAnsi="Arial Narrow" w:cs="Arial Narrow"/>
                <w:color w:val="231F20"/>
                <w:sz w:val="20"/>
                <w:szCs w:val="20"/>
              </w:rPr>
              <w:t>Regulation of Impulses and Behavior</w:t>
            </w:r>
          </w:p>
        </w:tc>
        <w:tc>
          <w:tcPr>
            <w:tcW w:w="1827" w:type="dxa"/>
            <w:vMerge w:val="restart"/>
            <w:tcBorders>
              <w:top w:val="single" w:sz="4" w:space="0" w:color="231F20"/>
              <w:left w:val="single" w:sz="4" w:space="0" w:color="231F20"/>
              <w:right w:val="single" w:sz="4" w:space="0" w:color="231F20"/>
            </w:tcBorders>
          </w:tcPr>
          <w:p w:rsidR="0069752D" w:rsidRDefault="00583E3F">
            <w:pPr>
              <w:spacing w:before="43" w:after="0" w:line="251" w:lineRule="auto"/>
              <w:ind w:left="103" w:right="283"/>
              <w:rPr>
                <w:rFonts w:ascii="Arial Narrow" w:eastAsia="Arial Narrow" w:hAnsi="Arial Narrow" w:cs="Arial Narrow"/>
                <w:sz w:val="20"/>
                <w:szCs w:val="20"/>
              </w:rPr>
            </w:pPr>
            <w:r>
              <w:rPr>
                <w:rFonts w:ascii="Arial Narrow" w:eastAsia="Arial Narrow" w:hAnsi="Arial Narrow" w:cs="Arial Narrow"/>
                <w:color w:val="231F20"/>
                <w:sz w:val="20"/>
                <w:szCs w:val="20"/>
              </w:rPr>
              <w:t>SE.6.4 Respond to having needs met (e.g., is comforted by being picked up or fed)</w:t>
            </w:r>
          </w:p>
        </w:tc>
        <w:tc>
          <w:tcPr>
            <w:tcW w:w="150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SE.12.4</w:t>
            </w:r>
          </w:p>
          <w:p w:rsidR="0069752D" w:rsidRDefault="00583E3F">
            <w:pPr>
              <w:spacing w:before="10" w:after="0" w:line="251" w:lineRule="auto"/>
              <w:ind w:left="103" w:right="65"/>
              <w:rPr>
                <w:rFonts w:ascii="Arial Narrow" w:eastAsia="Arial Narrow" w:hAnsi="Arial Narrow" w:cs="Arial Narrow"/>
                <w:sz w:val="20"/>
                <w:szCs w:val="20"/>
              </w:rPr>
            </w:pPr>
            <w:r>
              <w:rPr>
                <w:rFonts w:ascii="Arial Narrow" w:eastAsia="Arial Narrow" w:hAnsi="Arial Narrow" w:cs="Arial Narrow"/>
                <w:color w:val="231F20"/>
                <w:sz w:val="20"/>
                <w:szCs w:val="20"/>
              </w:rPr>
              <w:t>Respond to adult interactions, including tone of voice, expression and gestures (e.g., shaking head and frowning)</w:t>
            </w:r>
          </w:p>
        </w:tc>
        <w:tc>
          <w:tcPr>
            <w:tcW w:w="168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227"/>
              <w:jc w:val="both"/>
              <w:rPr>
                <w:rFonts w:ascii="Arial Narrow" w:eastAsia="Arial Narrow" w:hAnsi="Arial Narrow" w:cs="Arial Narrow"/>
                <w:sz w:val="20"/>
                <w:szCs w:val="20"/>
              </w:rPr>
            </w:pPr>
            <w:r>
              <w:rPr>
                <w:rFonts w:ascii="Arial Narrow" w:eastAsia="Arial Narrow" w:hAnsi="Arial Narrow" w:cs="Arial Narrow"/>
                <w:color w:val="231F20"/>
                <w:sz w:val="20"/>
                <w:szCs w:val="20"/>
              </w:rPr>
              <w:t>SE.18.4 Respond to adult guidance to accept an</w:t>
            </w:r>
          </w:p>
          <w:p w:rsidR="0069752D" w:rsidRDefault="00583E3F">
            <w:pPr>
              <w:spacing w:after="0" w:line="251" w:lineRule="auto"/>
              <w:ind w:left="103" w:right="154"/>
              <w:rPr>
                <w:rFonts w:ascii="Arial Narrow" w:eastAsia="Arial Narrow" w:hAnsi="Arial Narrow" w:cs="Arial Narrow"/>
                <w:sz w:val="20"/>
                <w:szCs w:val="20"/>
              </w:rPr>
            </w:pPr>
            <w:r>
              <w:rPr>
                <w:rFonts w:ascii="Arial Narrow" w:eastAsia="Arial Narrow" w:hAnsi="Arial Narrow" w:cs="Arial Narrow"/>
                <w:color w:val="231F20"/>
                <w:sz w:val="20"/>
                <w:szCs w:val="20"/>
              </w:rPr>
              <w:t>alternative to initial desire or impulse (e.g., a truck from the shelf vs. one another child has, food choices)</w:t>
            </w:r>
          </w:p>
        </w:tc>
        <w:tc>
          <w:tcPr>
            <w:tcW w:w="189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100"/>
              <w:rPr>
                <w:rFonts w:ascii="Arial Narrow" w:eastAsia="Arial Narrow" w:hAnsi="Arial Narrow" w:cs="Arial Narrow"/>
                <w:sz w:val="20"/>
                <w:szCs w:val="20"/>
              </w:rPr>
            </w:pPr>
            <w:r>
              <w:rPr>
                <w:rFonts w:ascii="Arial Narrow" w:eastAsia="Arial Narrow" w:hAnsi="Arial Narrow" w:cs="Arial Narrow"/>
                <w:color w:val="231F20"/>
                <w:sz w:val="20"/>
                <w:szCs w:val="20"/>
              </w:rPr>
              <w:t>SE. 24.4</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Accept some redirection from adults</w:t>
            </w:r>
          </w:p>
        </w:tc>
        <w:tc>
          <w:tcPr>
            <w:tcW w:w="198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48"/>
              <w:rPr>
                <w:rFonts w:ascii="Arial Narrow" w:eastAsia="Arial Narrow" w:hAnsi="Arial Narrow" w:cs="Arial Narrow"/>
                <w:sz w:val="20"/>
                <w:szCs w:val="20"/>
              </w:rPr>
            </w:pPr>
            <w:r>
              <w:rPr>
                <w:rFonts w:ascii="Arial Narrow" w:eastAsia="Arial Narrow" w:hAnsi="Arial Narrow" w:cs="Arial Narrow"/>
                <w:color w:val="231F20"/>
                <w:sz w:val="20"/>
                <w:szCs w:val="20"/>
              </w:rPr>
              <w:t>SE.36.4</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Begin</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to</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control behavior by responding to choice and limits provided by an adult</w:t>
            </w:r>
          </w:p>
        </w:tc>
        <w:tc>
          <w:tcPr>
            <w:tcW w:w="1932"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133"/>
              <w:rPr>
                <w:rFonts w:ascii="Arial Narrow" w:eastAsia="Arial Narrow" w:hAnsi="Arial Narrow" w:cs="Arial Narrow"/>
                <w:sz w:val="20"/>
                <w:szCs w:val="20"/>
              </w:rPr>
            </w:pPr>
            <w:r>
              <w:rPr>
                <w:rFonts w:ascii="Arial Narrow" w:eastAsia="Arial Narrow" w:hAnsi="Arial Narrow" w:cs="Arial Narrow"/>
                <w:color w:val="231F20"/>
                <w:sz w:val="20"/>
                <w:szCs w:val="20"/>
              </w:rPr>
              <w:t>SE.48.4 With adult guidance and support, wait for short period of time to get something wanted (e.g., waiting for turn with a toy or waiting for next step in daily routine)</w:t>
            </w:r>
          </w:p>
        </w:tc>
        <w:tc>
          <w:tcPr>
            <w:tcW w:w="2331"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121"/>
              <w:rPr>
                <w:rFonts w:ascii="Arial Narrow" w:eastAsia="Arial Narrow" w:hAnsi="Arial Narrow" w:cs="Arial Narrow"/>
                <w:sz w:val="20"/>
                <w:szCs w:val="20"/>
              </w:rPr>
            </w:pPr>
            <w:r>
              <w:rPr>
                <w:rFonts w:ascii="Arial Narrow" w:eastAsia="Arial Narrow" w:hAnsi="Arial Narrow" w:cs="Arial Narrow"/>
                <w:color w:val="231F20"/>
                <w:sz w:val="20"/>
                <w:szCs w:val="20"/>
              </w:rPr>
              <w:t>SE.60.5</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olerate small levels of frustration and disappointment, displaying appropriate behavior with adult prompting and support</w:t>
            </w:r>
          </w:p>
        </w:tc>
      </w:tr>
      <w:tr w:rsidR="0069752D" w:rsidTr="00080B02">
        <w:trPr>
          <w:trHeight w:hRule="exact" w:val="1766"/>
        </w:trPr>
        <w:tc>
          <w:tcPr>
            <w:tcW w:w="1278" w:type="dxa"/>
            <w:vMerge/>
            <w:tcBorders>
              <w:left w:val="single" w:sz="4" w:space="0" w:color="231F20"/>
              <w:right w:val="single" w:sz="4" w:space="0" w:color="231F20"/>
            </w:tcBorders>
          </w:tcPr>
          <w:p w:rsidR="0069752D" w:rsidRDefault="0069752D"/>
        </w:tc>
        <w:tc>
          <w:tcPr>
            <w:tcW w:w="1827" w:type="dxa"/>
            <w:vMerge/>
            <w:tcBorders>
              <w:left w:val="single" w:sz="4" w:space="0" w:color="231F20"/>
              <w:right w:val="single" w:sz="4" w:space="0" w:color="231F20"/>
            </w:tcBorders>
          </w:tcPr>
          <w:p w:rsidR="0069752D" w:rsidRDefault="0069752D"/>
        </w:tc>
        <w:tc>
          <w:tcPr>
            <w:tcW w:w="1500" w:type="dxa"/>
            <w:gridSpan w:val="2"/>
            <w:vMerge w:val="restart"/>
            <w:tcBorders>
              <w:top w:val="single" w:sz="4" w:space="0" w:color="231F20"/>
              <w:left w:val="single" w:sz="4" w:space="0" w:color="231F20"/>
              <w:right w:val="single" w:sz="4" w:space="0" w:color="231F20"/>
            </w:tcBorders>
          </w:tcPr>
          <w:p w:rsidR="0069752D" w:rsidRDefault="00583E3F">
            <w:pPr>
              <w:spacing w:before="43" w:after="0" w:line="251" w:lineRule="auto"/>
              <w:ind w:left="103" w:right="293"/>
              <w:rPr>
                <w:rFonts w:ascii="Arial Narrow" w:eastAsia="Arial Narrow" w:hAnsi="Arial Narrow" w:cs="Arial Narrow"/>
                <w:sz w:val="20"/>
                <w:szCs w:val="20"/>
              </w:rPr>
            </w:pPr>
            <w:r>
              <w:rPr>
                <w:rFonts w:ascii="Arial Narrow" w:eastAsia="Arial Narrow" w:hAnsi="Arial Narrow" w:cs="Arial Narrow"/>
                <w:color w:val="231F20"/>
                <w:sz w:val="20"/>
                <w:szCs w:val="20"/>
              </w:rPr>
              <w:t>SE.12.5 Show anticipation</w:t>
            </w:r>
          </w:p>
          <w:p w:rsidR="0069752D" w:rsidRDefault="00583E3F">
            <w:pPr>
              <w:spacing w:after="0" w:line="251" w:lineRule="auto"/>
              <w:ind w:left="103" w:right="175"/>
              <w:rPr>
                <w:rFonts w:ascii="Arial Narrow" w:eastAsia="Arial Narrow" w:hAnsi="Arial Narrow" w:cs="Arial Narrow"/>
                <w:sz w:val="20"/>
                <w:szCs w:val="20"/>
              </w:rPr>
            </w:pPr>
            <w:r>
              <w:rPr>
                <w:rFonts w:ascii="Arial Narrow" w:eastAsia="Arial Narrow" w:hAnsi="Arial Narrow" w:cs="Arial Narrow"/>
                <w:color w:val="231F20"/>
                <w:sz w:val="20"/>
                <w:szCs w:val="20"/>
              </w:rPr>
              <w:t>and respond to familiar routines in their lives</w:t>
            </w:r>
          </w:p>
        </w:tc>
        <w:tc>
          <w:tcPr>
            <w:tcW w:w="168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127"/>
              <w:rPr>
                <w:rFonts w:ascii="Arial Narrow" w:eastAsia="Arial Narrow" w:hAnsi="Arial Narrow" w:cs="Arial Narrow"/>
                <w:sz w:val="20"/>
                <w:szCs w:val="20"/>
              </w:rPr>
            </w:pPr>
            <w:r>
              <w:rPr>
                <w:rFonts w:ascii="Arial Narrow" w:eastAsia="Arial Narrow" w:hAnsi="Arial Narrow" w:cs="Arial Narrow"/>
                <w:color w:val="231F20"/>
                <w:sz w:val="20"/>
                <w:szCs w:val="20"/>
              </w:rPr>
              <w:t>SE.18.5 Within the context of a responsive adult relationship, will begin to tolerate a brief wait for needs to be met</w:t>
            </w:r>
          </w:p>
        </w:tc>
        <w:tc>
          <w:tcPr>
            <w:tcW w:w="1890" w:type="dxa"/>
            <w:gridSpan w:val="2"/>
            <w:vMerge w:val="restart"/>
            <w:tcBorders>
              <w:top w:val="single" w:sz="4" w:space="0" w:color="231F20"/>
              <w:left w:val="single" w:sz="4" w:space="0" w:color="231F20"/>
              <w:right w:val="single" w:sz="4" w:space="0" w:color="231F20"/>
            </w:tcBorders>
          </w:tcPr>
          <w:p w:rsidR="0069752D" w:rsidRDefault="00583E3F">
            <w:pPr>
              <w:spacing w:before="43" w:after="0" w:line="251" w:lineRule="auto"/>
              <w:ind w:left="103" w:right="474"/>
              <w:jc w:val="both"/>
              <w:rPr>
                <w:rFonts w:ascii="Arial Narrow" w:eastAsia="Arial Narrow" w:hAnsi="Arial Narrow" w:cs="Arial Narrow"/>
                <w:sz w:val="20"/>
                <w:szCs w:val="20"/>
              </w:rPr>
            </w:pPr>
            <w:r>
              <w:rPr>
                <w:rFonts w:ascii="Arial Narrow" w:eastAsia="Arial Narrow" w:hAnsi="Arial Narrow" w:cs="Arial Narrow"/>
                <w:color w:val="231F20"/>
                <w:sz w:val="20"/>
                <w:szCs w:val="20"/>
              </w:rPr>
              <w:t>SE.24.5 Is aware of typical routine and shows some</w:t>
            </w:r>
          </w:p>
          <w:p w:rsidR="0069752D" w:rsidRDefault="00583E3F">
            <w:pPr>
              <w:spacing w:after="0" w:line="251" w:lineRule="auto"/>
              <w:ind w:left="103" w:right="54"/>
              <w:rPr>
                <w:rFonts w:ascii="Arial Narrow" w:eastAsia="Arial Narrow" w:hAnsi="Arial Narrow" w:cs="Arial Narrow"/>
                <w:sz w:val="20"/>
                <w:szCs w:val="20"/>
              </w:rPr>
            </w:pPr>
            <w:r>
              <w:rPr>
                <w:rFonts w:ascii="Arial Narrow" w:eastAsia="Arial Narrow" w:hAnsi="Arial Narrow" w:cs="Arial Narrow"/>
                <w:color w:val="231F20"/>
                <w:sz w:val="20"/>
                <w:szCs w:val="20"/>
              </w:rPr>
              <w:t>understanding of rules, but may need adult support</w:t>
            </w:r>
          </w:p>
        </w:tc>
        <w:tc>
          <w:tcPr>
            <w:tcW w:w="1980" w:type="dxa"/>
            <w:gridSpan w:val="2"/>
            <w:vMerge w:val="restart"/>
            <w:tcBorders>
              <w:top w:val="single" w:sz="4" w:space="0" w:color="231F20"/>
              <w:left w:val="single" w:sz="4" w:space="0" w:color="231F20"/>
              <w:right w:val="single" w:sz="4" w:space="0" w:color="231F20"/>
            </w:tcBorders>
          </w:tcPr>
          <w:p w:rsidR="0069752D" w:rsidRDefault="00583E3F">
            <w:pPr>
              <w:spacing w:before="43" w:after="0" w:line="251" w:lineRule="auto"/>
              <w:ind w:left="103" w:right="81"/>
              <w:rPr>
                <w:rFonts w:ascii="Arial Narrow" w:eastAsia="Arial Narrow" w:hAnsi="Arial Narrow" w:cs="Arial Narrow"/>
                <w:sz w:val="20"/>
                <w:szCs w:val="20"/>
              </w:rPr>
            </w:pPr>
            <w:r>
              <w:rPr>
                <w:rFonts w:ascii="Arial Narrow" w:eastAsia="Arial Narrow" w:hAnsi="Arial Narrow" w:cs="Arial Narrow"/>
                <w:color w:val="231F20"/>
                <w:sz w:val="20"/>
                <w:szCs w:val="20"/>
              </w:rPr>
              <w:t>SE.36.5 Make transitions and follow basic routines and rules with adult supervision</w:t>
            </w:r>
          </w:p>
        </w:tc>
        <w:tc>
          <w:tcPr>
            <w:tcW w:w="1932" w:type="dxa"/>
            <w:gridSpan w:val="2"/>
            <w:vMerge w:val="restart"/>
            <w:tcBorders>
              <w:top w:val="single" w:sz="4" w:space="0" w:color="231F20"/>
              <w:left w:val="single" w:sz="4" w:space="0" w:color="231F20"/>
              <w:right w:val="single" w:sz="4" w:space="0" w:color="231F20"/>
            </w:tcBorders>
          </w:tcPr>
          <w:p w:rsidR="0069752D" w:rsidRDefault="00583E3F">
            <w:pPr>
              <w:spacing w:before="43" w:after="0" w:line="251" w:lineRule="auto"/>
              <w:ind w:left="103" w:right="124"/>
              <w:rPr>
                <w:rFonts w:ascii="Arial Narrow" w:eastAsia="Arial Narrow" w:hAnsi="Arial Narrow" w:cs="Arial Narrow"/>
                <w:sz w:val="20"/>
                <w:szCs w:val="20"/>
              </w:rPr>
            </w:pPr>
            <w:r>
              <w:rPr>
                <w:rFonts w:ascii="Arial Narrow" w:eastAsia="Arial Narrow" w:hAnsi="Arial Narrow" w:cs="Arial Narrow"/>
                <w:color w:val="231F20"/>
                <w:sz w:val="20"/>
                <w:szCs w:val="20"/>
              </w:rPr>
              <w:t>SE.48.5 Make transitions and follow basic schedule, routines and rules with occasional reminders</w:t>
            </w:r>
          </w:p>
        </w:tc>
        <w:tc>
          <w:tcPr>
            <w:tcW w:w="2331"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121"/>
              <w:rPr>
                <w:rFonts w:ascii="Arial Narrow" w:eastAsia="Arial Narrow" w:hAnsi="Arial Narrow" w:cs="Arial Narrow"/>
                <w:sz w:val="20"/>
                <w:szCs w:val="20"/>
              </w:rPr>
            </w:pPr>
            <w:r>
              <w:rPr>
                <w:rFonts w:ascii="Arial Narrow" w:eastAsia="Arial Narrow" w:hAnsi="Arial Narrow" w:cs="Arial Narrow"/>
                <w:color w:val="231F20"/>
                <w:sz w:val="20"/>
                <w:szCs w:val="20"/>
              </w:rPr>
              <w:t>SE.60.6 Initiate previously taught strategies to help delay gratification (e.g., sets up turn-taking with a pee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finds a book to read while waiting for a special activity)</w:t>
            </w:r>
          </w:p>
        </w:tc>
      </w:tr>
      <w:tr w:rsidR="0069752D" w:rsidTr="00080B02">
        <w:trPr>
          <w:trHeight w:hRule="exact" w:val="1526"/>
        </w:trPr>
        <w:tc>
          <w:tcPr>
            <w:tcW w:w="1278" w:type="dxa"/>
            <w:vMerge/>
            <w:tcBorders>
              <w:left w:val="single" w:sz="4" w:space="0" w:color="231F20"/>
              <w:bottom w:val="single" w:sz="4" w:space="0" w:color="231F20"/>
              <w:right w:val="single" w:sz="4" w:space="0" w:color="231F20"/>
            </w:tcBorders>
          </w:tcPr>
          <w:p w:rsidR="0069752D" w:rsidRDefault="0069752D"/>
        </w:tc>
        <w:tc>
          <w:tcPr>
            <w:tcW w:w="1827" w:type="dxa"/>
            <w:vMerge/>
            <w:tcBorders>
              <w:left w:val="single" w:sz="4" w:space="0" w:color="231F20"/>
              <w:bottom w:val="single" w:sz="4" w:space="0" w:color="231F20"/>
              <w:right w:val="single" w:sz="4" w:space="0" w:color="231F20"/>
            </w:tcBorders>
          </w:tcPr>
          <w:p w:rsidR="0069752D" w:rsidRDefault="0069752D"/>
        </w:tc>
        <w:tc>
          <w:tcPr>
            <w:tcW w:w="1500" w:type="dxa"/>
            <w:gridSpan w:val="2"/>
            <w:vMerge/>
            <w:tcBorders>
              <w:left w:val="single" w:sz="4" w:space="0" w:color="231F20"/>
              <w:bottom w:val="single" w:sz="4" w:space="0" w:color="231F20"/>
              <w:right w:val="single" w:sz="4" w:space="0" w:color="231F20"/>
            </w:tcBorders>
          </w:tcPr>
          <w:p w:rsidR="0069752D" w:rsidRDefault="0069752D"/>
        </w:tc>
        <w:tc>
          <w:tcPr>
            <w:tcW w:w="168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49"/>
              <w:rPr>
                <w:rFonts w:ascii="Arial Narrow" w:eastAsia="Arial Narrow" w:hAnsi="Arial Narrow" w:cs="Arial Narrow"/>
                <w:sz w:val="20"/>
                <w:szCs w:val="20"/>
              </w:rPr>
            </w:pPr>
            <w:r>
              <w:rPr>
                <w:rFonts w:ascii="Arial Narrow" w:eastAsia="Arial Narrow" w:hAnsi="Arial Narrow" w:cs="Arial Narrow"/>
                <w:color w:val="231F20"/>
                <w:sz w:val="20"/>
                <w:szCs w:val="20"/>
              </w:rPr>
              <w:t>SE.18.6 Show anticipation of next step in daily routine (e.g., reaches or signs for bib when placed</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in</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high</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chair)</w:t>
            </w:r>
          </w:p>
        </w:tc>
        <w:tc>
          <w:tcPr>
            <w:tcW w:w="1890" w:type="dxa"/>
            <w:gridSpan w:val="2"/>
            <w:vMerge/>
            <w:tcBorders>
              <w:left w:val="single" w:sz="4" w:space="0" w:color="231F20"/>
              <w:bottom w:val="single" w:sz="4" w:space="0" w:color="231F20"/>
              <w:right w:val="single" w:sz="4" w:space="0" w:color="231F20"/>
            </w:tcBorders>
          </w:tcPr>
          <w:p w:rsidR="0069752D" w:rsidRDefault="0069752D"/>
        </w:tc>
        <w:tc>
          <w:tcPr>
            <w:tcW w:w="1980" w:type="dxa"/>
            <w:gridSpan w:val="2"/>
            <w:vMerge/>
            <w:tcBorders>
              <w:left w:val="single" w:sz="4" w:space="0" w:color="231F20"/>
              <w:bottom w:val="single" w:sz="4" w:space="0" w:color="231F20"/>
              <w:right w:val="single" w:sz="4" w:space="0" w:color="231F20"/>
            </w:tcBorders>
          </w:tcPr>
          <w:p w:rsidR="0069752D" w:rsidRDefault="0069752D"/>
        </w:tc>
        <w:tc>
          <w:tcPr>
            <w:tcW w:w="1932" w:type="dxa"/>
            <w:gridSpan w:val="2"/>
            <w:vMerge/>
            <w:tcBorders>
              <w:left w:val="single" w:sz="4" w:space="0" w:color="231F20"/>
              <w:bottom w:val="single" w:sz="4" w:space="0" w:color="231F20"/>
              <w:right w:val="single" w:sz="4" w:space="0" w:color="231F20"/>
            </w:tcBorders>
          </w:tcPr>
          <w:p w:rsidR="0069752D" w:rsidRDefault="0069752D"/>
        </w:tc>
        <w:tc>
          <w:tcPr>
            <w:tcW w:w="2331"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51" w:lineRule="auto"/>
              <w:ind w:left="103" w:right="203"/>
              <w:rPr>
                <w:rFonts w:ascii="Arial Narrow" w:eastAsia="Arial Narrow" w:hAnsi="Arial Narrow" w:cs="Arial Narrow"/>
                <w:sz w:val="20"/>
                <w:szCs w:val="20"/>
              </w:rPr>
            </w:pPr>
            <w:r>
              <w:rPr>
                <w:rFonts w:ascii="Arial Narrow" w:eastAsia="Arial Narrow" w:hAnsi="Arial Narrow" w:cs="Arial Narrow"/>
                <w:color w:val="231F20"/>
                <w:sz w:val="20"/>
                <w:szCs w:val="20"/>
              </w:rPr>
              <w:t>SE.60.7 Recall and follow daily routines with little support, including adapting to changes in rules and routines</w:t>
            </w:r>
          </w:p>
        </w:tc>
      </w:tr>
      <w:tr w:rsidR="00676943" w:rsidTr="007735E5">
        <w:trPr>
          <w:trHeight w:val="496"/>
        </w:trPr>
        <w:tc>
          <w:tcPr>
            <w:tcW w:w="1278" w:type="dxa"/>
            <w:tcBorders>
              <w:left w:val="single" w:sz="4" w:space="0" w:color="231F20"/>
              <w:right w:val="single" w:sz="4" w:space="0" w:color="231F20"/>
            </w:tcBorders>
            <w:shd w:val="clear" w:color="auto" w:fill="DBE5F1" w:themeFill="accent1" w:themeFillTint="33"/>
          </w:tcPr>
          <w:p w:rsidR="00D52185" w:rsidRDefault="00676943"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676943" w:rsidRPr="00080B02" w:rsidRDefault="00D52185" w:rsidP="00D52185">
            <w:pPr>
              <w:spacing w:after="0"/>
              <w:rPr>
                <w:rFonts w:ascii="Arial Narrow" w:hAnsi="Arial Narrow"/>
                <w:sz w:val="20"/>
                <w:szCs w:val="20"/>
              </w:rPr>
            </w:pPr>
            <w:r>
              <w:rPr>
                <w:rFonts w:ascii="Arial Narrow" w:eastAsia="Arial Narrow" w:hAnsi="Arial Narrow" w:cs="Arial Narrow"/>
                <w:color w:val="231F20"/>
                <w:sz w:val="20"/>
                <w:szCs w:val="20"/>
              </w:rPr>
              <w:t xml:space="preserve">   Items</w:t>
            </w:r>
          </w:p>
        </w:tc>
        <w:tc>
          <w:tcPr>
            <w:tcW w:w="13140" w:type="dxa"/>
            <w:gridSpan w:val="13"/>
            <w:tcBorders>
              <w:left w:val="single" w:sz="4" w:space="0" w:color="231F20"/>
              <w:right w:val="single" w:sz="4" w:space="0" w:color="231F20"/>
            </w:tcBorders>
            <w:shd w:val="clear" w:color="auto" w:fill="DBE5F1" w:themeFill="accent1" w:themeFillTint="33"/>
          </w:tcPr>
          <w:p w:rsidR="00676943" w:rsidRPr="007735E5" w:rsidRDefault="00676943" w:rsidP="007735E5">
            <w:pPr>
              <w:spacing w:before="11" w:after="0"/>
              <w:ind w:right="49"/>
              <w:rPr>
                <w:rFonts w:ascii="Arial Narrow" w:eastAsia="Arial Narrow" w:hAnsi="Arial Narrow" w:cs="Arial Narrow"/>
                <w:b/>
                <w:color w:val="231F20"/>
                <w:sz w:val="20"/>
                <w:szCs w:val="20"/>
              </w:rPr>
            </w:pPr>
            <w:r>
              <w:rPr>
                <w:rFonts w:ascii="Arial Narrow" w:hAnsi="Arial Narrow"/>
                <w:b/>
                <w:sz w:val="20"/>
                <w:szCs w:val="20"/>
              </w:rPr>
              <w:t xml:space="preserve"> </w:t>
            </w:r>
            <w:r w:rsidR="007735E5">
              <w:rPr>
                <w:rFonts w:ascii="Arial Narrow" w:eastAsia="Arial Narrow" w:hAnsi="Arial Narrow" w:cs="Arial Narrow"/>
                <w:b/>
                <w:color w:val="231F20"/>
                <w:sz w:val="20"/>
                <w:szCs w:val="20"/>
              </w:rPr>
              <w:t xml:space="preserve"> </w:t>
            </w:r>
            <w:r w:rsidR="000E229E">
              <w:rPr>
                <w:rFonts w:ascii="Arial Narrow" w:eastAsia="Arial Narrow" w:hAnsi="Arial Narrow" w:cs="Arial Narrow"/>
                <w:b/>
                <w:color w:val="231F20"/>
                <w:sz w:val="20"/>
                <w:szCs w:val="20"/>
              </w:rPr>
              <w:t>5-4  Learning Rules and Expectations</w:t>
            </w:r>
          </w:p>
        </w:tc>
      </w:tr>
      <w:tr w:rsidR="00080B02" w:rsidTr="00D52185">
        <w:trPr>
          <w:trHeight w:hRule="exact" w:val="4026"/>
        </w:trPr>
        <w:tc>
          <w:tcPr>
            <w:tcW w:w="14418" w:type="dxa"/>
            <w:gridSpan w:val="14"/>
            <w:tcBorders>
              <w:top w:val="single" w:sz="4" w:space="0" w:color="231F20"/>
            </w:tcBorders>
            <w:shd w:val="clear" w:color="auto" w:fill="auto"/>
          </w:tcPr>
          <w:p w:rsidR="00080B02" w:rsidRDefault="00080B02">
            <w:pPr>
              <w:spacing w:before="43" w:after="0" w:line="240" w:lineRule="auto"/>
              <w:ind w:left="103" w:right="-20"/>
              <w:rPr>
                <w:rFonts w:ascii="Arial" w:eastAsia="Arial" w:hAnsi="Arial" w:cs="Arial"/>
                <w:color w:val="FFFFFF"/>
                <w:sz w:val="20"/>
                <w:szCs w:val="20"/>
              </w:rPr>
            </w:pPr>
          </w:p>
          <w:p w:rsidR="00484798" w:rsidRDefault="00484798">
            <w:pPr>
              <w:spacing w:before="43" w:after="0" w:line="240" w:lineRule="auto"/>
              <w:ind w:left="103" w:right="-20"/>
              <w:rPr>
                <w:rFonts w:ascii="Arial" w:eastAsia="Arial" w:hAnsi="Arial" w:cs="Arial"/>
                <w:color w:val="FFFFFF"/>
                <w:sz w:val="20"/>
                <w:szCs w:val="20"/>
              </w:rPr>
            </w:pPr>
          </w:p>
          <w:p w:rsidR="00484798" w:rsidRDefault="00484798">
            <w:pPr>
              <w:spacing w:before="43" w:after="0" w:line="240" w:lineRule="auto"/>
              <w:ind w:left="103" w:right="-20"/>
              <w:rPr>
                <w:rFonts w:ascii="Arial" w:eastAsia="Arial" w:hAnsi="Arial" w:cs="Arial"/>
                <w:color w:val="FFFFFF"/>
                <w:sz w:val="20"/>
                <w:szCs w:val="20"/>
              </w:rPr>
            </w:pPr>
          </w:p>
        </w:tc>
      </w:tr>
      <w:tr w:rsidR="0069752D" w:rsidTr="00080B02">
        <w:trPr>
          <w:trHeight w:hRule="exact" w:val="315"/>
        </w:trPr>
        <w:tc>
          <w:tcPr>
            <w:tcW w:w="14418" w:type="dxa"/>
            <w:gridSpan w:val="14"/>
            <w:tcBorders>
              <w:left w:val="single" w:sz="4" w:space="0" w:color="231F20"/>
              <w:bottom w:val="single" w:sz="4" w:space="0" w:color="231F20"/>
              <w:right w:val="single" w:sz="4" w:space="0" w:color="231F20"/>
            </w:tcBorders>
            <w:shd w:val="clear" w:color="auto" w:fill="1B75BC"/>
          </w:tcPr>
          <w:p w:rsidR="00080B02" w:rsidRDefault="00583E3F">
            <w:pPr>
              <w:spacing w:before="43" w:after="0" w:line="240" w:lineRule="auto"/>
              <w:ind w:left="103" w:right="-20"/>
              <w:rPr>
                <w:rFonts w:ascii="Arial" w:eastAsia="Arial" w:hAnsi="Arial" w:cs="Arial"/>
                <w:color w:val="FFFFFF"/>
                <w:sz w:val="20"/>
                <w:szCs w:val="20"/>
              </w:rPr>
            </w:pPr>
            <w:r>
              <w:rPr>
                <w:rFonts w:ascii="Arial" w:eastAsia="Arial" w:hAnsi="Arial" w:cs="Arial"/>
                <w:color w:val="FFFFFF"/>
                <w:sz w:val="20"/>
                <w:szCs w:val="20"/>
              </w:rPr>
              <w:lastRenderedPageBreak/>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C:</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53"/>
                <w:sz w:val="20"/>
                <w:szCs w:val="20"/>
              </w:rPr>
              <w:t xml:space="preserve"> </w:t>
            </w:r>
            <w:r>
              <w:rPr>
                <w:rFonts w:ascii="Arial" w:eastAsia="Arial" w:hAnsi="Arial" w:cs="Arial"/>
                <w:color w:val="FFFFFF"/>
                <w:sz w:val="20"/>
                <w:szCs w:val="20"/>
              </w:rPr>
              <w:t>express,</w:t>
            </w:r>
            <w:r>
              <w:rPr>
                <w:rFonts w:ascii="Arial" w:eastAsia="Arial" w:hAnsi="Arial" w:cs="Arial"/>
                <w:color w:val="FFFFFF"/>
                <w:spacing w:val="53"/>
                <w:sz w:val="20"/>
                <w:szCs w:val="20"/>
              </w:rPr>
              <w:t xml:space="preserve"> </w:t>
            </w:r>
            <w:r>
              <w:rPr>
                <w:rFonts w:ascii="Arial" w:eastAsia="Arial" w:hAnsi="Arial" w:cs="Arial"/>
                <w:color w:val="FFFFFF"/>
                <w:sz w:val="20"/>
                <w:szCs w:val="20"/>
              </w:rPr>
              <w:t xml:space="preserve">recognize </w:t>
            </w:r>
            <w:r>
              <w:rPr>
                <w:rFonts w:ascii="Arial" w:eastAsia="Arial" w:hAnsi="Arial" w:cs="Arial"/>
                <w:color w:val="FFFFFF"/>
                <w:spacing w:val="5"/>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 xml:space="preserve">respond </w:t>
            </w:r>
            <w:r>
              <w:rPr>
                <w:rFonts w:ascii="Arial" w:eastAsia="Arial" w:hAnsi="Arial" w:cs="Arial"/>
                <w:color w:val="FFFFFF"/>
                <w:spacing w:val="10"/>
                <w:sz w:val="20"/>
                <w:szCs w:val="20"/>
              </w:rPr>
              <w:t xml:space="preserve"> </w:t>
            </w:r>
            <w:r>
              <w:rPr>
                <w:rFonts w:ascii="Arial" w:eastAsia="Arial" w:hAnsi="Arial" w:cs="Arial"/>
                <w:color w:val="FFFFFF"/>
                <w:sz w:val="20"/>
                <w:szCs w:val="20"/>
              </w:rPr>
              <w:t>to</w:t>
            </w:r>
            <w:r w:rsidR="003B63D0">
              <w:rPr>
                <w:rFonts w:ascii="Arial" w:eastAsia="Arial" w:hAnsi="Arial" w:cs="Arial"/>
                <w:color w:val="FFFFFF"/>
                <w:sz w:val="20"/>
                <w:szCs w:val="20"/>
              </w:rPr>
              <w:t xml:space="preserve"> emotions. </w:t>
            </w:r>
          </w:p>
          <w:p w:rsidR="0069752D" w:rsidRDefault="00583E3F">
            <w:pPr>
              <w:spacing w:before="43" w:after="0" w:line="240" w:lineRule="auto"/>
              <w:ind w:left="103" w:right="-20"/>
              <w:rPr>
                <w:rFonts w:ascii="Arial" w:eastAsia="Arial" w:hAnsi="Arial" w:cs="Arial"/>
                <w:sz w:val="20"/>
                <w:szCs w:val="20"/>
              </w:rPr>
            </w:pPr>
            <w:r>
              <w:rPr>
                <w:rFonts w:ascii="Arial" w:eastAsia="Arial" w:hAnsi="Arial" w:cs="Arial"/>
                <w:color w:val="FFFFFF"/>
                <w:spacing w:val="22"/>
                <w:sz w:val="20"/>
                <w:szCs w:val="20"/>
              </w:rPr>
              <w:t xml:space="preserve"> </w:t>
            </w:r>
            <w:r>
              <w:rPr>
                <w:rFonts w:ascii="Arial" w:eastAsia="Arial" w:hAnsi="Arial" w:cs="Arial"/>
                <w:color w:val="FFFFFF"/>
                <w:w w:val="108"/>
                <w:sz w:val="20"/>
                <w:szCs w:val="20"/>
              </w:rPr>
              <w:t>emotions.</w:t>
            </w:r>
          </w:p>
        </w:tc>
      </w:tr>
      <w:tr w:rsidR="007C3039" w:rsidTr="007C3039">
        <w:trPr>
          <w:trHeight w:hRule="exact" w:val="327"/>
        </w:trPr>
        <w:tc>
          <w:tcPr>
            <w:tcW w:w="1278" w:type="dxa"/>
            <w:tcBorders>
              <w:top w:val="single" w:sz="4" w:space="0" w:color="231F20"/>
              <w:left w:val="single" w:sz="4" w:space="0" w:color="231F20"/>
              <w:bottom w:val="single" w:sz="4" w:space="0" w:color="231F20"/>
              <w:right w:val="single" w:sz="4" w:space="0" w:color="231F20"/>
            </w:tcBorders>
          </w:tcPr>
          <w:p w:rsidR="007C3039" w:rsidRDefault="007C3039" w:rsidP="005416E2"/>
        </w:tc>
        <w:tc>
          <w:tcPr>
            <w:tcW w:w="1827" w:type="dxa"/>
            <w:tcBorders>
              <w:top w:val="single" w:sz="4" w:space="0" w:color="231F20"/>
              <w:left w:val="single" w:sz="4" w:space="0" w:color="231F20"/>
              <w:bottom w:val="single" w:sz="4" w:space="0" w:color="231F20"/>
              <w:right w:val="single" w:sz="4" w:space="0" w:color="231F20"/>
            </w:tcBorders>
          </w:tcPr>
          <w:p w:rsidR="007C3039" w:rsidRDefault="007C3039" w:rsidP="005416E2">
            <w:pPr>
              <w:spacing w:after="0" w:line="240" w:lineRule="auto"/>
              <w:ind w:left="467"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00" w:type="dxa"/>
            <w:gridSpan w:val="2"/>
            <w:tcBorders>
              <w:top w:val="single" w:sz="4" w:space="0" w:color="231F20"/>
              <w:left w:val="single" w:sz="4" w:space="0" w:color="231F20"/>
              <w:bottom w:val="single" w:sz="4" w:space="0" w:color="231F20"/>
              <w:right w:val="single" w:sz="4" w:space="0" w:color="231F20"/>
            </w:tcBorders>
          </w:tcPr>
          <w:p w:rsidR="007C3039" w:rsidRDefault="007C3039" w:rsidP="005416E2">
            <w:pPr>
              <w:spacing w:after="0" w:line="240" w:lineRule="auto"/>
              <w:ind w:left="242"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680" w:type="dxa"/>
            <w:gridSpan w:val="2"/>
            <w:tcBorders>
              <w:top w:val="single" w:sz="4" w:space="0" w:color="231F20"/>
              <w:left w:val="single" w:sz="4" w:space="0" w:color="231F20"/>
              <w:bottom w:val="single" w:sz="4" w:space="0" w:color="231F20"/>
              <w:right w:val="single" w:sz="4" w:space="0" w:color="231F20"/>
            </w:tcBorders>
          </w:tcPr>
          <w:p w:rsidR="007C3039" w:rsidRDefault="007C3039" w:rsidP="005416E2">
            <w:pPr>
              <w:spacing w:after="0" w:line="240" w:lineRule="auto"/>
              <w:ind w:left="366"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90" w:type="dxa"/>
            <w:gridSpan w:val="2"/>
            <w:tcBorders>
              <w:top w:val="single" w:sz="4" w:space="0" w:color="231F20"/>
              <w:left w:val="single" w:sz="4" w:space="0" w:color="231F20"/>
              <w:bottom w:val="single" w:sz="4" w:space="0" w:color="231F20"/>
              <w:right w:val="single" w:sz="4" w:space="0" w:color="231F20"/>
            </w:tcBorders>
          </w:tcPr>
          <w:p w:rsidR="007C3039" w:rsidRDefault="007C3039" w:rsidP="005416E2">
            <w:pPr>
              <w:spacing w:after="0" w:line="240" w:lineRule="auto"/>
              <w:ind w:left="42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gridSpan w:val="2"/>
            <w:tcBorders>
              <w:top w:val="single" w:sz="4" w:space="0" w:color="231F20"/>
              <w:left w:val="single" w:sz="4" w:space="0" w:color="231F20"/>
              <w:bottom w:val="single" w:sz="4" w:space="0" w:color="231F20"/>
              <w:right w:val="single" w:sz="4" w:space="0" w:color="231F20"/>
            </w:tcBorders>
          </w:tcPr>
          <w:p w:rsidR="007C3039" w:rsidRDefault="007C3039" w:rsidP="005416E2">
            <w:pPr>
              <w:spacing w:after="0" w:line="240" w:lineRule="auto"/>
              <w:ind w:left="439"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932" w:type="dxa"/>
            <w:gridSpan w:val="2"/>
            <w:tcBorders>
              <w:top w:val="single" w:sz="4" w:space="0" w:color="231F20"/>
              <w:left w:val="single" w:sz="4" w:space="0" w:color="231F20"/>
              <w:bottom w:val="single" w:sz="4" w:space="0" w:color="231F20"/>
              <w:right w:val="single" w:sz="4" w:space="0" w:color="231F20"/>
            </w:tcBorders>
          </w:tcPr>
          <w:p w:rsidR="007C3039" w:rsidRDefault="007C3039" w:rsidP="005416E2">
            <w:pPr>
              <w:spacing w:after="0" w:line="240" w:lineRule="auto"/>
              <w:ind w:left="678"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331" w:type="dxa"/>
            <w:gridSpan w:val="2"/>
            <w:tcBorders>
              <w:top w:val="single" w:sz="4" w:space="0" w:color="231F20"/>
              <w:left w:val="single" w:sz="4" w:space="0" w:color="231F20"/>
              <w:bottom w:val="single" w:sz="4" w:space="0" w:color="231F20"/>
              <w:right w:val="single" w:sz="4" w:space="0" w:color="231F20"/>
            </w:tcBorders>
          </w:tcPr>
          <w:p w:rsidR="007C3039" w:rsidRDefault="007C3039" w:rsidP="005416E2">
            <w:pPr>
              <w:spacing w:after="0" w:line="240" w:lineRule="auto"/>
              <w:ind w:left="686"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7C3039" w:rsidTr="00080B02">
        <w:trPr>
          <w:trHeight w:hRule="exact" w:val="2486"/>
        </w:trPr>
        <w:tc>
          <w:tcPr>
            <w:tcW w:w="1278" w:type="dxa"/>
            <w:tcBorders>
              <w:top w:val="single" w:sz="4" w:space="0" w:color="231F20"/>
              <w:left w:val="single" w:sz="4" w:space="0" w:color="231F20"/>
              <w:bottom w:val="single" w:sz="4" w:space="0" w:color="231F20"/>
              <w:right w:val="single" w:sz="4" w:space="0" w:color="231F20"/>
            </w:tcBorders>
          </w:tcPr>
          <w:p w:rsidR="007C3039" w:rsidRDefault="007C3039">
            <w:pPr>
              <w:spacing w:before="43"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Emotional</w:t>
            </w:r>
          </w:p>
          <w:p w:rsidR="007C3039" w:rsidRDefault="007C3039">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Expression</w:t>
            </w:r>
          </w:p>
        </w:tc>
        <w:tc>
          <w:tcPr>
            <w:tcW w:w="1827" w:type="dxa"/>
            <w:tcBorders>
              <w:top w:val="single" w:sz="4" w:space="0" w:color="231F20"/>
              <w:left w:val="single" w:sz="4" w:space="0" w:color="231F20"/>
              <w:bottom w:val="single" w:sz="4" w:space="0" w:color="231F20"/>
              <w:right w:val="single" w:sz="4" w:space="0" w:color="231F20"/>
            </w:tcBorders>
          </w:tcPr>
          <w:p w:rsidR="007C3039" w:rsidRDefault="007C3039">
            <w:pPr>
              <w:spacing w:before="43" w:after="0" w:line="251" w:lineRule="auto"/>
              <w:ind w:left="103" w:right="77"/>
              <w:rPr>
                <w:rFonts w:ascii="Arial Narrow" w:eastAsia="Arial Narrow" w:hAnsi="Arial Narrow" w:cs="Arial Narrow"/>
                <w:sz w:val="20"/>
                <w:szCs w:val="20"/>
              </w:rPr>
            </w:pPr>
            <w:r>
              <w:rPr>
                <w:rFonts w:ascii="Arial Narrow" w:eastAsia="Arial Narrow" w:hAnsi="Arial Narrow" w:cs="Arial Narrow"/>
                <w:color w:val="231F20"/>
                <w:sz w:val="20"/>
                <w:szCs w:val="20"/>
              </w:rPr>
              <w:t>SE.6.5 Display varied responses (e.g., will smile or kick when a caregiver interacts with them. May sti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fen when something displeases them,</w:t>
            </w:r>
          </w:p>
          <w:p w:rsidR="007C3039" w:rsidRDefault="007C3039">
            <w:pPr>
              <w:spacing w:after="0" w:line="251" w:lineRule="auto"/>
              <w:ind w:left="103" w:right="174"/>
              <w:rPr>
                <w:rFonts w:ascii="Arial Narrow" w:eastAsia="Arial Narrow" w:hAnsi="Arial Narrow" w:cs="Arial Narrow"/>
                <w:sz w:val="20"/>
                <w:szCs w:val="20"/>
              </w:rPr>
            </w:pPr>
            <w:r>
              <w:rPr>
                <w:rFonts w:ascii="Arial Narrow" w:eastAsia="Arial Narrow" w:hAnsi="Arial Narrow" w:cs="Arial Narrow"/>
                <w:color w:val="231F20"/>
                <w:sz w:val="20"/>
                <w:szCs w:val="20"/>
              </w:rPr>
              <w:t>or may turn away from something they dislike)</w:t>
            </w:r>
          </w:p>
        </w:tc>
        <w:tc>
          <w:tcPr>
            <w:tcW w:w="1500"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43" w:after="0" w:line="251" w:lineRule="auto"/>
              <w:ind w:left="103" w:right="111"/>
              <w:rPr>
                <w:rFonts w:ascii="Arial Narrow" w:eastAsia="Arial Narrow" w:hAnsi="Arial Narrow" w:cs="Arial Narrow"/>
                <w:sz w:val="20"/>
                <w:szCs w:val="20"/>
              </w:rPr>
            </w:pPr>
            <w:r>
              <w:rPr>
                <w:rFonts w:ascii="Arial Narrow" w:eastAsia="Arial Narrow" w:hAnsi="Arial Narrow" w:cs="Arial Narrow"/>
                <w:color w:val="231F20"/>
                <w:sz w:val="20"/>
                <w:szCs w:val="20"/>
              </w:rPr>
              <w:t>SE.12.6 Express basic emotions (e.g., sadness, frustration,</w:t>
            </w:r>
          </w:p>
          <w:p w:rsidR="007C3039" w:rsidRDefault="007C3039">
            <w:pPr>
              <w:spacing w:after="0" w:line="251" w:lineRule="auto"/>
              <w:ind w:left="103" w:right="248"/>
              <w:rPr>
                <w:rFonts w:ascii="Arial Narrow" w:eastAsia="Arial Narrow" w:hAnsi="Arial Narrow" w:cs="Arial Narrow"/>
                <w:sz w:val="20"/>
                <w:szCs w:val="20"/>
              </w:rPr>
            </w:pPr>
            <w:r>
              <w:rPr>
                <w:rFonts w:ascii="Arial Narrow" w:eastAsia="Arial Narrow" w:hAnsi="Arial Narrow" w:cs="Arial Narrow"/>
                <w:color w:val="231F20"/>
                <w:sz w:val="20"/>
                <w:szCs w:val="20"/>
              </w:rPr>
              <w:t>anger) through facial expressions, movements, crying, smiling, laughing</w:t>
            </w:r>
          </w:p>
        </w:tc>
        <w:tc>
          <w:tcPr>
            <w:tcW w:w="1680"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43" w:after="0" w:line="251" w:lineRule="auto"/>
              <w:ind w:left="103" w:right="163"/>
              <w:rPr>
                <w:rFonts w:ascii="Arial Narrow" w:eastAsia="Arial Narrow" w:hAnsi="Arial Narrow" w:cs="Arial Narrow"/>
                <w:sz w:val="20"/>
                <w:szCs w:val="20"/>
              </w:rPr>
            </w:pPr>
            <w:r>
              <w:rPr>
                <w:rFonts w:ascii="Arial Narrow" w:eastAsia="Arial Narrow" w:hAnsi="Arial Narrow" w:cs="Arial Narrow"/>
                <w:color w:val="231F20"/>
                <w:sz w:val="20"/>
                <w:szCs w:val="20"/>
              </w:rPr>
              <w:t>SE.18.7 Express emotions through physical means such as hugging, throwing. May be cooperative or uncooperative and look to adult for reaction</w:t>
            </w:r>
          </w:p>
        </w:tc>
        <w:tc>
          <w:tcPr>
            <w:tcW w:w="1890"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43" w:after="0" w:line="251" w:lineRule="auto"/>
              <w:ind w:left="103" w:right="82"/>
              <w:rPr>
                <w:rFonts w:ascii="Arial Narrow" w:eastAsia="Arial Narrow" w:hAnsi="Arial Narrow" w:cs="Arial Narrow"/>
                <w:sz w:val="20"/>
                <w:szCs w:val="20"/>
              </w:rPr>
            </w:pPr>
            <w:r>
              <w:rPr>
                <w:rFonts w:ascii="Arial Narrow" w:eastAsia="Arial Narrow" w:hAnsi="Arial Narrow" w:cs="Arial Narrow"/>
                <w:color w:val="231F20"/>
                <w:sz w:val="20"/>
                <w:szCs w:val="20"/>
              </w:rPr>
              <w:t>SE.24.6 Express more complex emotions (e.g., excitement, embarrassment, pride, sadness) and begin to communicate feelings (although this remains an emerging skill</w:t>
            </w:r>
          </w:p>
          <w:p w:rsidR="007C3039" w:rsidRDefault="007C3039">
            <w:pPr>
              <w:spacing w:after="0" w:line="251" w:lineRule="auto"/>
              <w:ind w:left="103" w:right="182"/>
              <w:rPr>
                <w:rFonts w:ascii="Arial Narrow" w:eastAsia="Arial Narrow" w:hAnsi="Arial Narrow" w:cs="Arial Narrow"/>
                <w:sz w:val="20"/>
                <w:szCs w:val="20"/>
              </w:rPr>
            </w:pPr>
            <w:r>
              <w:rPr>
                <w:rFonts w:ascii="Arial Narrow" w:eastAsia="Arial Narrow" w:hAnsi="Arial Narrow" w:cs="Arial Narrow"/>
                <w:color w:val="231F20"/>
                <w:sz w:val="20"/>
                <w:szCs w:val="20"/>
              </w:rPr>
              <w:t>which is only partially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fective)</w:t>
            </w:r>
          </w:p>
        </w:tc>
        <w:tc>
          <w:tcPr>
            <w:tcW w:w="1980"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43" w:after="0" w:line="251" w:lineRule="auto"/>
              <w:ind w:left="103" w:right="48"/>
              <w:rPr>
                <w:rFonts w:ascii="Arial Narrow" w:eastAsia="Arial Narrow" w:hAnsi="Arial Narrow" w:cs="Arial Narrow"/>
                <w:sz w:val="20"/>
                <w:szCs w:val="20"/>
              </w:rPr>
            </w:pPr>
            <w:r>
              <w:rPr>
                <w:rFonts w:ascii="Arial Narrow" w:eastAsia="Arial Narrow" w:hAnsi="Arial Narrow" w:cs="Arial Narrow"/>
                <w:color w:val="231F20"/>
                <w:sz w:val="20"/>
                <w:szCs w:val="20"/>
              </w:rPr>
              <w:t>SE.36.6 Begin to communicate about feelings, including the cause and reaction to these feelings (e.g.,  “I miss my momm</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I sad,” “He mad you took his to</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“I sad so Papa hug me.”)</w:t>
            </w:r>
          </w:p>
        </w:tc>
        <w:tc>
          <w:tcPr>
            <w:tcW w:w="1932"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43" w:after="0" w:line="251" w:lineRule="auto"/>
              <w:ind w:left="103" w:right="114"/>
              <w:rPr>
                <w:rFonts w:ascii="Arial Narrow" w:eastAsia="Arial Narrow" w:hAnsi="Arial Narrow" w:cs="Arial Narrow"/>
                <w:sz w:val="20"/>
                <w:szCs w:val="20"/>
              </w:rPr>
            </w:pPr>
            <w:r>
              <w:rPr>
                <w:rFonts w:ascii="Arial Narrow" w:eastAsia="Arial Narrow" w:hAnsi="Arial Narrow" w:cs="Arial Narrow"/>
                <w:color w:val="231F20"/>
                <w:sz w:val="20"/>
                <w:szCs w:val="20"/>
              </w:rPr>
              <w:t>SE.48.6 Express emotions experienced in typical daily routines (e.g., frustration at waiting, excitement about a favored</w:t>
            </w:r>
          </w:p>
          <w:p w:rsidR="007C3039" w:rsidRDefault="007C3039">
            <w:pPr>
              <w:spacing w:after="0" w:line="251" w:lineRule="auto"/>
              <w:ind w:left="103" w:right="50"/>
              <w:rPr>
                <w:rFonts w:ascii="Arial Narrow" w:eastAsia="Arial Narrow" w:hAnsi="Arial Narrow" w:cs="Arial Narrow"/>
                <w:sz w:val="20"/>
                <w:szCs w:val="20"/>
              </w:rPr>
            </w:pPr>
            <w:r>
              <w:rPr>
                <w:rFonts w:ascii="Arial Narrow" w:eastAsia="Arial Narrow" w:hAnsi="Arial Narrow" w:cs="Arial Narrow"/>
                <w:color w:val="231F20"/>
                <w:sz w:val="20"/>
                <w:szCs w:val="20"/>
              </w:rPr>
              <w:t>activit</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pride) through language and gesturing rather than physical ways</w:t>
            </w:r>
          </w:p>
        </w:tc>
        <w:tc>
          <w:tcPr>
            <w:tcW w:w="2331"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43" w:after="0" w:line="251" w:lineRule="auto"/>
              <w:ind w:left="103" w:right="66"/>
              <w:rPr>
                <w:rFonts w:ascii="Arial Narrow" w:eastAsia="Arial Narrow" w:hAnsi="Arial Narrow" w:cs="Arial Narrow"/>
                <w:sz w:val="20"/>
                <w:szCs w:val="20"/>
              </w:rPr>
            </w:pPr>
            <w:r>
              <w:rPr>
                <w:rFonts w:ascii="Arial Narrow" w:eastAsia="Arial Narrow" w:hAnsi="Arial Narrow" w:cs="Arial Narrow"/>
                <w:color w:val="231F20"/>
                <w:sz w:val="20"/>
                <w:szCs w:val="20"/>
              </w:rPr>
              <w:t>SE.60.8 Describe emotions and feelings to trusted adults and peers</w:t>
            </w:r>
          </w:p>
        </w:tc>
      </w:tr>
      <w:tr w:rsidR="007C3039" w:rsidTr="00D52185">
        <w:trPr>
          <w:trHeight w:hRule="exact" w:val="849"/>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7C3039" w:rsidRDefault="00D52185" w:rsidP="00D52185">
            <w:pPr>
              <w:spacing w:before="43" w:after="0" w:line="240" w:lineRule="auto"/>
              <w:ind w:left="103"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140"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C3039" w:rsidRDefault="005326BD" w:rsidP="00D42C1D">
            <w:pPr>
              <w:spacing w:after="0"/>
              <w:rPr>
                <w:rFonts w:ascii="Arial Narrow" w:eastAsia="Arial Narrow" w:hAnsi="Arial Narrow" w:cs="Arial Narrow"/>
                <w:color w:val="231F20"/>
                <w:sz w:val="20"/>
                <w:szCs w:val="20"/>
              </w:rPr>
            </w:pPr>
            <w:r>
              <w:rPr>
                <w:rFonts w:ascii="Arial Narrow" w:hAnsi="Arial Narrow"/>
                <w:b/>
                <w:sz w:val="20"/>
                <w:szCs w:val="20"/>
              </w:rPr>
              <w:t xml:space="preserve"> </w:t>
            </w:r>
            <w:r w:rsidR="007735E5">
              <w:rPr>
                <w:rFonts w:ascii="Arial Narrow" w:hAnsi="Arial Narrow"/>
                <w:b/>
                <w:sz w:val="20"/>
                <w:szCs w:val="20"/>
              </w:rPr>
              <w:t xml:space="preserve">5-3:  </w:t>
            </w:r>
            <w:r w:rsidR="00676943" w:rsidRPr="00676943">
              <w:rPr>
                <w:rFonts w:ascii="Arial Narrow" w:eastAsia="Arial Narrow" w:hAnsi="Arial Narrow" w:cs="Arial Narrow"/>
                <w:b/>
                <w:color w:val="231F20"/>
                <w:sz w:val="20"/>
                <w:szCs w:val="20"/>
              </w:rPr>
              <w:t>Expression of Emotions and Feelings</w:t>
            </w:r>
          </w:p>
        </w:tc>
      </w:tr>
      <w:tr w:rsidR="007C3039" w:rsidTr="007C3039">
        <w:trPr>
          <w:trHeight w:hRule="exact" w:val="1074"/>
        </w:trPr>
        <w:tc>
          <w:tcPr>
            <w:tcW w:w="1278" w:type="dxa"/>
            <w:vMerge w:val="restart"/>
            <w:tcBorders>
              <w:top w:val="single" w:sz="4" w:space="0" w:color="231F20"/>
              <w:left w:val="single" w:sz="4" w:space="0" w:color="231F20"/>
              <w:right w:val="single" w:sz="4" w:space="0" w:color="231F20"/>
            </w:tcBorders>
            <w:shd w:val="clear" w:color="auto" w:fill="auto"/>
          </w:tcPr>
          <w:p w:rsidR="007C3039" w:rsidRDefault="007C3039" w:rsidP="005416E2">
            <w:pPr>
              <w:spacing w:before="25" w:after="0" w:line="251" w:lineRule="auto"/>
              <w:ind w:left="103" w:right="174"/>
              <w:rPr>
                <w:rFonts w:ascii="Arial Narrow" w:eastAsia="Arial Narrow" w:hAnsi="Arial Narrow" w:cs="Arial Narrow"/>
                <w:sz w:val="20"/>
                <w:szCs w:val="20"/>
              </w:rPr>
            </w:pPr>
            <w:r>
              <w:rPr>
                <w:rFonts w:ascii="Arial Narrow" w:eastAsia="Arial Narrow" w:hAnsi="Arial Narrow" w:cs="Arial Narrow"/>
                <w:color w:val="231F20"/>
                <w:sz w:val="20"/>
                <w:szCs w:val="20"/>
              </w:rPr>
              <w:t>Recognition and Response to Emotions in Others</w:t>
            </w:r>
          </w:p>
        </w:tc>
        <w:tc>
          <w:tcPr>
            <w:tcW w:w="1877" w:type="dxa"/>
            <w:gridSpan w:val="2"/>
            <w:vMerge w:val="restart"/>
            <w:tcBorders>
              <w:top w:val="single" w:sz="4" w:space="0" w:color="231F20"/>
              <w:left w:val="single" w:sz="4" w:space="0" w:color="231F20"/>
              <w:right w:val="single" w:sz="4" w:space="0" w:color="231F20"/>
            </w:tcBorders>
            <w:shd w:val="clear" w:color="auto" w:fill="auto"/>
          </w:tcPr>
          <w:p w:rsidR="007C3039" w:rsidRDefault="007C3039" w:rsidP="005416E2">
            <w:pPr>
              <w:spacing w:before="25" w:after="0" w:line="251" w:lineRule="auto"/>
              <w:ind w:left="103" w:right="295"/>
              <w:rPr>
                <w:rFonts w:ascii="Arial Narrow" w:eastAsia="Arial Narrow" w:hAnsi="Arial Narrow" w:cs="Arial Narrow"/>
                <w:sz w:val="20"/>
                <w:szCs w:val="20"/>
              </w:rPr>
            </w:pPr>
            <w:r>
              <w:rPr>
                <w:rFonts w:ascii="Arial Narrow" w:eastAsia="Arial Narrow" w:hAnsi="Arial Narrow" w:cs="Arial Narrow"/>
                <w:color w:val="231F20"/>
                <w:sz w:val="20"/>
                <w:szCs w:val="20"/>
              </w:rPr>
              <w:t>SE.6.6 React to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emotions of familiar adults</w:t>
            </w:r>
          </w:p>
          <w:p w:rsidR="007C3039" w:rsidRDefault="007C3039" w:rsidP="005416E2">
            <w:pPr>
              <w:spacing w:after="0" w:line="251" w:lineRule="auto"/>
              <w:ind w:left="103" w:right="165"/>
              <w:rPr>
                <w:rFonts w:ascii="Arial Narrow" w:eastAsia="Arial Narrow" w:hAnsi="Arial Narrow" w:cs="Arial Narrow"/>
                <w:sz w:val="20"/>
                <w:szCs w:val="20"/>
              </w:rPr>
            </w:pPr>
            <w:r>
              <w:rPr>
                <w:rFonts w:ascii="Arial Narrow" w:eastAsia="Arial Narrow" w:hAnsi="Arial Narrow" w:cs="Arial Narrow"/>
                <w:color w:val="231F20"/>
                <w:sz w:val="20"/>
                <w:szCs w:val="20"/>
              </w:rPr>
              <w:t>(e.g., smile and coo at smiling faces,</w:t>
            </w:r>
          </w:p>
          <w:p w:rsidR="007C3039" w:rsidRDefault="007C3039" w:rsidP="005416E2">
            <w:pPr>
              <w:spacing w:after="0" w:line="251" w:lineRule="auto"/>
              <w:ind w:left="103" w:right="202"/>
              <w:rPr>
                <w:rFonts w:ascii="Arial Narrow" w:eastAsia="Arial Narrow" w:hAnsi="Arial Narrow" w:cs="Arial Narrow"/>
                <w:sz w:val="20"/>
                <w:szCs w:val="20"/>
              </w:rPr>
            </w:pPr>
            <w:r>
              <w:rPr>
                <w:rFonts w:ascii="Arial Narrow" w:eastAsia="Arial Narrow" w:hAnsi="Arial Narrow" w:cs="Arial Narrow"/>
                <w:color w:val="231F20"/>
                <w:sz w:val="20"/>
                <w:szCs w:val="20"/>
              </w:rPr>
              <w:t>turn away from sad faces)</w:t>
            </w:r>
          </w:p>
        </w:tc>
        <w:tc>
          <w:tcPr>
            <w:tcW w:w="1877" w:type="dxa"/>
            <w:gridSpan w:val="2"/>
            <w:vMerge w:val="restart"/>
            <w:tcBorders>
              <w:top w:val="single" w:sz="4" w:space="0" w:color="231F20"/>
              <w:left w:val="single" w:sz="4" w:space="0" w:color="231F20"/>
              <w:right w:val="single" w:sz="4" w:space="0" w:color="231F20"/>
            </w:tcBorders>
            <w:shd w:val="clear" w:color="auto" w:fill="auto"/>
          </w:tcPr>
          <w:p w:rsidR="007C3039" w:rsidRDefault="007C3039" w:rsidP="005416E2">
            <w:pPr>
              <w:spacing w:before="25" w:after="0" w:line="251" w:lineRule="auto"/>
              <w:ind w:left="103" w:right="48"/>
              <w:rPr>
                <w:rFonts w:ascii="Arial Narrow" w:eastAsia="Arial Narrow" w:hAnsi="Arial Narrow" w:cs="Arial Narrow"/>
                <w:sz w:val="20"/>
                <w:szCs w:val="20"/>
              </w:rPr>
            </w:pPr>
            <w:r>
              <w:rPr>
                <w:rFonts w:ascii="Arial Narrow" w:eastAsia="Arial Narrow" w:hAnsi="Arial Narrow" w:cs="Arial Narrow"/>
                <w:color w:val="231F20"/>
                <w:sz w:val="20"/>
                <w:szCs w:val="20"/>
              </w:rPr>
              <w:t>SE.12.7 Notice and react to feelings of others. (e.g., may</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frown</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when another baby</w:t>
            </w:r>
          </w:p>
          <w:p w:rsidR="007C3039" w:rsidRDefault="007C3039" w:rsidP="005416E2">
            <w:pPr>
              <w:spacing w:after="0" w:line="251" w:lineRule="auto"/>
              <w:ind w:left="103" w:right="218"/>
              <w:jc w:val="both"/>
              <w:rPr>
                <w:rFonts w:ascii="Arial Narrow" w:eastAsia="Arial Narrow" w:hAnsi="Arial Narrow" w:cs="Arial Narrow"/>
                <w:sz w:val="20"/>
                <w:szCs w:val="20"/>
              </w:rPr>
            </w:pPr>
            <w:r>
              <w:rPr>
                <w:rFonts w:ascii="Arial Narrow" w:eastAsia="Arial Narrow" w:hAnsi="Arial Narrow" w:cs="Arial Narrow"/>
                <w:color w:val="231F20"/>
                <w:sz w:val="20"/>
                <w:szCs w:val="20"/>
              </w:rPr>
              <w:t>is crying or be upset if hears yelling)</w:t>
            </w:r>
          </w:p>
        </w:tc>
        <w:tc>
          <w:tcPr>
            <w:tcW w:w="1877" w:type="dxa"/>
            <w:gridSpan w:val="2"/>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before="25" w:after="0" w:line="251" w:lineRule="auto"/>
              <w:ind w:left="103" w:right="109"/>
              <w:rPr>
                <w:rFonts w:ascii="Arial Narrow" w:eastAsia="Arial Narrow" w:hAnsi="Arial Narrow" w:cs="Arial Narrow"/>
                <w:sz w:val="20"/>
                <w:szCs w:val="20"/>
              </w:rPr>
            </w:pPr>
            <w:r>
              <w:rPr>
                <w:rFonts w:ascii="Arial Narrow" w:eastAsia="Arial Narrow" w:hAnsi="Arial Narrow" w:cs="Arial Narrow"/>
                <w:color w:val="231F20"/>
                <w:sz w:val="20"/>
                <w:szCs w:val="20"/>
              </w:rPr>
              <w:t>SE.18.8 Recognize basic feelings in self and others</w:t>
            </w:r>
          </w:p>
        </w:tc>
        <w:tc>
          <w:tcPr>
            <w:tcW w:w="1877" w:type="dxa"/>
            <w:gridSpan w:val="2"/>
            <w:vMerge w:val="restart"/>
            <w:tcBorders>
              <w:top w:val="single" w:sz="4" w:space="0" w:color="231F20"/>
              <w:left w:val="single" w:sz="4" w:space="0" w:color="231F20"/>
              <w:right w:val="single" w:sz="4" w:space="0" w:color="231F20"/>
            </w:tcBorders>
            <w:shd w:val="clear" w:color="auto" w:fill="auto"/>
          </w:tcPr>
          <w:p w:rsidR="007C3039" w:rsidRDefault="007C3039" w:rsidP="005416E2">
            <w:pPr>
              <w:spacing w:before="25" w:after="0" w:line="251" w:lineRule="auto"/>
              <w:ind w:left="103" w:right="171"/>
              <w:rPr>
                <w:rFonts w:ascii="Arial Narrow" w:eastAsia="Arial Narrow" w:hAnsi="Arial Narrow" w:cs="Arial Narrow"/>
                <w:sz w:val="20"/>
                <w:szCs w:val="20"/>
              </w:rPr>
            </w:pPr>
            <w:r>
              <w:rPr>
                <w:rFonts w:ascii="Arial Narrow" w:eastAsia="Arial Narrow" w:hAnsi="Arial Narrow" w:cs="Arial Narrow"/>
                <w:color w:val="231F20"/>
                <w:sz w:val="20"/>
                <w:szCs w:val="20"/>
              </w:rPr>
              <w:t>SE.24.7 Recognize and respond to basic feelings in others (e.g., gives item to peer who is upset)</w:t>
            </w:r>
          </w:p>
        </w:tc>
        <w:tc>
          <w:tcPr>
            <w:tcW w:w="1877" w:type="dxa"/>
            <w:gridSpan w:val="2"/>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before="25" w:after="0" w:line="251" w:lineRule="auto"/>
              <w:ind w:left="103" w:right="173"/>
              <w:rPr>
                <w:rFonts w:ascii="Arial Narrow" w:eastAsia="Arial Narrow" w:hAnsi="Arial Narrow" w:cs="Arial Narrow"/>
                <w:sz w:val="20"/>
                <w:szCs w:val="20"/>
              </w:rPr>
            </w:pPr>
            <w:r>
              <w:rPr>
                <w:rFonts w:ascii="Arial Narrow" w:eastAsia="Arial Narrow" w:hAnsi="Arial Narrow" w:cs="Arial Narrow"/>
                <w:color w:val="231F20"/>
                <w:sz w:val="20"/>
                <w:szCs w:val="20"/>
              </w:rPr>
              <w:t>SE.36.7 Label a variety of emotions in pictures and others’ expressions</w:t>
            </w:r>
          </w:p>
        </w:tc>
        <w:tc>
          <w:tcPr>
            <w:tcW w:w="1877" w:type="dxa"/>
            <w:gridSpan w:val="2"/>
            <w:vMerge w:val="restart"/>
            <w:tcBorders>
              <w:top w:val="single" w:sz="4" w:space="0" w:color="231F20"/>
              <w:left w:val="single" w:sz="4" w:space="0" w:color="231F20"/>
              <w:right w:val="single" w:sz="4" w:space="0" w:color="231F20"/>
            </w:tcBorders>
            <w:shd w:val="clear" w:color="auto" w:fill="auto"/>
          </w:tcPr>
          <w:p w:rsidR="007C3039" w:rsidRDefault="007C3039" w:rsidP="005416E2">
            <w:pPr>
              <w:spacing w:before="25" w:after="0" w:line="251" w:lineRule="auto"/>
              <w:ind w:left="103" w:right="214"/>
              <w:rPr>
                <w:rFonts w:ascii="Arial Narrow" w:eastAsia="Arial Narrow" w:hAnsi="Arial Narrow" w:cs="Arial Narrow"/>
                <w:sz w:val="20"/>
                <w:szCs w:val="20"/>
              </w:rPr>
            </w:pPr>
            <w:r>
              <w:rPr>
                <w:rFonts w:ascii="Arial Narrow" w:eastAsia="Arial Narrow" w:hAnsi="Arial Narrow" w:cs="Arial Narrow"/>
                <w:color w:val="231F20"/>
                <w:sz w:val="20"/>
                <w:szCs w:val="20"/>
              </w:rPr>
              <w:t>SE.48.7 Recognize, label and respond to a wide variety of emotions in others</w:t>
            </w:r>
          </w:p>
        </w:tc>
        <w:tc>
          <w:tcPr>
            <w:tcW w:w="1878" w:type="dxa"/>
            <w:vMerge w:val="restart"/>
            <w:tcBorders>
              <w:top w:val="single" w:sz="4" w:space="0" w:color="231F20"/>
              <w:left w:val="single" w:sz="4" w:space="0" w:color="231F20"/>
              <w:right w:val="single" w:sz="4" w:space="0" w:color="231F20"/>
            </w:tcBorders>
            <w:shd w:val="clear" w:color="auto" w:fill="auto"/>
          </w:tcPr>
          <w:p w:rsidR="007C3039" w:rsidRDefault="007C3039" w:rsidP="005416E2">
            <w:pPr>
              <w:spacing w:before="25" w:after="0" w:line="251" w:lineRule="auto"/>
              <w:ind w:left="103" w:right="321"/>
              <w:rPr>
                <w:rFonts w:ascii="Arial Narrow" w:eastAsia="Arial Narrow" w:hAnsi="Arial Narrow" w:cs="Arial Narrow"/>
                <w:sz w:val="20"/>
                <w:szCs w:val="20"/>
              </w:rPr>
            </w:pPr>
            <w:r>
              <w:rPr>
                <w:rFonts w:ascii="Arial Narrow" w:eastAsia="Arial Narrow" w:hAnsi="Arial Narrow" w:cs="Arial Narrow"/>
                <w:color w:val="231F20"/>
                <w:sz w:val="20"/>
                <w:szCs w:val="20"/>
              </w:rPr>
              <w:t>SE.60.9 Recognize and show acknowledgement</w:t>
            </w:r>
          </w:p>
          <w:p w:rsidR="007C3039" w:rsidRDefault="007C3039" w:rsidP="005416E2">
            <w:pPr>
              <w:spacing w:after="0" w:line="251" w:lineRule="auto"/>
              <w:ind w:left="103" w:right="193"/>
              <w:rPr>
                <w:rFonts w:ascii="Arial Narrow" w:eastAsia="Arial Narrow" w:hAnsi="Arial Narrow" w:cs="Arial Narrow"/>
                <w:sz w:val="20"/>
                <w:szCs w:val="20"/>
              </w:rPr>
            </w:pPr>
            <w:r>
              <w:rPr>
                <w:rFonts w:ascii="Arial Narrow" w:eastAsia="Arial Narrow" w:hAnsi="Arial Narrow" w:cs="Arial Narrow"/>
                <w:color w:val="231F20"/>
                <w:sz w:val="20"/>
                <w:szCs w:val="20"/>
              </w:rPr>
              <w:t>of the feelings, needs and rights of others through behavior (e.g., say “thank you,” share with others, notice issues of fairness)</w:t>
            </w:r>
          </w:p>
        </w:tc>
      </w:tr>
      <w:tr w:rsidR="007C3039" w:rsidTr="007C3039">
        <w:trPr>
          <w:trHeight w:hRule="exact" w:val="1443"/>
        </w:trPr>
        <w:tc>
          <w:tcPr>
            <w:tcW w:w="1278" w:type="dxa"/>
            <w:vMerge/>
            <w:tcBorders>
              <w:left w:val="single" w:sz="4" w:space="0" w:color="231F20"/>
              <w:right w:val="single" w:sz="4" w:space="0" w:color="231F20"/>
            </w:tcBorders>
            <w:shd w:val="clear" w:color="auto" w:fill="auto"/>
          </w:tcPr>
          <w:p w:rsidR="007C3039" w:rsidRDefault="007C3039" w:rsidP="005416E2"/>
        </w:tc>
        <w:tc>
          <w:tcPr>
            <w:tcW w:w="1877" w:type="dxa"/>
            <w:gridSpan w:val="2"/>
            <w:vMerge/>
            <w:tcBorders>
              <w:left w:val="single" w:sz="4" w:space="0" w:color="231F20"/>
              <w:right w:val="single" w:sz="4" w:space="0" w:color="231F20"/>
            </w:tcBorders>
            <w:shd w:val="clear" w:color="auto" w:fill="auto"/>
          </w:tcPr>
          <w:p w:rsidR="007C3039" w:rsidRDefault="007C3039" w:rsidP="005416E2"/>
        </w:tc>
        <w:tc>
          <w:tcPr>
            <w:tcW w:w="1877" w:type="dxa"/>
            <w:gridSpan w:val="2"/>
            <w:vMerge/>
            <w:tcBorders>
              <w:left w:val="single" w:sz="4" w:space="0" w:color="231F20"/>
              <w:right w:val="single" w:sz="4" w:space="0" w:color="231F20"/>
            </w:tcBorders>
            <w:shd w:val="clear" w:color="auto" w:fill="auto"/>
          </w:tcPr>
          <w:p w:rsidR="007C3039" w:rsidRDefault="007C3039" w:rsidP="005416E2"/>
        </w:tc>
        <w:tc>
          <w:tcPr>
            <w:tcW w:w="1877" w:type="dxa"/>
            <w:gridSpan w:val="2"/>
            <w:vMerge w:val="restart"/>
            <w:tcBorders>
              <w:top w:val="single" w:sz="4" w:space="0" w:color="231F20"/>
              <w:left w:val="single" w:sz="4" w:space="0" w:color="231F20"/>
              <w:right w:val="single" w:sz="4" w:space="0" w:color="231F20"/>
            </w:tcBorders>
            <w:shd w:val="clear" w:color="auto" w:fill="auto"/>
          </w:tcPr>
          <w:p w:rsidR="007C3039" w:rsidRDefault="007C3039" w:rsidP="005416E2">
            <w:pPr>
              <w:spacing w:before="25" w:after="0" w:line="251" w:lineRule="auto"/>
              <w:ind w:left="103" w:right="263"/>
              <w:rPr>
                <w:rFonts w:ascii="Arial Narrow" w:eastAsia="Arial Narrow" w:hAnsi="Arial Narrow" w:cs="Arial Narrow"/>
                <w:sz w:val="20"/>
                <w:szCs w:val="20"/>
              </w:rPr>
            </w:pPr>
            <w:r>
              <w:rPr>
                <w:rFonts w:ascii="Arial Narrow" w:eastAsia="Arial Narrow" w:hAnsi="Arial Narrow" w:cs="Arial Narrow"/>
                <w:color w:val="231F20"/>
                <w:sz w:val="20"/>
                <w:szCs w:val="20"/>
              </w:rPr>
              <w:t>SE.18.9 Begin to respond to others’ feelings and show interest in them. Show awareness</w:t>
            </w:r>
          </w:p>
          <w:p w:rsidR="007C3039" w:rsidRDefault="007C3039" w:rsidP="005416E2">
            <w:pPr>
              <w:spacing w:after="0" w:line="251" w:lineRule="auto"/>
              <w:ind w:left="103" w:right="209"/>
              <w:rPr>
                <w:rFonts w:ascii="Arial Narrow" w:eastAsia="Arial Narrow" w:hAnsi="Arial Narrow" w:cs="Arial Narrow"/>
                <w:sz w:val="20"/>
                <w:szCs w:val="20"/>
              </w:rPr>
            </w:pPr>
            <w:r>
              <w:rPr>
                <w:rFonts w:ascii="Arial Narrow" w:eastAsia="Arial Narrow" w:hAnsi="Arial Narrow" w:cs="Arial Narrow"/>
                <w:color w:val="231F20"/>
                <w:sz w:val="20"/>
                <w:szCs w:val="20"/>
              </w:rPr>
              <w:t>of when an adult is pleased or upset with behavior</w:t>
            </w:r>
          </w:p>
        </w:tc>
        <w:tc>
          <w:tcPr>
            <w:tcW w:w="1877" w:type="dxa"/>
            <w:gridSpan w:val="2"/>
            <w:vMerge/>
            <w:tcBorders>
              <w:left w:val="single" w:sz="4" w:space="0" w:color="231F20"/>
              <w:right w:val="single" w:sz="4" w:space="0" w:color="231F20"/>
            </w:tcBorders>
            <w:shd w:val="clear" w:color="auto" w:fill="auto"/>
          </w:tcPr>
          <w:p w:rsidR="007C3039" w:rsidRDefault="007C3039" w:rsidP="005416E2"/>
        </w:tc>
        <w:tc>
          <w:tcPr>
            <w:tcW w:w="1877" w:type="dxa"/>
            <w:gridSpan w:val="2"/>
            <w:vMerge w:val="restart"/>
            <w:tcBorders>
              <w:top w:val="single" w:sz="4" w:space="0" w:color="231F20"/>
              <w:left w:val="single" w:sz="4" w:space="0" w:color="231F20"/>
              <w:right w:val="single" w:sz="4" w:space="0" w:color="231F20"/>
            </w:tcBorders>
            <w:shd w:val="clear" w:color="auto" w:fill="auto"/>
          </w:tcPr>
          <w:p w:rsidR="007C3039" w:rsidRDefault="007C3039" w:rsidP="005416E2">
            <w:pPr>
              <w:spacing w:after="0" w:line="212" w:lineRule="exact"/>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 36.8 Show</w:t>
            </w:r>
          </w:p>
          <w:p w:rsidR="007C3039" w:rsidRDefault="007C3039" w:rsidP="005416E2">
            <w:pPr>
              <w:spacing w:before="10" w:after="0" w:line="251" w:lineRule="auto"/>
              <w:ind w:left="103" w:right="90"/>
              <w:rPr>
                <w:rFonts w:ascii="Arial Narrow" w:eastAsia="Arial Narrow" w:hAnsi="Arial Narrow" w:cs="Arial Narrow"/>
                <w:sz w:val="20"/>
                <w:szCs w:val="20"/>
              </w:rPr>
            </w:pPr>
            <w:r>
              <w:rPr>
                <w:rFonts w:ascii="Arial Narrow" w:eastAsia="Arial Narrow" w:hAnsi="Arial Narrow" w:cs="Arial Narrow"/>
                <w:color w:val="231F20"/>
                <w:sz w:val="20"/>
                <w:szCs w:val="20"/>
              </w:rPr>
              <w:t>awareness of appropriate responses to the emotional state of others (e.g., may occasionally comfort someone who is upset or may nurture a doll during dramatic play)</w:t>
            </w:r>
          </w:p>
        </w:tc>
        <w:tc>
          <w:tcPr>
            <w:tcW w:w="1877" w:type="dxa"/>
            <w:gridSpan w:val="2"/>
            <w:vMerge/>
            <w:tcBorders>
              <w:left w:val="single" w:sz="4" w:space="0" w:color="231F20"/>
              <w:bottom w:val="single" w:sz="4" w:space="0" w:color="231F20"/>
              <w:right w:val="single" w:sz="4" w:space="0" w:color="231F20"/>
            </w:tcBorders>
            <w:shd w:val="clear" w:color="auto" w:fill="auto"/>
          </w:tcPr>
          <w:p w:rsidR="007C3039" w:rsidRDefault="007C3039" w:rsidP="005416E2"/>
        </w:tc>
        <w:tc>
          <w:tcPr>
            <w:tcW w:w="1878" w:type="dxa"/>
            <w:vMerge/>
            <w:tcBorders>
              <w:left w:val="single" w:sz="4" w:space="0" w:color="231F20"/>
              <w:bottom w:val="single" w:sz="4" w:space="0" w:color="231F20"/>
              <w:right w:val="single" w:sz="4" w:space="0" w:color="231F20"/>
            </w:tcBorders>
            <w:shd w:val="clear" w:color="auto" w:fill="auto"/>
          </w:tcPr>
          <w:p w:rsidR="007C3039" w:rsidRDefault="007C3039" w:rsidP="005416E2"/>
        </w:tc>
      </w:tr>
      <w:tr w:rsidR="007C3039" w:rsidTr="005416E2">
        <w:trPr>
          <w:trHeight w:hRule="exact" w:val="1344"/>
        </w:trPr>
        <w:tc>
          <w:tcPr>
            <w:tcW w:w="1278" w:type="dxa"/>
            <w:vMerge/>
            <w:tcBorders>
              <w:left w:val="single" w:sz="4" w:space="0" w:color="231F20"/>
              <w:bottom w:val="single" w:sz="4" w:space="0" w:color="231F20"/>
              <w:right w:val="single" w:sz="4" w:space="0" w:color="231F20"/>
            </w:tcBorders>
            <w:shd w:val="clear" w:color="auto" w:fill="auto"/>
          </w:tcPr>
          <w:p w:rsidR="007C3039" w:rsidRDefault="007C3039" w:rsidP="005416E2"/>
        </w:tc>
        <w:tc>
          <w:tcPr>
            <w:tcW w:w="1877" w:type="dxa"/>
            <w:gridSpan w:val="2"/>
            <w:vMerge/>
            <w:tcBorders>
              <w:left w:val="single" w:sz="4" w:space="0" w:color="231F20"/>
              <w:bottom w:val="single" w:sz="4" w:space="0" w:color="231F20"/>
              <w:right w:val="single" w:sz="4" w:space="0" w:color="231F20"/>
            </w:tcBorders>
            <w:shd w:val="clear" w:color="auto" w:fill="auto"/>
          </w:tcPr>
          <w:p w:rsidR="007C3039" w:rsidRDefault="007C3039" w:rsidP="005416E2"/>
        </w:tc>
        <w:tc>
          <w:tcPr>
            <w:tcW w:w="1877" w:type="dxa"/>
            <w:gridSpan w:val="2"/>
            <w:vMerge/>
            <w:tcBorders>
              <w:left w:val="single" w:sz="4" w:space="0" w:color="231F20"/>
              <w:bottom w:val="single" w:sz="4" w:space="0" w:color="231F20"/>
              <w:right w:val="single" w:sz="4" w:space="0" w:color="231F20"/>
            </w:tcBorders>
            <w:shd w:val="clear" w:color="auto" w:fill="auto"/>
          </w:tcPr>
          <w:p w:rsidR="007C3039" w:rsidRDefault="007C3039" w:rsidP="005416E2"/>
        </w:tc>
        <w:tc>
          <w:tcPr>
            <w:tcW w:w="1877" w:type="dxa"/>
            <w:gridSpan w:val="2"/>
            <w:vMerge/>
            <w:tcBorders>
              <w:left w:val="single" w:sz="4" w:space="0" w:color="231F20"/>
              <w:bottom w:val="single" w:sz="4" w:space="0" w:color="231F20"/>
              <w:right w:val="single" w:sz="4" w:space="0" w:color="231F20"/>
            </w:tcBorders>
            <w:shd w:val="clear" w:color="auto" w:fill="auto"/>
          </w:tcPr>
          <w:p w:rsidR="007C3039" w:rsidRDefault="007C3039" w:rsidP="005416E2"/>
        </w:tc>
        <w:tc>
          <w:tcPr>
            <w:tcW w:w="1877" w:type="dxa"/>
            <w:gridSpan w:val="2"/>
            <w:vMerge/>
            <w:tcBorders>
              <w:left w:val="single" w:sz="4" w:space="0" w:color="231F20"/>
              <w:bottom w:val="single" w:sz="4" w:space="0" w:color="231F20"/>
              <w:right w:val="single" w:sz="4" w:space="0" w:color="231F20"/>
            </w:tcBorders>
            <w:shd w:val="clear" w:color="auto" w:fill="auto"/>
          </w:tcPr>
          <w:p w:rsidR="007C3039" w:rsidRDefault="007C3039" w:rsidP="005416E2"/>
        </w:tc>
        <w:tc>
          <w:tcPr>
            <w:tcW w:w="1877" w:type="dxa"/>
            <w:gridSpan w:val="2"/>
            <w:vMerge/>
            <w:tcBorders>
              <w:left w:val="single" w:sz="4" w:space="0" w:color="231F20"/>
              <w:bottom w:val="single" w:sz="4" w:space="0" w:color="231F20"/>
              <w:right w:val="single" w:sz="4" w:space="0" w:color="231F20"/>
            </w:tcBorders>
            <w:shd w:val="clear" w:color="auto" w:fill="auto"/>
          </w:tcPr>
          <w:p w:rsidR="007C3039" w:rsidRDefault="007C3039" w:rsidP="005416E2"/>
        </w:tc>
        <w:tc>
          <w:tcPr>
            <w:tcW w:w="1877" w:type="dxa"/>
            <w:gridSpan w:val="2"/>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12" w:lineRule="exact"/>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SE.48.8 Make connections</w:t>
            </w:r>
          </w:p>
          <w:p w:rsidR="007C3039" w:rsidRDefault="007C3039" w:rsidP="005416E2">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between emotional</w:t>
            </w:r>
          </w:p>
          <w:p w:rsidR="007C3039" w:rsidRDefault="007C3039" w:rsidP="005416E2">
            <w:pPr>
              <w:spacing w:before="10" w:after="0" w:line="251" w:lineRule="auto"/>
              <w:ind w:left="103" w:right="123"/>
              <w:rPr>
                <w:rFonts w:ascii="Arial Narrow" w:eastAsia="Arial Narrow" w:hAnsi="Arial Narrow" w:cs="Arial Narrow"/>
                <w:sz w:val="20"/>
                <w:szCs w:val="20"/>
              </w:rPr>
            </w:pPr>
            <w:r>
              <w:rPr>
                <w:rFonts w:ascii="Arial Narrow" w:eastAsia="Arial Narrow" w:hAnsi="Arial Narrow" w:cs="Arial Narrow"/>
                <w:color w:val="231F20"/>
                <w:sz w:val="20"/>
                <w:szCs w:val="20"/>
              </w:rPr>
              <w:t>reaction of others and own emotional experiences</w:t>
            </w:r>
          </w:p>
        </w:tc>
        <w:tc>
          <w:tcPr>
            <w:tcW w:w="1878" w:type="dxa"/>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12" w:lineRule="exact"/>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SE.60.10 Begin to</w:t>
            </w:r>
          </w:p>
          <w:p w:rsidR="007C3039" w:rsidRDefault="007C3039" w:rsidP="005416E2">
            <w:pPr>
              <w:spacing w:before="10" w:after="0" w:line="251" w:lineRule="auto"/>
              <w:ind w:left="103" w:right="187"/>
              <w:rPr>
                <w:rFonts w:ascii="Arial Narrow" w:eastAsia="Arial Narrow" w:hAnsi="Arial Narrow" w:cs="Arial Narrow"/>
                <w:sz w:val="20"/>
                <w:szCs w:val="20"/>
              </w:rPr>
            </w:pPr>
            <w:r>
              <w:rPr>
                <w:rFonts w:ascii="Arial Narrow" w:eastAsia="Arial Narrow" w:hAnsi="Arial Narrow" w:cs="Arial Narrow"/>
                <w:color w:val="231F20"/>
                <w:sz w:val="20"/>
                <w:szCs w:val="20"/>
              </w:rPr>
              <w:t>understand that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people may have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emotional reactions</w:t>
            </w:r>
          </w:p>
        </w:tc>
      </w:tr>
      <w:tr w:rsidR="007C3039" w:rsidTr="00D52185">
        <w:trPr>
          <w:trHeight w:hRule="exact" w:val="723"/>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7C3039" w:rsidRDefault="00D52185" w:rsidP="00D52185">
            <w:r>
              <w:rPr>
                <w:rFonts w:ascii="Arial Narrow" w:eastAsia="Arial Narrow" w:hAnsi="Arial Narrow" w:cs="Arial Narrow"/>
                <w:color w:val="231F20"/>
                <w:sz w:val="20"/>
                <w:szCs w:val="20"/>
              </w:rPr>
              <w:t xml:space="preserve">   Items</w:t>
            </w:r>
          </w:p>
        </w:tc>
        <w:tc>
          <w:tcPr>
            <w:tcW w:w="13140"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735E5" w:rsidRDefault="007735E5" w:rsidP="007735E5">
            <w:pPr>
              <w:spacing w:before="33" w:after="0" w:line="251" w:lineRule="auto"/>
              <w:ind w:right="231"/>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Individual items from the strand</w:t>
            </w:r>
            <w:r w:rsidR="00D52185">
              <w:rPr>
                <w:rFonts w:ascii="Arial Narrow" w:eastAsia="Arial Narrow" w:hAnsi="Arial Narrow" w:cs="Arial Narrow"/>
                <w:color w:val="231F20"/>
                <w:sz w:val="20"/>
                <w:szCs w:val="20"/>
              </w:rPr>
              <w:t>:</w:t>
            </w:r>
          </w:p>
          <w:p w:rsidR="007C3039" w:rsidRPr="007735E5" w:rsidRDefault="007735E5" w:rsidP="007735E5">
            <w:pPr>
              <w:pStyle w:val="ListParagraph"/>
              <w:numPr>
                <w:ilvl w:val="0"/>
                <w:numId w:val="9"/>
              </w:numPr>
              <w:spacing w:after="0"/>
              <w:rPr>
                <w:rFonts w:ascii="Arial Narrow" w:eastAsia="Arial Narrow" w:hAnsi="Arial Narrow" w:cs="Arial Narrow"/>
                <w:color w:val="231F20"/>
                <w:sz w:val="20"/>
                <w:szCs w:val="20"/>
              </w:rPr>
            </w:pPr>
            <w:r w:rsidRPr="007735E5">
              <w:rPr>
                <w:rFonts w:ascii="Arial Narrow" w:hAnsi="Arial Narrow"/>
                <w:b/>
                <w:sz w:val="20"/>
                <w:szCs w:val="20"/>
              </w:rPr>
              <w:t xml:space="preserve">5-3:  </w:t>
            </w:r>
            <w:r w:rsidRPr="007735E5">
              <w:rPr>
                <w:rFonts w:ascii="Arial Narrow" w:eastAsia="Arial Narrow" w:hAnsi="Arial Narrow" w:cs="Arial Narrow"/>
                <w:b/>
                <w:color w:val="231F20"/>
                <w:sz w:val="20"/>
                <w:szCs w:val="20"/>
              </w:rPr>
              <w:t>Expression of Emotions and Feelings</w:t>
            </w:r>
            <w:r w:rsidRPr="007735E5">
              <w:rPr>
                <w:rFonts w:ascii="Arial Narrow" w:eastAsia="Arial Narrow" w:hAnsi="Arial Narrow" w:cs="Arial Narrow"/>
                <w:color w:val="231F20"/>
                <w:sz w:val="20"/>
                <w:szCs w:val="20"/>
              </w:rPr>
              <w:t xml:space="preserve"> </w:t>
            </w:r>
            <w:r>
              <w:rPr>
                <w:rFonts w:ascii="Arial Narrow" w:eastAsia="Arial Narrow" w:hAnsi="Arial Narrow" w:cs="Arial Narrow"/>
                <w:color w:val="231F20"/>
                <w:sz w:val="20"/>
                <w:szCs w:val="20"/>
              </w:rPr>
              <w:t>(1.39, 5.63)</w:t>
            </w:r>
          </w:p>
        </w:tc>
      </w:tr>
    </w:tbl>
    <w:p w:rsidR="0069752D" w:rsidRDefault="0069752D">
      <w:pPr>
        <w:spacing w:after="0"/>
        <w:sectPr w:rsidR="0069752D" w:rsidSect="009A088E">
          <w:footerReference w:type="default" r:id="rId19"/>
          <w:pgSz w:w="15840" w:h="12240" w:orient="landscape"/>
          <w:pgMar w:top="700" w:right="580" w:bottom="280" w:left="620" w:header="0" w:footer="0" w:gutter="0"/>
          <w:pgBorders w:offsetFrom="page">
            <w:bottom w:val="single" w:sz="4" w:space="24" w:color="231F20"/>
          </w:pgBorders>
          <w:cols w:space="720"/>
        </w:sectPr>
      </w:pPr>
    </w:p>
    <w:p w:rsidR="0069752D" w:rsidRDefault="0060793D">
      <w:pPr>
        <w:spacing w:before="5" w:after="0" w:line="90" w:lineRule="exact"/>
        <w:rPr>
          <w:sz w:val="9"/>
          <w:szCs w:val="9"/>
        </w:rPr>
      </w:pPr>
      <w:r>
        <w:rPr>
          <w:noProof/>
        </w:rPr>
        <w:lastRenderedPageBreak/>
        <mc:AlternateContent>
          <mc:Choice Requires="wps">
            <w:drawing>
              <wp:anchor distT="0" distB="0" distL="114300" distR="114300" simplePos="0" relativeHeight="503307656" behindDoc="1" locked="0" layoutInCell="1" allowOverlap="1" wp14:anchorId="47A1EAE3" wp14:editId="29BCE8FF">
                <wp:simplePos x="0" y="0"/>
                <wp:positionH relativeFrom="page">
                  <wp:posOffset>229235</wp:posOffset>
                </wp:positionH>
                <wp:positionV relativeFrom="page">
                  <wp:posOffset>3809365</wp:posOffset>
                </wp:positionV>
                <wp:extent cx="177800" cy="171450"/>
                <wp:effectExtent l="635" t="0" r="2540" b="635"/>
                <wp:wrapNone/>
                <wp:docPr id="1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2" type="#_x0000_t202" style="position:absolute;margin-left:18.05pt;margin-top:299.95pt;width:14pt;height:13.5pt;z-index:-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htsgIAALMFAAAOAAAAZHJzL2Uyb0RvYy54bWysVNtu2zAMfR+wfxD07trOnIuNOkUbx8OA&#10;7gK0+wBFkmNhtuRJSuxi2L+Pkus0bTFg2OYHgTIpkoc85OXV0DboyLURSuY4vogw4pIqJuQ+x1/v&#10;y2CFkbFEMtIoyXP8wA2+Wr99c9l3GZ+pWjWMawROpMn6Lse1tV0WhobWvCXmQnVcgrJSuiUWrnof&#10;Mk168N424SyKFmGvNOu0otwY+FuMSrz2/quKU/u5qgy3qMkx5Gb9qf25c2e4viTZXpOuFvQxDfIX&#10;WbRESAh6clUQS9BBi1euWkG1MqqyF1S1oaoqQbnHAGji6AWau5p03GOB4pjuVCbz/9zST8cvGgkG&#10;vYvnGEnSQpPu+WDRjRpQHMWuQn1nMjC868DUDqAAa4/WdLeKfjNIqk1N5J5fa636mhMGGfqX4dnT&#10;0Y9xTnb9R8UgEDlY5R0NlW5d+aAgCLxDpx5O3XHJUBdyuVxFoKGgipdxMvfdC0k2Pe60se+5apET&#10;cqyh+d45Od4aCzDAdDJxsaQqRdN4AjTy2Q8wHP9AaHjqdC4J388faZRuV9tVEiSzxTZIoqIIrstN&#10;EizKeDkv3hWbTRH/dHHjJKsFY1y6MBO34uTPevfI8pEVJ3YZ1Qjm3LmUjN7vNo1GRwLcLv3nmgXJ&#10;n5mFz9PwasDyAlI8S6KbWRqUi9UySMpkHqTLaBVEcXqTLqIkTYryOaRbIfm/Q0J9jtP5bD5y6bfY&#10;Iv+9xkayVljYHo1ocwzUgG+cZ8fArWS+tZaIZpTPSuHSfyoFVGxqtOero+hIVjvsBj8ci2kMdoo9&#10;AIG1AoIBF2HzgeBOjHrYIjk23w9Ec4yaDxKGwK2cSdCTsJsEImmtYBnB41Hc2HE1HTot9jV4HsdM&#10;qmsYlEp4EruJGrMABO4Cm8FjedxibvWc373V065d/wI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BQm0htsgIAALM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262"/>
        <w:gridCol w:w="1764"/>
        <w:gridCol w:w="36"/>
        <w:gridCol w:w="1350"/>
        <w:gridCol w:w="20"/>
        <w:gridCol w:w="1690"/>
        <w:gridCol w:w="54"/>
        <w:gridCol w:w="1681"/>
        <w:gridCol w:w="155"/>
        <w:gridCol w:w="1825"/>
        <w:gridCol w:w="65"/>
        <w:gridCol w:w="2189"/>
        <w:gridCol w:w="62"/>
        <w:gridCol w:w="2240"/>
      </w:tblGrid>
      <w:tr w:rsidR="0069752D" w:rsidTr="007C3039">
        <w:trPr>
          <w:trHeight w:hRule="exact" w:val="308"/>
        </w:trPr>
        <w:tc>
          <w:tcPr>
            <w:tcW w:w="14393" w:type="dxa"/>
            <w:gridSpan w:val="14"/>
            <w:tcBorders>
              <w:top w:val="single" w:sz="4" w:space="0" w:color="231F20"/>
              <w:left w:val="single" w:sz="4" w:space="0" w:color="231F20"/>
              <w:bottom w:val="single" w:sz="4" w:space="0" w:color="231F20"/>
              <w:right w:val="single" w:sz="4" w:space="0" w:color="231F20"/>
            </w:tcBorders>
            <w:shd w:val="clear" w:color="auto" w:fill="1B75BC"/>
          </w:tcPr>
          <w:p w:rsidR="0069752D" w:rsidRDefault="00583E3F">
            <w:pPr>
              <w:spacing w:before="34"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D:</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w w:val="107"/>
                <w:sz w:val="20"/>
                <w:szCs w:val="20"/>
              </w:rPr>
              <w:t>self-awareness,</w:t>
            </w:r>
            <w:r>
              <w:rPr>
                <w:rFonts w:ascii="Arial" w:eastAsia="Arial" w:hAnsi="Arial" w:cs="Arial"/>
                <w:color w:val="FFFFFF"/>
                <w:spacing w:val="-18"/>
                <w:w w:val="107"/>
                <w:sz w:val="20"/>
                <w:szCs w:val="20"/>
              </w:rPr>
              <w:t xml:space="preserve"> </w:t>
            </w:r>
            <w:r>
              <w:rPr>
                <w:rFonts w:ascii="Arial" w:eastAsia="Arial" w:hAnsi="Arial" w:cs="Arial"/>
                <w:color w:val="FFFFFF"/>
                <w:w w:val="107"/>
                <w:sz w:val="20"/>
                <w:szCs w:val="20"/>
              </w:rPr>
              <w:t>self-concept</w:t>
            </w:r>
            <w:r>
              <w:rPr>
                <w:rFonts w:ascii="Arial" w:eastAsia="Arial" w:hAnsi="Arial" w:cs="Arial"/>
                <w:color w:val="FFFFFF"/>
                <w:spacing w:val="18"/>
                <w:w w:val="107"/>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06"/>
                <w:sz w:val="20"/>
                <w:szCs w:val="20"/>
              </w:rPr>
              <w:t>competence.</w:t>
            </w:r>
          </w:p>
        </w:tc>
      </w:tr>
      <w:tr w:rsidR="007C3039" w:rsidTr="007C3039">
        <w:trPr>
          <w:trHeight w:hRule="exact" w:val="308"/>
        </w:trPr>
        <w:tc>
          <w:tcPr>
            <w:tcW w:w="1262" w:type="dxa"/>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tc>
        <w:tc>
          <w:tcPr>
            <w:tcW w:w="1800" w:type="dxa"/>
            <w:gridSpan w:val="2"/>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40" w:lineRule="auto"/>
              <w:ind w:left="467"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350" w:type="dxa"/>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40" w:lineRule="auto"/>
              <w:ind w:left="242"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710" w:type="dxa"/>
            <w:gridSpan w:val="2"/>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40" w:lineRule="auto"/>
              <w:ind w:left="366"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90" w:type="dxa"/>
            <w:gridSpan w:val="3"/>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40" w:lineRule="auto"/>
              <w:ind w:left="42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890" w:type="dxa"/>
            <w:gridSpan w:val="2"/>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40" w:lineRule="auto"/>
              <w:ind w:left="439"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251" w:type="dxa"/>
            <w:gridSpan w:val="2"/>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40" w:lineRule="auto"/>
              <w:ind w:left="678"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40" w:type="dxa"/>
            <w:tcBorders>
              <w:top w:val="single" w:sz="4" w:space="0" w:color="231F20"/>
              <w:left w:val="single" w:sz="4" w:space="0" w:color="231F20"/>
              <w:bottom w:val="single" w:sz="4" w:space="0" w:color="231F20"/>
              <w:right w:val="single" w:sz="4" w:space="0" w:color="231F20"/>
            </w:tcBorders>
            <w:shd w:val="clear" w:color="auto" w:fill="auto"/>
          </w:tcPr>
          <w:p w:rsidR="007C3039" w:rsidRDefault="007C3039" w:rsidP="005416E2">
            <w:pPr>
              <w:spacing w:after="0" w:line="240" w:lineRule="auto"/>
              <w:ind w:left="686"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7C3039" w:rsidTr="007C3039">
        <w:trPr>
          <w:trHeight w:hRule="exact" w:val="1446"/>
        </w:trPr>
        <w:tc>
          <w:tcPr>
            <w:tcW w:w="1262" w:type="dxa"/>
            <w:vMerge w:val="restart"/>
            <w:tcBorders>
              <w:top w:val="single" w:sz="4" w:space="0" w:color="231F20"/>
              <w:left w:val="single" w:sz="4" w:space="0" w:color="231F20"/>
              <w:right w:val="single" w:sz="4" w:space="0" w:color="231F20"/>
            </w:tcBorders>
          </w:tcPr>
          <w:p w:rsidR="007C3039" w:rsidRDefault="007C3039">
            <w:pPr>
              <w:spacing w:before="25"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Sense of self</w:t>
            </w:r>
          </w:p>
        </w:tc>
        <w:tc>
          <w:tcPr>
            <w:tcW w:w="1764" w:type="dxa"/>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192"/>
              <w:rPr>
                <w:rFonts w:ascii="Arial Narrow" w:eastAsia="Arial Narrow" w:hAnsi="Arial Narrow" w:cs="Arial Narrow"/>
                <w:sz w:val="20"/>
                <w:szCs w:val="20"/>
              </w:rPr>
            </w:pPr>
            <w:r>
              <w:rPr>
                <w:rFonts w:ascii="Arial Narrow" w:eastAsia="Arial Narrow" w:hAnsi="Arial Narrow" w:cs="Arial Narrow"/>
                <w:color w:val="231F20"/>
                <w:sz w:val="20"/>
                <w:szCs w:val="20"/>
              </w:rPr>
              <w:t>SE.6.7 React when hearing their own name through movement or expressions</w:t>
            </w:r>
          </w:p>
        </w:tc>
        <w:tc>
          <w:tcPr>
            <w:tcW w:w="1406" w:type="dxa"/>
            <w:gridSpan w:val="3"/>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SE.12.8</w:t>
            </w:r>
          </w:p>
          <w:p w:rsidR="007C3039" w:rsidRDefault="007C3039">
            <w:pPr>
              <w:spacing w:before="10" w:after="0" w:line="251" w:lineRule="auto"/>
              <w:ind w:left="103" w:right="99"/>
              <w:rPr>
                <w:rFonts w:ascii="Arial Narrow" w:eastAsia="Arial Narrow" w:hAnsi="Arial Narrow" w:cs="Arial Narrow"/>
                <w:sz w:val="20"/>
                <w:szCs w:val="20"/>
              </w:rPr>
            </w:pPr>
            <w:r>
              <w:rPr>
                <w:rFonts w:ascii="Arial Narrow" w:eastAsia="Arial Narrow" w:hAnsi="Arial Narrow" w:cs="Arial Narrow"/>
                <w:color w:val="231F20"/>
                <w:sz w:val="20"/>
                <w:szCs w:val="20"/>
              </w:rPr>
              <w:t>Consistently respond to their name</w:t>
            </w:r>
          </w:p>
        </w:tc>
        <w:tc>
          <w:tcPr>
            <w:tcW w:w="1744"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SE.18.10</w:t>
            </w:r>
          </w:p>
          <w:p w:rsidR="007C3039" w:rsidRDefault="007C3039">
            <w:pPr>
              <w:spacing w:before="10" w:after="0" w:line="251" w:lineRule="auto"/>
              <w:ind w:left="103" w:right="109"/>
              <w:rPr>
                <w:rFonts w:ascii="Arial Narrow" w:eastAsia="Arial Narrow" w:hAnsi="Arial Narrow" w:cs="Arial Narrow"/>
                <w:sz w:val="20"/>
                <w:szCs w:val="20"/>
              </w:rPr>
            </w:pPr>
            <w:r>
              <w:rPr>
                <w:rFonts w:ascii="Arial Narrow" w:eastAsia="Arial Narrow" w:hAnsi="Arial Narrow" w:cs="Arial Narrow"/>
                <w:color w:val="231F20"/>
                <w:sz w:val="20"/>
                <w:szCs w:val="20"/>
              </w:rPr>
              <w:t>Demonstrates self- awareness though response to name and use of “me” and “mine”</w:t>
            </w:r>
          </w:p>
        </w:tc>
        <w:tc>
          <w:tcPr>
            <w:tcW w:w="1681" w:type="dxa"/>
            <w:vMerge w:val="restart"/>
            <w:tcBorders>
              <w:top w:val="single" w:sz="4" w:space="0" w:color="231F20"/>
              <w:left w:val="single" w:sz="4" w:space="0" w:color="231F20"/>
              <w:right w:val="single" w:sz="4" w:space="0" w:color="231F20"/>
            </w:tcBorders>
          </w:tcPr>
          <w:p w:rsidR="007C3039" w:rsidRDefault="007C3039">
            <w:pPr>
              <w:spacing w:before="25" w:after="0" w:line="251" w:lineRule="auto"/>
              <w:ind w:left="103" w:right="164"/>
              <w:rPr>
                <w:rFonts w:ascii="Arial Narrow" w:eastAsia="Arial Narrow" w:hAnsi="Arial Narrow" w:cs="Arial Narrow"/>
                <w:sz w:val="20"/>
                <w:szCs w:val="20"/>
              </w:rPr>
            </w:pPr>
            <w:r>
              <w:rPr>
                <w:rFonts w:ascii="Arial Narrow" w:eastAsia="Arial Narrow" w:hAnsi="Arial Narrow" w:cs="Arial Narrow"/>
                <w:color w:val="231F20"/>
                <w:sz w:val="20"/>
                <w:szCs w:val="20"/>
              </w:rPr>
              <w:t>SE.24.8 Identify own family members by relationship and/or name</w:t>
            </w:r>
          </w:p>
        </w:tc>
        <w:tc>
          <w:tcPr>
            <w:tcW w:w="1980" w:type="dxa"/>
            <w:gridSpan w:val="2"/>
            <w:vMerge w:val="restart"/>
            <w:tcBorders>
              <w:top w:val="single" w:sz="4" w:space="0" w:color="231F20"/>
              <w:left w:val="single" w:sz="4" w:space="0" w:color="231F20"/>
              <w:right w:val="single" w:sz="4" w:space="0" w:color="231F20"/>
            </w:tcBorders>
          </w:tcPr>
          <w:p w:rsidR="007C3039" w:rsidRDefault="007C3039">
            <w:pPr>
              <w:spacing w:before="25" w:after="0" w:line="251" w:lineRule="auto"/>
              <w:ind w:left="103" w:right="308"/>
              <w:rPr>
                <w:rFonts w:ascii="Arial Narrow" w:eastAsia="Arial Narrow" w:hAnsi="Arial Narrow" w:cs="Arial Narrow"/>
                <w:sz w:val="20"/>
                <w:szCs w:val="20"/>
              </w:rPr>
            </w:pPr>
            <w:r>
              <w:rPr>
                <w:rFonts w:ascii="Arial Narrow" w:eastAsia="Arial Narrow" w:hAnsi="Arial Narrow" w:cs="Arial Narrow"/>
                <w:color w:val="231F20"/>
                <w:sz w:val="20"/>
                <w:szCs w:val="20"/>
              </w:rPr>
              <w:t>SE.36.9 Identify self, family members, teacher and some peers by name</w:t>
            </w:r>
          </w:p>
        </w:tc>
        <w:tc>
          <w:tcPr>
            <w:tcW w:w="2254" w:type="dxa"/>
            <w:gridSpan w:val="2"/>
            <w:vMerge w:val="restart"/>
            <w:tcBorders>
              <w:top w:val="single" w:sz="4" w:space="0" w:color="231F20"/>
              <w:left w:val="single" w:sz="4" w:space="0" w:color="231F20"/>
              <w:right w:val="single" w:sz="4" w:space="0" w:color="231F20"/>
            </w:tcBorders>
          </w:tcPr>
          <w:p w:rsidR="007C3039" w:rsidRDefault="007C3039">
            <w:pPr>
              <w:spacing w:before="25" w:after="0" w:line="251" w:lineRule="auto"/>
              <w:ind w:left="103" w:right="409"/>
              <w:rPr>
                <w:rFonts w:ascii="Arial Narrow" w:eastAsia="Arial Narrow" w:hAnsi="Arial Narrow" w:cs="Arial Narrow"/>
                <w:sz w:val="20"/>
                <w:szCs w:val="20"/>
              </w:rPr>
            </w:pPr>
            <w:r>
              <w:rPr>
                <w:rFonts w:ascii="Arial Narrow" w:eastAsia="Arial Narrow" w:hAnsi="Arial Narrow" w:cs="Arial Narrow"/>
                <w:color w:val="231F20"/>
                <w:sz w:val="20"/>
                <w:szCs w:val="20"/>
              </w:rPr>
              <w:t>SE.48.9 Refer to themselves by first and last name and identify</w:t>
            </w:r>
          </w:p>
          <w:p w:rsidR="007C3039" w:rsidRDefault="007C3039">
            <w:pPr>
              <w:spacing w:after="0" w:line="251" w:lineRule="auto"/>
              <w:ind w:left="103" w:right="98"/>
              <w:rPr>
                <w:rFonts w:ascii="Arial Narrow" w:eastAsia="Arial Narrow" w:hAnsi="Arial Narrow" w:cs="Arial Narrow"/>
                <w:sz w:val="20"/>
                <w:szCs w:val="20"/>
              </w:rPr>
            </w:pPr>
            <w:r>
              <w:rPr>
                <w:rFonts w:ascii="Arial Narrow" w:eastAsia="Arial Narrow" w:hAnsi="Arial Narrow" w:cs="Arial Narrow"/>
                <w:color w:val="231F20"/>
                <w:sz w:val="20"/>
                <w:szCs w:val="20"/>
              </w:rPr>
              <w:t>some characteristics (e.g., gende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hair colo</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etc.) and skills</w:t>
            </w:r>
          </w:p>
        </w:tc>
        <w:tc>
          <w:tcPr>
            <w:tcW w:w="2302" w:type="dxa"/>
            <w:gridSpan w:val="2"/>
            <w:vMerge w:val="restart"/>
            <w:tcBorders>
              <w:top w:val="single" w:sz="4" w:space="0" w:color="231F20"/>
              <w:left w:val="single" w:sz="4" w:space="0" w:color="231F20"/>
              <w:right w:val="single" w:sz="4" w:space="0" w:color="231F20"/>
            </w:tcBorders>
          </w:tcPr>
          <w:p w:rsidR="007C3039" w:rsidRDefault="007C3039">
            <w:pPr>
              <w:spacing w:before="25" w:after="0" w:line="251" w:lineRule="auto"/>
              <w:ind w:left="103" w:right="126"/>
              <w:rPr>
                <w:rFonts w:ascii="Arial Narrow" w:eastAsia="Arial Narrow" w:hAnsi="Arial Narrow" w:cs="Arial Narrow"/>
                <w:sz w:val="20"/>
                <w:szCs w:val="20"/>
              </w:rPr>
            </w:pPr>
            <w:r>
              <w:rPr>
                <w:rFonts w:ascii="Arial Narrow" w:eastAsia="Arial Narrow" w:hAnsi="Arial Narrow" w:cs="Arial Narrow"/>
                <w:color w:val="231F20"/>
                <w:sz w:val="20"/>
                <w:szCs w:val="20"/>
              </w:rPr>
              <w:t>SE.60.</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Identify themselves as an individual and a part of a group</w:t>
            </w:r>
          </w:p>
          <w:p w:rsidR="007C3039" w:rsidRDefault="007C3039">
            <w:pPr>
              <w:spacing w:after="0" w:line="251" w:lineRule="auto"/>
              <w:ind w:left="103" w:right="98"/>
              <w:rPr>
                <w:rFonts w:ascii="Arial Narrow" w:eastAsia="Arial Narrow" w:hAnsi="Arial Narrow" w:cs="Arial Narrow"/>
                <w:sz w:val="20"/>
                <w:szCs w:val="20"/>
              </w:rPr>
            </w:pPr>
            <w:r>
              <w:rPr>
                <w:rFonts w:ascii="Arial Narrow" w:eastAsia="Arial Narrow" w:hAnsi="Arial Narrow" w:cs="Arial Narrow"/>
                <w:color w:val="231F20"/>
                <w:sz w:val="20"/>
                <w:szCs w:val="20"/>
              </w:rPr>
              <w:t>by sharing individual characteristics and roles within the group (e.g., name family members and roles, name team members or classmates)</w:t>
            </w:r>
          </w:p>
        </w:tc>
      </w:tr>
      <w:tr w:rsidR="007C3039" w:rsidTr="007C3039">
        <w:trPr>
          <w:trHeight w:hRule="exact" w:val="1539"/>
        </w:trPr>
        <w:tc>
          <w:tcPr>
            <w:tcW w:w="1262" w:type="dxa"/>
            <w:vMerge/>
            <w:tcBorders>
              <w:left w:val="single" w:sz="4" w:space="0" w:color="231F20"/>
              <w:bottom w:val="single" w:sz="4" w:space="0" w:color="231F20"/>
              <w:right w:val="single" w:sz="4" w:space="0" w:color="231F20"/>
            </w:tcBorders>
          </w:tcPr>
          <w:p w:rsidR="007C3039" w:rsidRDefault="007C3039"/>
        </w:tc>
        <w:tc>
          <w:tcPr>
            <w:tcW w:w="1764" w:type="dxa"/>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65"/>
              <w:rPr>
                <w:rFonts w:ascii="Arial Narrow" w:eastAsia="Arial Narrow" w:hAnsi="Arial Narrow" w:cs="Arial Narrow"/>
                <w:sz w:val="20"/>
                <w:szCs w:val="20"/>
              </w:rPr>
            </w:pPr>
            <w:r>
              <w:rPr>
                <w:rFonts w:ascii="Arial Narrow" w:eastAsia="Arial Narrow" w:hAnsi="Arial Narrow" w:cs="Arial Narrow"/>
                <w:color w:val="231F20"/>
                <w:sz w:val="20"/>
                <w:szCs w:val="20"/>
              </w:rPr>
              <w:t>SE.6.8 Begin to realize their hands and feet belong to them and explore them as well as face, eyes and mouth</w:t>
            </w:r>
          </w:p>
        </w:tc>
        <w:tc>
          <w:tcPr>
            <w:tcW w:w="1406" w:type="dxa"/>
            <w:gridSpan w:val="3"/>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163"/>
              <w:rPr>
                <w:rFonts w:ascii="Arial Narrow" w:eastAsia="Arial Narrow" w:hAnsi="Arial Narrow" w:cs="Arial Narrow"/>
                <w:sz w:val="20"/>
                <w:szCs w:val="20"/>
              </w:rPr>
            </w:pPr>
            <w:r>
              <w:rPr>
                <w:rFonts w:ascii="Arial Narrow" w:eastAsia="Arial Narrow" w:hAnsi="Arial Narrow" w:cs="Arial Narrow"/>
                <w:color w:val="231F20"/>
                <w:sz w:val="20"/>
                <w:szCs w:val="20"/>
              </w:rPr>
              <w:t>SE.12.9 Show awareness of body parts of self and others</w:t>
            </w:r>
          </w:p>
        </w:tc>
        <w:tc>
          <w:tcPr>
            <w:tcW w:w="1744"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93"/>
              <w:rPr>
                <w:rFonts w:ascii="Arial Narrow" w:eastAsia="Arial Narrow" w:hAnsi="Arial Narrow" w:cs="Arial Narrow"/>
                <w:sz w:val="20"/>
                <w:szCs w:val="20"/>
              </w:rPr>
            </w:pPr>
            <w:r>
              <w:rPr>
                <w:rFonts w:ascii="Arial Narrow" w:eastAsia="Arial Narrow" w:hAnsi="Arial Narrow" w:cs="Arial Narrow"/>
                <w:color w:val="231F20"/>
                <w:sz w:val="20"/>
                <w:szCs w:val="20"/>
              </w:rPr>
              <w:t>SE.18.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Recognize self in mirror</w:t>
            </w:r>
          </w:p>
        </w:tc>
        <w:tc>
          <w:tcPr>
            <w:tcW w:w="1681" w:type="dxa"/>
            <w:vMerge/>
            <w:tcBorders>
              <w:left w:val="single" w:sz="4" w:space="0" w:color="231F20"/>
              <w:bottom w:val="single" w:sz="4" w:space="0" w:color="231F20"/>
              <w:right w:val="single" w:sz="4" w:space="0" w:color="231F20"/>
            </w:tcBorders>
          </w:tcPr>
          <w:p w:rsidR="007C3039" w:rsidRDefault="007C3039"/>
        </w:tc>
        <w:tc>
          <w:tcPr>
            <w:tcW w:w="1980" w:type="dxa"/>
            <w:gridSpan w:val="2"/>
            <w:vMerge/>
            <w:tcBorders>
              <w:left w:val="single" w:sz="4" w:space="0" w:color="231F20"/>
              <w:bottom w:val="single" w:sz="4" w:space="0" w:color="231F20"/>
              <w:right w:val="single" w:sz="4" w:space="0" w:color="231F20"/>
            </w:tcBorders>
          </w:tcPr>
          <w:p w:rsidR="007C3039" w:rsidRDefault="007C3039"/>
        </w:tc>
        <w:tc>
          <w:tcPr>
            <w:tcW w:w="2254" w:type="dxa"/>
            <w:gridSpan w:val="2"/>
            <w:vMerge/>
            <w:tcBorders>
              <w:left w:val="single" w:sz="4" w:space="0" w:color="231F20"/>
              <w:bottom w:val="single" w:sz="4" w:space="0" w:color="231F20"/>
              <w:right w:val="single" w:sz="4" w:space="0" w:color="231F20"/>
            </w:tcBorders>
          </w:tcPr>
          <w:p w:rsidR="007C3039" w:rsidRDefault="007C3039"/>
        </w:tc>
        <w:tc>
          <w:tcPr>
            <w:tcW w:w="2302" w:type="dxa"/>
            <w:gridSpan w:val="2"/>
            <w:vMerge/>
            <w:tcBorders>
              <w:left w:val="single" w:sz="4" w:space="0" w:color="231F20"/>
              <w:bottom w:val="single" w:sz="4" w:space="0" w:color="231F20"/>
              <w:right w:val="single" w:sz="4" w:space="0" w:color="231F20"/>
            </w:tcBorders>
          </w:tcPr>
          <w:p w:rsidR="007C3039" w:rsidRDefault="007C3039"/>
        </w:tc>
      </w:tr>
      <w:tr w:rsidR="007C3039" w:rsidTr="00513ADC">
        <w:trPr>
          <w:trHeight w:hRule="exact" w:val="1161"/>
        </w:trPr>
        <w:tc>
          <w:tcPr>
            <w:tcW w:w="1262" w:type="dxa"/>
            <w:tcBorders>
              <w:left w:val="single" w:sz="4" w:space="0" w:color="231F20"/>
              <w:bottom w:val="single" w:sz="4" w:space="0" w:color="231F20"/>
              <w:right w:val="single" w:sz="4" w:space="0" w:color="231F20"/>
            </w:tcBorders>
            <w:shd w:val="clear" w:color="auto" w:fill="DBE5F1" w:themeFill="accent1" w:themeFillTint="33"/>
          </w:tcPr>
          <w:p w:rsidR="00D52185" w:rsidRDefault="00106D37"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7C3039" w:rsidRPr="007C3039" w:rsidRDefault="00D52185" w:rsidP="00D52185">
            <w:pPr>
              <w:rPr>
                <w:rFonts w:ascii="Arial Narrow" w:hAnsi="Arial Narrow"/>
                <w:sz w:val="20"/>
                <w:szCs w:val="20"/>
              </w:rPr>
            </w:pPr>
            <w:r>
              <w:rPr>
                <w:rFonts w:ascii="Arial Narrow" w:eastAsia="Arial Narrow" w:hAnsi="Arial Narrow" w:cs="Arial Narrow"/>
                <w:color w:val="231F20"/>
                <w:sz w:val="20"/>
                <w:szCs w:val="20"/>
              </w:rPr>
              <w:t xml:space="preserve">   Items</w:t>
            </w:r>
          </w:p>
        </w:tc>
        <w:tc>
          <w:tcPr>
            <w:tcW w:w="13131"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C3039" w:rsidRDefault="005326BD" w:rsidP="00513ADC">
            <w:pPr>
              <w:spacing w:after="0"/>
              <w:rPr>
                <w:rFonts w:ascii="Arial Narrow" w:hAnsi="Arial Narrow"/>
                <w:b/>
                <w:sz w:val="20"/>
                <w:szCs w:val="20"/>
              </w:rPr>
            </w:pPr>
            <w:r>
              <w:rPr>
                <w:rFonts w:ascii="Arial Narrow" w:hAnsi="Arial Narrow"/>
                <w:b/>
                <w:sz w:val="20"/>
                <w:szCs w:val="20"/>
              </w:rPr>
              <w:t xml:space="preserve"> </w:t>
            </w:r>
            <w:r w:rsidR="00513ADC">
              <w:rPr>
                <w:rFonts w:ascii="Arial Narrow" w:hAnsi="Arial Narrow"/>
                <w:b/>
                <w:sz w:val="20"/>
                <w:szCs w:val="20"/>
              </w:rPr>
              <w:t xml:space="preserve">5-2:  </w:t>
            </w:r>
            <w:r w:rsidR="00676943">
              <w:rPr>
                <w:rFonts w:ascii="Arial Narrow" w:hAnsi="Arial Narrow"/>
                <w:b/>
                <w:sz w:val="20"/>
                <w:szCs w:val="20"/>
              </w:rPr>
              <w:t>Development of Self</w:t>
            </w:r>
          </w:p>
          <w:p w:rsidR="004D5D35" w:rsidRDefault="004D5D35" w:rsidP="00513ADC">
            <w:pPr>
              <w:spacing w:after="0"/>
              <w:rPr>
                <w:rFonts w:ascii="Arial Narrow" w:hAnsi="Arial Narrow"/>
                <w:b/>
                <w:sz w:val="20"/>
                <w:szCs w:val="20"/>
              </w:rPr>
            </w:pPr>
            <w:r>
              <w:rPr>
                <w:rFonts w:ascii="Arial Narrow" w:hAnsi="Arial Narrow"/>
                <w:b/>
                <w:sz w:val="20"/>
                <w:szCs w:val="20"/>
              </w:rPr>
              <w:t xml:space="preserve"> 2-1B: Understanding the Meaning of Words: Body Parts</w:t>
            </w:r>
          </w:p>
          <w:p w:rsidR="00513ADC" w:rsidRPr="00513ADC" w:rsidRDefault="00513ADC" w:rsidP="00513ADC">
            <w:pPr>
              <w:spacing w:after="0"/>
              <w:rPr>
                <w:rFonts w:ascii="Arial Narrow" w:hAnsi="Arial Narrow"/>
                <w:sz w:val="20"/>
                <w:szCs w:val="20"/>
              </w:rPr>
            </w:pPr>
            <w:r>
              <w:rPr>
                <w:rFonts w:ascii="Arial Narrow" w:hAnsi="Arial Narrow"/>
                <w:sz w:val="20"/>
                <w:szCs w:val="20"/>
              </w:rPr>
              <w:t xml:space="preserve"> </w:t>
            </w:r>
            <w:r>
              <w:rPr>
                <w:rFonts w:ascii="Arial Narrow" w:eastAsia="Arial Narrow" w:hAnsi="Arial Narrow" w:cs="Arial Narrow"/>
                <w:color w:val="231F20"/>
                <w:sz w:val="20"/>
                <w:szCs w:val="20"/>
              </w:rPr>
              <w:t>Individ</w:t>
            </w:r>
            <w:r w:rsidR="00106D37">
              <w:rPr>
                <w:rFonts w:ascii="Arial Narrow" w:eastAsia="Arial Narrow" w:hAnsi="Arial Narrow" w:cs="Arial Narrow"/>
                <w:color w:val="231F20"/>
                <w:sz w:val="20"/>
                <w:szCs w:val="20"/>
              </w:rPr>
              <w:t>ual items from</w:t>
            </w:r>
            <w:r w:rsidR="00731A11">
              <w:rPr>
                <w:rFonts w:ascii="Arial Narrow" w:eastAsia="Arial Narrow" w:hAnsi="Arial Narrow" w:cs="Arial Narrow"/>
                <w:color w:val="231F20"/>
                <w:sz w:val="20"/>
                <w:szCs w:val="20"/>
              </w:rPr>
              <w:t xml:space="preserve"> the strand</w:t>
            </w:r>
            <w:r>
              <w:rPr>
                <w:rFonts w:ascii="Arial Narrow" w:eastAsia="Arial Narrow" w:hAnsi="Arial Narrow" w:cs="Arial Narrow"/>
                <w:color w:val="231F20"/>
                <w:sz w:val="20"/>
                <w:szCs w:val="20"/>
              </w:rPr>
              <w:t xml:space="preserve">: </w:t>
            </w:r>
          </w:p>
          <w:p w:rsidR="00513ADC" w:rsidRPr="00513ADC" w:rsidRDefault="00513ADC" w:rsidP="00513ADC">
            <w:pPr>
              <w:pStyle w:val="ListParagraph"/>
              <w:numPr>
                <w:ilvl w:val="0"/>
                <w:numId w:val="9"/>
              </w:numPr>
              <w:spacing w:after="0"/>
              <w:rPr>
                <w:rFonts w:ascii="Arial Narrow" w:hAnsi="Arial Narrow"/>
                <w:b/>
                <w:sz w:val="20"/>
                <w:szCs w:val="20"/>
              </w:rPr>
            </w:pPr>
            <w:r w:rsidRPr="00513ADC">
              <w:rPr>
                <w:rFonts w:ascii="Arial Narrow" w:hAnsi="Arial Narrow"/>
                <w:b/>
                <w:sz w:val="20"/>
                <w:szCs w:val="20"/>
              </w:rPr>
              <w:t xml:space="preserve">2-3 Expressive Vocabulary </w:t>
            </w:r>
            <w:r w:rsidRPr="00C33644">
              <w:rPr>
                <w:rFonts w:ascii="Arial Narrow" w:hAnsi="Arial Narrow"/>
                <w:sz w:val="20"/>
                <w:szCs w:val="20"/>
              </w:rPr>
              <w:t>(2.52, 2.66)</w:t>
            </w:r>
          </w:p>
        </w:tc>
      </w:tr>
      <w:tr w:rsidR="007C3039" w:rsidTr="007C3039">
        <w:trPr>
          <w:trHeight w:hRule="exact" w:val="2166"/>
        </w:trPr>
        <w:tc>
          <w:tcPr>
            <w:tcW w:w="1262" w:type="dxa"/>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Personal</w:t>
            </w:r>
          </w:p>
          <w:p w:rsidR="007C3039" w:rsidRDefault="007C3039">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Preferences</w:t>
            </w:r>
          </w:p>
        </w:tc>
        <w:tc>
          <w:tcPr>
            <w:tcW w:w="1764" w:type="dxa"/>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48"/>
              <w:rPr>
                <w:rFonts w:ascii="Arial Narrow" w:eastAsia="Arial Narrow" w:hAnsi="Arial Narrow" w:cs="Arial Narrow"/>
                <w:sz w:val="20"/>
                <w:szCs w:val="20"/>
              </w:rPr>
            </w:pPr>
            <w:r>
              <w:rPr>
                <w:rFonts w:ascii="Arial Narrow" w:eastAsia="Arial Narrow" w:hAnsi="Arial Narrow" w:cs="Arial Narrow"/>
                <w:color w:val="231F20"/>
                <w:sz w:val="20"/>
                <w:szCs w:val="20"/>
              </w:rPr>
              <w:t>SE 6.9 Express preferences for familiar people and some objects. (e.g., stop crying more quickly</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with a</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familiar person; move their legs, arms and smile at a familiar person)</w:t>
            </w:r>
          </w:p>
        </w:tc>
        <w:tc>
          <w:tcPr>
            <w:tcW w:w="1406" w:type="dxa"/>
            <w:gridSpan w:val="3"/>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SE.12.10</w:t>
            </w:r>
          </w:p>
          <w:p w:rsidR="007C3039" w:rsidRDefault="007C3039">
            <w:pPr>
              <w:spacing w:before="10" w:after="0" w:line="251" w:lineRule="auto"/>
              <w:ind w:left="103" w:right="135"/>
              <w:rPr>
                <w:rFonts w:ascii="Arial Narrow" w:eastAsia="Arial Narrow" w:hAnsi="Arial Narrow" w:cs="Arial Narrow"/>
                <w:sz w:val="20"/>
                <w:szCs w:val="20"/>
              </w:rPr>
            </w:pPr>
            <w:r>
              <w:rPr>
                <w:rFonts w:ascii="Arial Narrow" w:eastAsia="Arial Narrow" w:hAnsi="Arial Narrow" w:cs="Arial Narrow"/>
                <w:color w:val="231F20"/>
                <w:sz w:val="20"/>
                <w:szCs w:val="20"/>
              </w:rPr>
              <w:t>Develop preferences for food, objects, textures.  May reject non- preferred items (e.g., pushing them away)</w:t>
            </w:r>
          </w:p>
        </w:tc>
        <w:tc>
          <w:tcPr>
            <w:tcW w:w="1744"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254"/>
              <w:jc w:val="both"/>
              <w:rPr>
                <w:rFonts w:ascii="Arial Narrow" w:eastAsia="Arial Narrow" w:hAnsi="Arial Narrow" w:cs="Arial Narrow"/>
                <w:sz w:val="20"/>
                <w:szCs w:val="20"/>
              </w:rPr>
            </w:pPr>
            <w:r>
              <w:rPr>
                <w:rFonts w:ascii="Arial Narrow" w:eastAsia="Arial Narrow" w:hAnsi="Arial Narrow" w:cs="Arial Narrow"/>
                <w:color w:val="231F20"/>
                <w:sz w:val="20"/>
                <w:szCs w:val="20"/>
              </w:rPr>
              <w:t>SE.18.12 Begin to communicate own likes and dislikes</w:t>
            </w:r>
          </w:p>
        </w:tc>
        <w:tc>
          <w:tcPr>
            <w:tcW w:w="1681" w:type="dxa"/>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110"/>
              <w:rPr>
                <w:rFonts w:ascii="Arial Narrow" w:eastAsia="Arial Narrow" w:hAnsi="Arial Narrow" w:cs="Arial Narrow"/>
                <w:sz w:val="20"/>
                <w:szCs w:val="20"/>
              </w:rPr>
            </w:pPr>
            <w:r>
              <w:rPr>
                <w:rFonts w:ascii="Arial Narrow" w:eastAsia="Arial Narrow" w:hAnsi="Arial Narrow" w:cs="Arial Narrow"/>
                <w:color w:val="231F20"/>
                <w:sz w:val="20"/>
                <w:szCs w:val="20"/>
              </w:rPr>
              <w:t>SE.24.9 Use words and/or gestures to express interests (e.g., points and says, “Look, airplane.”)</w:t>
            </w:r>
          </w:p>
        </w:tc>
        <w:tc>
          <w:tcPr>
            <w:tcW w:w="1980"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71"/>
              <w:rPr>
                <w:rFonts w:ascii="Arial Narrow" w:eastAsia="Arial Narrow" w:hAnsi="Arial Narrow" w:cs="Arial Narrow"/>
                <w:sz w:val="20"/>
                <w:szCs w:val="20"/>
              </w:rPr>
            </w:pPr>
            <w:r>
              <w:rPr>
                <w:rFonts w:ascii="Arial Narrow" w:eastAsia="Arial Narrow" w:hAnsi="Arial Narrow" w:cs="Arial Narrow"/>
                <w:color w:val="231F20"/>
                <w:sz w:val="20"/>
                <w:szCs w:val="20"/>
              </w:rPr>
              <w:t>SE.36.10 May want to keep what belongs to them close by and often will not want to share</w:t>
            </w:r>
          </w:p>
        </w:tc>
        <w:tc>
          <w:tcPr>
            <w:tcW w:w="2254"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153"/>
              <w:rPr>
                <w:rFonts w:ascii="Arial Narrow" w:eastAsia="Arial Narrow" w:hAnsi="Arial Narrow" w:cs="Arial Narrow"/>
                <w:sz w:val="20"/>
                <w:szCs w:val="20"/>
              </w:rPr>
            </w:pPr>
            <w:r>
              <w:rPr>
                <w:rFonts w:ascii="Arial Narrow" w:eastAsia="Arial Narrow" w:hAnsi="Arial Narrow" w:cs="Arial Narrow"/>
                <w:color w:val="231F20"/>
                <w:sz w:val="20"/>
                <w:szCs w:val="20"/>
              </w:rPr>
              <w:t>SE.48.10  Recognize and describe themselves in terms of basic preferences</w:t>
            </w:r>
          </w:p>
        </w:tc>
        <w:tc>
          <w:tcPr>
            <w:tcW w:w="2302" w:type="dxa"/>
            <w:gridSpan w:val="2"/>
            <w:tcBorders>
              <w:top w:val="single" w:sz="4" w:space="0" w:color="231F20"/>
              <w:left w:val="single" w:sz="4" w:space="0" w:color="231F20"/>
              <w:bottom w:val="single" w:sz="4" w:space="0" w:color="231F20"/>
              <w:right w:val="single" w:sz="4" w:space="0" w:color="231F20"/>
            </w:tcBorders>
          </w:tcPr>
          <w:p w:rsidR="007C3039" w:rsidRDefault="007C3039">
            <w:pPr>
              <w:spacing w:before="25" w:after="0" w:line="251" w:lineRule="auto"/>
              <w:ind w:left="103" w:right="199"/>
              <w:rPr>
                <w:rFonts w:ascii="Arial Narrow" w:eastAsia="Arial Narrow" w:hAnsi="Arial Narrow" w:cs="Arial Narrow"/>
                <w:sz w:val="20"/>
                <w:szCs w:val="20"/>
              </w:rPr>
            </w:pPr>
            <w:r>
              <w:rPr>
                <w:rFonts w:ascii="Arial Narrow" w:eastAsia="Arial Narrow" w:hAnsi="Arial Narrow" w:cs="Arial Narrow"/>
                <w:color w:val="231F20"/>
                <w:sz w:val="20"/>
                <w:szCs w:val="20"/>
              </w:rPr>
              <w:t>SE.60.12  Describe self by referring to preferences, thoughts and feelings</w:t>
            </w:r>
          </w:p>
        </w:tc>
      </w:tr>
      <w:tr w:rsidR="007C3039" w:rsidTr="00C33644">
        <w:trPr>
          <w:trHeight w:hRule="exact" w:val="1341"/>
        </w:trPr>
        <w:tc>
          <w:tcPr>
            <w:tcW w:w="1262"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4D5D3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7C3039" w:rsidRDefault="00D52185" w:rsidP="00D52185">
            <w:pPr>
              <w:spacing w:before="25"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131"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42C1D" w:rsidRPr="000E4C13" w:rsidRDefault="00C33644" w:rsidP="00D42C1D">
            <w:pPr>
              <w:spacing w:before="25" w:after="0" w:line="251" w:lineRule="auto"/>
              <w:ind w:right="199"/>
              <w:rPr>
                <w:rFonts w:ascii="Arial Narrow" w:hAnsi="Arial Narrow"/>
                <w:sz w:val="20"/>
                <w:szCs w:val="20"/>
              </w:rPr>
            </w:pPr>
            <w:r>
              <w:rPr>
                <w:rFonts w:ascii="Arial Narrow" w:hAnsi="Arial Narrow"/>
                <w:b/>
                <w:sz w:val="20"/>
                <w:szCs w:val="20"/>
              </w:rPr>
              <w:t xml:space="preserve"> </w:t>
            </w:r>
            <w:r w:rsidR="00513ADC">
              <w:rPr>
                <w:rFonts w:ascii="Arial Narrow" w:hAnsi="Arial Narrow"/>
                <w:b/>
                <w:sz w:val="20"/>
                <w:szCs w:val="20"/>
              </w:rPr>
              <w:t>5-2</w:t>
            </w:r>
            <w:r w:rsidR="004D5D35">
              <w:rPr>
                <w:rFonts w:ascii="Arial Narrow" w:hAnsi="Arial Narrow"/>
                <w:b/>
                <w:sz w:val="20"/>
                <w:szCs w:val="20"/>
              </w:rPr>
              <w:t>:</w:t>
            </w:r>
            <w:r w:rsidR="00513ADC">
              <w:rPr>
                <w:rFonts w:ascii="Arial Narrow" w:hAnsi="Arial Narrow"/>
                <w:b/>
                <w:sz w:val="20"/>
                <w:szCs w:val="20"/>
              </w:rPr>
              <w:t xml:space="preserve">  </w:t>
            </w:r>
            <w:r w:rsidR="00676943">
              <w:rPr>
                <w:rFonts w:ascii="Arial Narrow" w:hAnsi="Arial Narrow"/>
                <w:b/>
                <w:sz w:val="20"/>
                <w:szCs w:val="20"/>
              </w:rPr>
              <w:t>Development of Self</w:t>
            </w:r>
          </w:p>
          <w:p w:rsidR="00C33644" w:rsidRDefault="00C33644" w:rsidP="003B63D0">
            <w:pPr>
              <w:spacing w:after="0"/>
              <w:ind w:right="202"/>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Individual items from</w:t>
            </w:r>
            <w:r w:rsidR="00731A11">
              <w:rPr>
                <w:rFonts w:ascii="Arial Narrow" w:eastAsia="Arial Narrow" w:hAnsi="Arial Narrow" w:cs="Arial Narrow"/>
                <w:color w:val="231F20"/>
                <w:sz w:val="20"/>
                <w:szCs w:val="20"/>
              </w:rPr>
              <w:t xml:space="preserve"> the strands</w:t>
            </w:r>
            <w:r>
              <w:rPr>
                <w:rFonts w:ascii="Arial Narrow" w:eastAsia="Arial Narrow" w:hAnsi="Arial Narrow" w:cs="Arial Narrow"/>
                <w:color w:val="231F20"/>
                <w:sz w:val="20"/>
                <w:szCs w:val="20"/>
              </w:rPr>
              <w:t xml:space="preserve">: </w:t>
            </w:r>
          </w:p>
          <w:p w:rsidR="00C33644" w:rsidRPr="00C33644" w:rsidRDefault="00C33644" w:rsidP="00C33644">
            <w:pPr>
              <w:pStyle w:val="ListParagraph"/>
              <w:numPr>
                <w:ilvl w:val="0"/>
                <w:numId w:val="9"/>
              </w:numPr>
              <w:spacing w:after="0"/>
              <w:ind w:right="202"/>
              <w:rPr>
                <w:rFonts w:ascii="Arial Narrow" w:eastAsia="Arial Narrow" w:hAnsi="Arial Narrow" w:cs="Arial Narrow"/>
                <w:color w:val="231F20"/>
                <w:sz w:val="20"/>
                <w:szCs w:val="20"/>
              </w:rPr>
            </w:pPr>
            <w:r w:rsidRPr="00C33644">
              <w:rPr>
                <w:rFonts w:ascii="Arial Narrow" w:eastAsia="Arial Narrow" w:hAnsi="Arial Narrow" w:cs="Arial Narrow"/>
                <w:b/>
                <w:color w:val="231F20"/>
                <w:sz w:val="20"/>
                <w:szCs w:val="20"/>
              </w:rPr>
              <w:t>2-3 Expressive Vocabulary</w:t>
            </w:r>
            <w:r>
              <w:rPr>
                <w:rFonts w:ascii="Arial Narrow" w:eastAsia="Arial Narrow" w:hAnsi="Arial Narrow" w:cs="Arial Narrow"/>
                <w:color w:val="231F20"/>
                <w:sz w:val="20"/>
                <w:szCs w:val="20"/>
              </w:rPr>
              <w:t xml:space="preserve"> (</w:t>
            </w:r>
            <w:r w:rsidRPr="00C33644">
              <w:rPr>
                <w:rFonts w:ascii="Arial Narrow" w:eastAsia="Arial Narrow" w:hAnsi="Arial Narrow" w:cs="Arial Narrow"/>
                <w:color w:val="231F20"/>
                <w:sz w:val="20"/>
                <w:szCs w:val="20"/>
              </w:rPr>
              <w:t>2</w:t>
            </w:r>
            <w:r>
              <w:rPr>
                <w:rFonts w:ascii="Arial Narrow" w:eastAsia="Arial Narrow" w:hAnsi="Arial Narrow" w:cs="Arial Narrow"/>
                <w:color w:val="231F20"/>
                <w:sz w:val="20"/>
                <w:szCs w:val="20"/>
              </w:rPr>
              <w:t>.41)</w:t>
            </w:r>
            <w:r w:rsidRPr="00C33644">
              <w:rPr>
                <w:rFonts w:ascii="Arial Narrow" w:eastAsia="Arial Narrow" w:hAnsi="Arial Narrow" w:cs="Arial Narrow"/>
                <w:color w:val="231F20"/>
                <w:sz w:val="20"/>
                <w:szCs w:val="20"/>
              </w:rPr>
              <w:t xml:space="preserve"> </w:t>
            </w:r>
          </w:p>
          <w:p w:rsidR="007C3039" w:rsidRDefault="00C33644" w:rsidP="00C33644">
            <w:pPr>
              <w:pStyle w:val="ListParagraph"/>
              <w:numPr>
                <w:ilvl w:val="0"/>
                <w:numId w:val="9"/>
              </w:numPr>
              <w:spacing w:after="0"/>
              <w:ind w:right="202"/>
              <w:rPr>
                <w:rFonts w:ascii="Arial Narrow" w:eastAsia="Arial Narrow" w:hAnsi="Arial Narrow" w:cs="Arial Narrow"/>
                <w:color w:val="231F20"/>
                <w:sz w:val="20"/>
                <w:szCs w:val="20"/>
              </w:rPr>
            </w:pPr>
            <w:r w:rsidRPr="00C33644">
              <w:rPr>
                <w:rFonts w:ascii="Arial Narrow" w:eastAsia="Arial Narrow" w:hAnsi="Arial Narrow" w:cs="Arial Narrow"/>
                <w:b/>
                <w:color w:val="231F20"/>
                <w:sz w:val="20"/>
                <w:szCs w:val="20"/>
              </w:rPr>
              <w:t>2-4</w:t>
            </w:r>
            <w:r>
              <w:rPr>
                <w:rFonts w:ascii="Arial Narrow" w:eastAsia="Arial Narrow" w:hAnsi="Arial Narrow" w:cs="Arial Narrow"/>
                <w:b/>
                <w:color w:val="231F20"/>
                <w:sz w:val="20"/>
                <w:szCs w:val="20"/>
              </w:rPr>
              <w:t>A</w:t>
            </w:r>
            <w:r w:rsidRPr="00C33644">
              <w:rPr>
                <w:rFonts w:ascii="Arial Narrow" w:eastAsia="Arial Narrow" w:hAnsi="Arial Narrow" w:cs="Arial Narrow"/>
                <w:b/>
                <w:color w:val="231F20"/>
                <w:sz w:val="20"/>
                <w:szCs w:val="20"/>
              </w:rPr>
              <w:t xml:space="preserve"> Communicating with Others:  Gesturally</w:t>
            </w:r>
            <w:r>
              <w:rPr>
                <w:rFonts w:ascii="Arial Narrow" w:eastAsia="Arial Narrow" w:hAnsi="Arial Narrow" w:cs="Arial Narrow"/>
                <w:color w:val="231F20"/>
                <w:sz w:val="20"/>
                <w:szCs w:val="20"/>
              </w:rPr>
              <w:t xml:space="preserve"> </w:t>
            </w:r>
            <w:r w:rsidRPr="00C33644">
              <w:rPr>
                <w:rFonts w:ascii="Arial Narrow" w:eastAsia="Arial Narrow" w:hAnsi="Arial Narrow" w:cs="Arial Narrow"/>
                <w:color w:val="231F20"/>
                <w:sz w:val="20"/>
                <w:szCs w:val="20"/>
              </w:rPr>
              <w:t>(1.73, 2.38)</w:t>
            </w:r>
          </w:p>
          <w:p w:rsidR="00C33644" w:rsidRDefault="00C33644" w:rsidP="00C33644">
            <w:pPr>
              <w:pStyle w:val="ListParagraph"/>
              <w:numPr>
                <w:ilvl w:val="0"/>
                <w:numId w:val="9"/>
              </w:numPr>
              <w:spacing w:after="0"/>
              <w:ind w:right="202"/>
              <w:rPr>
                <w:rFonts w:ascii="Arial Narrow" w:eastAsia="Arial Narrow" w:hAnsi="Arial Narrow" w:cs="Arial Narrow"/>
                <w:color w:val="231F20"/>
                <w:sz w:val="20"/>
                <w:szCs w:val="20"/>
              </w:rPr>
            </w:pPr>
            <w:r>
              <w:rPr>
                <w:rFonts w:ascii="Arial Narrow" w:eastAsia="Arial Narrow" w:hAnsi="Arial Narrow" w:cs="Arial Narrow"/>
                <w:b/>
                <w:color w:val="231F20"/>
                <w:sz w:val="20"/>
                <w:szCs w:val="20"/>
              </w:rPr>
              <w:t xml:space="preserve">2-4B </w:t>
            </w:r>
            <w:r w:rsidRPr="00C33644">
              <w:rPr>
                <w:rFonts w:ascii="Arial Narrow" w:eastAsia="Arial Narrow" w:hAnsi="Arial Narrow" w:cs="Arial Narrow"/>
                <w:b/>
                <w:color w:val="231F20"/>
                <w:sz w:val="20"/>
                <w:szCs w:val="20"/>
              </w:rPr>
              <w:t xml:space="preserve">2-4 Communicating with Others:  </w:t>
            </w:r>
            <w:r>
              <w:rPr>
                <w:rFonts w:ascii="Arial Narrow" w:eastAsia="Arial Narrow" w:hAnsi="Arial Narrow" w:cs="Arial Narrow"/>
                <w:b/>
                <w:color w:val="231F20"/>
                <w:sz w:val="20"/>
                <w:szCs w:val="20"/>
              </w:rPr>
              <w:t xml:space="preserve">Verbally </w:t>
            </w:r>
            <w:r w:rsidRPr="00C33644">
              <w:rPr>
                <w:rFonts w:ascii="Arial Narrow" w:eastAsia="Arial Narrow" w:hAnsi="Arial Narrow" w:cs="Arial Narrow"/>
                <w:color w:val="231F20"/>
                <w:sz w:val="20"/>
                <w:szCs w:val="20"/>
              </w:rPr>
              <w:t>(2.38</w:t>
            </w:r>
            <w:r>
              <w:rPr>
                <w:rFonts w:ascii="Arial Narrow" w:eastAsia="Arial Narrow" w:hAnsi="Arial Narrow" w:cs="Arial Narrow"/>
                <w:color w:val="231F20"/>
                <w:sz w:val="20"/>
                <w:szCs w:val="20"/>
              </w:rPr>
              <w:t>, 2.44, 2.46, 2.88</w:t>
            </w:r>
            <w:r w:rsidRPr="00C33644">
              <w:rPr>
                <w:rFonts w:ascii="Arial Narrow" w:eastAsia="Arial Narrow" w:hAnsi="Arial Narrow" w:cs="Arial Narrow"/>
                <w:color w:val="231F20"/>
                <w:sz w:val="20"/>
                <w:szCs w:val="20"/>
              </w:rPr>
              <w:t>)</w:t>
            </w:r>
          </w:p>
          <w:p w:rsidR="00C33644" w:rsidRPr="00C33644" w:rsidRDefault="00C33644" w:rsidP="00C33644">
            <w:pPr>
              <w:spacing w:after="0"/>
              <w:ind w:right="202"/>
              <w:rPr>
                <w:rFonts w:ascii="Arial Narrow" w:eastAsia="Arial Narrow" w:hAnsi="Arial Narrow" w:cs="Arial Narrow"/>
                <w:color w:val="231F20"/>
                <w:sz w:val="20"/>
                <w:szCs w:val="20"/>
              </w:rPr>
            </w:pPr>
          </w:p>
        </w:tc>
      </w:tr>
    </w:tbl>
    <w:p w:rsidR="00EA3024" w:rsidRDefault="00EA3024">
      <w:pPr>
        <w:spacing w:after="0"/>
      </w:pPr>
    </w:p>
    <w:p w:rsidR="00EA3024" w:rsidRPr="00EA3024" w:rsidRDefault="00EA3024" w:rsidP="00EA3024"/>
    <w:p w:rsidR="00EA3024" w:rsidRPr="00EA3024" w:rsidRDefault="00EA3024" w:rsidP="00EA3024"/>
    <w:p w:rsidR="00EA3024" w:rsidRPr="00EA3024" w:rsidRDefault="00EA3024" w:rsidP="00EA3024"/>
    <w:p w:rsidR="00D52185" w:rsidRDefault="00D52185" w:rsidP="00D52185">
      <w:pPr>
        <w:tabs>
          <w:tab w:val="left" w:pos="2143"/>
        </w:tabs>
      </w:pPr>
    </w:p>
    <w:p w:rsidR="00D52185" w:rsidRDefault="00D52185" w:rsidP="00D52185"/>
    <w:p w:rsidR="0069752D" w:rsidRPr="00D52185" w:rsidRDefault="0069752D" w:rsidP="00D52185">
      <w:pPr>
        <w:sectPr w:rsidR="0069752D" w:rsidRPr="00D52185" w:rsidSect="009A088E">
          <w:footerReference w:type="default" r:id="rId20"/>
          <w:pgSz w:w="15840" w:h="12240" w:orient="landscape"/>
          <w:pgMar w:top="640" w:right="600" w:bottom="280" w:left="620" w:header="0" w:footer="0" w:gutter="0"/>
          <w:pgBorders w:offsetFrom="page">
            <w:bottom w:val="single" w:sz="4" w:space="24" w:color="231F20"/>
          </w:pgBorders>
          <w:cols w:space="720"/>
        </w:sectPr>
      </w:pPr>
    </w:p>
    <w:p w:rsidR="0069752D" w:rsidRDefault="0060793D">
      <w:pPr>
        <w:spacing w:before="10" w:after="0" w:line="80" w:lineRule="exact"/>
        <w:rPr>
          <w:sz w:val="8"/>
          <w:szCs w:val="8"/>
        </w:rPr>
      </w:pPr>
      <w:r>
        <w:rPr>
          <w:noProof/>
        </w:rPr>
        <w:lastRenderedPageBreak/>
        <mc:AlternateContent>
          <mc:Choice Requires="wps">
            <w:drawing>
              <wp:anchor distT="0" distB="0" distL="114300" distR="114300" simplePos="0" relativeHeight="503307657" behindDoc="1" locked="0" layoutInCell="1" allowOverlap="1" wp14:anchorId="3DF04F4F" wp14:editId="471F4E2F">
                <wp:simplePos x="0" y="0"/>
                <wp:positionH relativeFrom="page">
                  <wp:posOffset>229235</wp:posOffset>
                </wp:positionH>
                <wp:positionV relativeFrom="page">
                  <wp:posOffset>3790950</wp:posOffset>
                </wp:positionV>
                <wp:extent cx="177800" cy="171450"/>
                <wp:effectExtent l="635" t="0" r="2540" b="0"/>
                <wp:wrapNone/>
                <wp:docPr id="1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3" type="#_x0000_t202" style="position:absolute;margin-left:18.05pt;margin-top:298.5pt;width:14pt;height:13.5pt;z-index:-88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BOtAIAALMFAAAOAAAAZHJzL2Uyb0RvYy54bWysVG1vmzAQ/j5p/8HydwpkJARUUrUhTJO6&#10;F6ndD3DABGvGZrYTqKb+951NSNL2y7SND9Zhn5977u7xXd8MLUcHqjSTIsPhVYARFaWsmNhl+Ptj&#10;4S0x0oaIinApaIafqMY3q/fvrvsupTPZSF5RhQBE6LTvMtwY06W+r8uGtkRfyY4KOKylaomBX7Xz&#10;K0V6QG+5PwuChd9LVXVKllRr2M3HQ7xy+HVNS/O1rjU1iGcYuBm3Krdu7eqvrkm6U6RrWHmkQf6C&#10;RUuYgKAnqJwYgvaKvYFqWamklrW5KmXry7pmJXU5QDZh8Cqbh4Z01OUCxdHdqUz6/8GWXw7fFGIV&#10;9C6MMBKkhSY90sGgOzmgMHAV6judguNDB65mgAPwdtnq7l6WPzQSct0QsaO3Ssm+oaQChqGtrX9x&#10;1fZEp9qCbPvPsoJAZG+kAxpq1dryQUEQoEOnnk7dsWRKGzKOl8AHlXAUxmE0d9x8kk6XO6XNRypb&#10;ZI0MK2i+AyeHe20sGZJOLjaWkAXj3AmAixcb4DjuQGi4as8sCdfPX0mQbJabZeRFs8XGi4I8926L&#10;deQtijCe5x/y9ToPn23cMEobVlVU2DCTtsLoz3p3VPmoipO6tOSssnCWkla77ZordCCg7cJ9ruRw&#10;cnbzX9JwRYBcXqUUzqLgbpZ4xWIZe1ERzb0kDpZeECZ3ySKIkigvXqZ0zwT995RQn+FkPpuPWjqT&#10;fpVb4L63uZG0ZQamB2dthkEa8I3v2SpwIyrXWkMYH+2LUlj651JAu6dGO71aiY5iNcN2cI8jtsBW&#10;vltZPYGAlQSBgRZh8oFhV4x6mCIZ1j/3RFGM+CcBj8COnMlQk7GdDCLKRsIwgsujuTbjaNp3iu0a&#10;QB6fmZC38FBq5kR8ZnF8XjAZXC7HKWZHz+W/8zrP2tVvAAAA//8DAFBLAwQUAAYACAAAACEAR4WA&#10;wuEAAAAJAQAADwAAAGRycy9kb3ducmV2LnhtbEyPQU/DMAyF70j8h8hI3FjareugNJ0Yg8sE0hhw&#10;4Oa1XlvRJKXJ1vDvMSc4WfZ7ev5evgy6EycaXGuNgngSgSBT2qo1tYK318eraxDOo6mws4YUfJOD&#10;ZXF+lmNW2dG80Gnna8EhxmWooPG+z6R0ZUMa3cT2ZFg72EGj53WoZTXgyOG6k9MoSqXG1vCHBnu6&#10;b6j83B21gofVdrN+/grhMK7iNsH1/H329KHU5UW4uwXhKfg/M/ziMzoUzLS3R1M50SmYpTE7Fcxv&#10;FtyJDWnChz3PaRKBLHL5v0HxAwAA//8DAFBLAQItABQABgAIAAAAIQC2gziS/gAAAOEBAAATAAAA&#10;AAAAAAAAAAAAAAAAAABbQ29udGVudF9UeXBlc10ueG1sUEsBAi0AFAAGAAgAAAAhADj9If/WAAAA&#10;lAEAAAsAAAAAAAAAAAAAAAAALwEAAF9yZWxzLy5yZWxzUEsBAi0AFAAGAAgAAAAhAFB6QE60AgAA&#10;swUAAA4AAAAAAAAAAAAAAAAALgIAAGRycy9lMm9Eb2MueG1sUEsBAi0AFAAGAAgAAAAhAEeFgMLh&#10;AAAACQEAAA8AAAAAAAAAAAAAAAAADgUAAGRycy9kb3ducmV2LnhtbFBLBQYAAAAABAAEAPMAAAAc&#10;BgA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262"/>
        <w:gridCol w:w="1764"/>
        <w:gridCol w:w="1406"/>
        <w:gridCol w:w="1744"/>
        <w:gridCol w:w="1654"/>
        <w:gridCol w:w="27"/>
        <w:gridCol w:w="1980"/>
        <w:gridCol w:w="153"/>
        <w:gridCol w:w="2101"/>
        <w:gridCol w:w="2299"/>
      </w:tblGrid>
      <w:tr w:rsidR="0069752D">
        <w:trPr>
          <w:trHeight w:hRule="exact" w:val="312"/>
        </w:trPr>
        <w:tc>
          <w:tcPr>
            <w:tcW w:w="14390" w:type="dxa"/>
            <w:gridSpan w:val="10"/>
            <w:tcBorders>
              <w:top w:val="single" w:sz="4" w:space="0" w:color="231F20"/>
              <w:left w:val="single" w:sz="4" w:space="0" w:color="231F20"/>
              <w:bottom w:val="single" w:sz="4" w:space="0" w:color="231F20"/>
              <w:right w:val="single" w:sz="4" w:space="0" w:color="231F20"/>
            </w:tcBorders>
            <w:shd w:val="clear" w:color="auto" w:fill="1B75BC"/>
          </w:tcPr>
          <w:p w:rsidR="0069752D" w:rsidRDefault="00583E3F">
            <w:pPr>
              <w:spacing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D:</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w w:val="107"/>
                <w:sz w:val="20"/>
                <w:szCs w:val="20"/>
              </w:rPr>
              <w:t>self-awareness,</w:t>
            </w:r>
            <w:r>
              <w:rPr>
                <w:rFonts w:ascii="Arial" w:eastAsia="Arial" w:hAnsi="Arial" w:cs="Arial"/>
                <w:color w:val="FFFFFF"/>
                <w:spacing w:val="-18"/>
                <w:w w:val="107"/>
                <w:sz w:val="20"/>
                <w:szCs w:val="20"/>
              </w:rPr>
              <w:t xml:space="preserve"> </w:t>
            </w:r>
            <w:r>
              <w:rPr>
                <w:rFonts w:ascii="Arial" w:eastAsia="Arial" w:hAnsi="Arial" w:cs="Arial"/>
                <w:color w:val="FFFFFF"/>
                <w:w w:val="107"/>
                <w:sz w:val="20"/>
                <w:szCs w:val="20"/>
              </w:rPr>
              <w:t>self-concept</w:t>
            </w:r>
            <w:r>
              <w:rPr>
                <w:rFonts w:ascii="Arial" w:eastAsia="Arial" w:hAnsi="Arial" w:cs="Arial"/>
                <w:color w:val="FFFFFF"/>
                <w:spacing w:val="18"/>
                <w:w w:val="107"/>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08"/>
                <w:sz w:val="20"/>
                <w:szCs w:val="20"/>
              </w:rPr>
              <w:t>competence</w:t>
            </w:r>
            <w:r>
              <w:rPr>
                <w:rFonts w:ascii="Arial" w:eastAsia="Arial" w:hAnsi="Arial" w:cs="Arial"/>
                <w:color w:val="FFFFFF"/>
                <w:spacing w:val="-15"/>
                <w:w w:val="108"/>
                <w:sz w:val="20"/>
                <w:szCs w:val="20"/>
              </w:rPr>
              <w:t xml:space="preserve"> </w:t>
            </w:r>
            <w:r>
              <w:rPr>
                <w:rFonts w:ascii="Arial" w:eastAsia="Arial" w:hAnsi="Arial" w:cs="Arial"/>
                <w:color w:val="FFFFFF"/>
                <w:w w:val="108"/>
                <w:sz w:val="20"/>
                <w:szCs w:val="20"/>
              </w:rPr>
              <w:t>(continued).</w:t>
            </w:r>
          </w:p>
        </w:tc>
      </w:tr>
      <w:tr w:rsidR="0069752D" w:rsidTr="00D52185">
        <w:trPr>
          <w:trHeight w:hRule="exact" w:val="368"/>
        </w:trPr>
        <w:tc>
          <w:tcPr>
            <w:tcW w:w="1262" w:type="dxa"/>
            <w:tcBorders>
              <w:top w:val="single" w:sz="4" w:space="0" w:color="231F20"/>
              <w:left w:val="single" w:sz="4" w:space="0" w:color="231F20"/>
              <w:bottom w:val="single" w:sz="4" w:space="0" w:color="231F20"/>
              <w:right w:val="single" w:sz="4" w:space="0" w:color="231F20"/>
            </w:tcBorders>
          </w:tcPr>
          <w:p w:rsidR="0069752D" w:rsidRDefault="0069752D"/>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467"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406"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242"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744"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366"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654"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33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160" w:type="dxa"/>
            <w:gridSpan w:val="3"/>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48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101"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693"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99"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716"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D52185">
        <w:trPr>
          <w:trHeight w:hRule="exact" w:val="2650"/>
        </w:trPr>
        <w:tc>
          <w:tcPr>
            <w:tcW w:w="1262" w:type="dxa"/>
            <w:vMerge w:val="restart"/>
            <w:tcBorders>
              <w:top w:val="single" w:sz="4" w:space="0" w:color="231F20"/>
              <w:left w:val="single" w:sz="4" w:space="0" w:color="231F20"/>
              <w:right w:val="single" w:sz="4" w:space="0" w:color="231F20"/>
            </w:tcBorders>
          </w:tcPr>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Self-</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Concept and</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Competency</w:t>
            </w:r>
          </w:p>
        </w:tc>
        <w:tc>
          <w:tcPr>
            <w:tcW w:w="1764" w:type="dxa"/>
            <w:vMerge w:val="restart"/>
            <w:tcBorders>
              <w:top w:val="single" w:sz="4" w:space="0" w:color="231F20"/>
              <w:left w:val="single" w:sz="4" w:space="0" w:color="231F20"/>
              <w:right w:val="single" w:sz="4" w:space="0" w:color="231F20"/>
            </w:tcBorders>
          </w:tcPr>
          <w:p w:rsidR="0069752D" w:rsidRDefault="0069752D"/>
        </w:tc>
        <w:tc>
          <w:tcPr>
            <w:tcW w:w="1406"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SE.12.</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w:t>
            </w:r>
          </w:p>
          <w:p w:rsidR="0069752D" w:rsidRDefault="00583E3F">
            <w:pPr>
              <w:spacing w:before="10" w:after="0" w:line="251" w:lineRule="auto"/>
              <w:ind w:left="103" w:right="227"/>
              <w:rPr>
                <w:rFonts w:ascii="Arial Narrow" w:eastAsia="Arial Narrow" w:hAnsi="Arial Narrow" w:cs="Arial Narrow"/>
                <w:sz w:val="20"/>
                <w:szCs w:val="20"/>
              </w:rPr>
            </w:pPr>
            <w:r>
              <w:rPr>
                <w:rFonts w:ascii="Arial Narrow" w:eastAsia="Arial Narrow" w:hAnsi="Arial Narrow" w:cs="Arial Narrow"/>
                <w:color w:val="231F20"/>
                <w:sz w:val="20"/>
                <w:szCs w:val="20"/>
              </w:rPr>
              <w:t>Demonstrate anticipation of results from own actions (e.g., drops toy so adult will pick it up,</w:t>
            </w:r>
          </w:p>
          <w:p w:rsidR="0069752D" w:rsidRDefault="00583E3F">
            <w:pPr>
              <w:spacing w:after="0" w:line="251" w:lineRule="auto"/>
              <w:ind w:left="103" w:right="81"/>
              <w:rPr>
                <w:rFonts w:ascii="Arial Narrow" w:eastAsia="Arial Narrow" w:hAnsi="Arial Narrow" w:cs="Arial Narrow"/>
                <w:sz w:val="20"/>
                <w:szCs w:val="20"/>
              </w:rPr>
            </w:pPr>
            <w:r>
              <w:rPr>
                <w:rFonts w:ascii="Arial Narrow" w:eastAsia="Arial Narrow" w:hAnsi="Arial Narrow" w:cs="Arial Narrow"/>
                <w:color w:val="231F20"/>
                <w:sz w:val="20"/>
                <w:szCs w:val="20"/>
              </w:rPr>
              <w:t>repeats action that makes loud noise)</w:t>
            </w:r>
          </w:p>
        </w:tc>
        <w:tc>
          <w:tcPr>
            <w:tcW w:w="1744"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51" w:lineRule="auto"/>
              <w:ind w:left="103" w:right="255"/>
              <w:rPr>
                <w:rFonts w:ascii="Arial Narrow" w:eastAsia="Arial Narrow" w:hAnsi="Arial Narrow" w:cs="Arial Narrow"/>
                <w:sz w:val="20"/>
                <w:szCs w:val="20"/>
              </w:rPr>
            </w:pPr>
            <w:r>
              <w:rPr>
                <w:rFonts w:ascii="Arial Narrow" w:eastAsia="Arial Narrow" w:hAnsi="Arial Narrow" w:cs="Arial Narrow"/>
                <w:color w:val="231F20"/>
                <w:sz w:val="20"/>
                <w:szCs w:val="20"/>
              </w:rPr>
              <w:t>SE.18.13 Show confidence when supported to complete familiar tasks and will attempt new tasks with adult support</w:t>
            </w:r>
          </w:p>
        </w:tc>
        <w:tc>
          <w:tcPr>
            <w:tcW w:w="1654" w:type="dxa"/>
            <w:vMerge w:val="restart"/>
            <w:tcBorders>
              <w:top w:val="single" w:sz="4" w:space="0" w:color="231F20"/>
              <w:left w:val="single" w:sz="4" w:space="0" w:color="231F20"/>
              <w:right w:val="single" w:sz="4" w:space="0" w:color="231F20"/>
            </w:tcBorders>
          </w:tcPr>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SE.24.10</w:t>
            </w:r>
          </w:p>
          <w:p w:rsidR="0069752D" w:rsidRDefault="00583E3F">
            <w:pPr>
              <w:spacing w:before="10" w:after="0" w:line="251" w:lineRule="auto"/>
              <w:ind w:left="103" w:right="220"/>
              <w:rPr>
                <w:rFonts w:ascii="Arial Narrow" w:eastAsia="Arial Narrow" w:hAnsi="Arial Narrow" w:cs="Arial Narrow"/>
                <w:sz w:val="20"/>
                <w:szCs w:val="20"/>
              </w:rPr>
            </w:pPr>
            <w:r>
              <w:rPr>
                <w:rFonts w:ascii="Arial Narrow" w:eastAsia="Arial Narrow" w:hAnsi="Arial Narrow" w:cs="Arial Narrow"/>
                <w:color w:val="231F20"/>
                <w:sz w:val="20"/>
                <w:szCs w:val="20"/>
              </w:rPr>
              <w:t>Complete simple familiar tasks with confidence (e.g., puts on article of clothing). Engage</w:t>
            </w:r>
          </w:p>
          <w:p w:rsidR="0069752D" w:rsidRDefault="00583E3F">
            <w:pPr>
              <w:spacing w:after="0" w:line="251" w:lineRule="auto"/>
              <w:ind w:left="103" w:right="110"/>
              <w:jc w:val="both"/>
              <w:rPr>
                <w:rFonts w:ascii="Arial Narrow" w:eastAsia="Arial Narrow" w:hAnsi="Arial Narrow" w:cs="Arial Narrow"/>
                <w:sz w:val="20"/>
                <w:szCs w:val="20"/>
              </w:rPr>
            </w:pPr>
            <w:r>
              <w:rPr>
                <w:rFonts w:ascii="Arial Narrow" w:eastAsia="Arial Narrow" w:hAnsi="Arial Narrow" w:cs="Arial Narrow"/>
                <w:color w:val="231F20"/>
                <w:sz w:val="20"/>
                <w:szCs w:val="20"/>
              </w:rPr>
              <w:t>in new experiences with support from a familiar adult</w:t>
            </w:r>
          </w:p>
        </w:tc>
        <w:tc>
          <w:tcPr>
            <w:tcW w:w="2160" w:type="dxa"/>
            <w:gridSpan w:val="3"/>
            <w:tcBorders>
              <w:top w:val="single" w:sz="4" w:space="0" w:color="231F20"/>
              <w:left w:val="single" w:sz="4" w:space="0" w:color="231F20"/>
              <w:bottom w:val="single" w:sz="4" w:space="0" w:color="231F20"/>
              <w:right w:val="single" w:sz="4" w:space="0" w:color="231F20"/>
            </w:tcBorders>
          </w:tcPr>
          <w:p w:rsidR="0069752D" w:rsidRDefault="00583E3F">
            <w:pPr>
              <w:spacing w:after="0" w:line="251" w:lineRule="auto"/>
              <w:ind w:left="103" w:right="308"/>
              <w:rPr>
                <w:rFonts w:ascii="Arial Narrow" w:eastAsia="Arial Narrow" w:hAnsi="Arial Narrow" w:cs="Arial Narrow"/>
                <w:sz w:val="20"/>
                <w:szCs w:val="20"/>
              </w:rPr>
            </w:pPr>
            <w:r>
              <w:rPr>
                <w:rFonts w:ascii="Arial Narrow" w:eastAsia="Arial Narrow" w:hAnsi="Arial Narrow" w:cs="Arial Narrow"/>
                <w:color w:val="231F20"/>
                <w:sz w:val="20"/>
                <w:szCs w:val="20"/>
              </w:rPr>
              <w:t>SE.36.</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Regularly engage in familiar tasks. Begin to show independence by</w:t>
            </w:r>
          </w:p>
          <w:p w:rsidR="0069752D" w:rsidRDefault="00583E3F">
            <w:pPr>
              <w:spacing w:after="0" w:line="251" w:lineRule="auto"/>
              <w:ind w:left="103" w:right="99"/>
              <w:rPr>
                <w:rFonts w:ascii="Arial Narrow" w:eastAsia="Arial Narrow" w:hAnsi="Arial Narrow" w:cs="Arial Narrow"/>
                <w:sz w:val="20"/>
                <w:szCs w:val="20"/>
              </w:rPr>
            </w:pPr>
            <w:r>
              <w:rPr>
                <w:rFonts w:ascii="Arial Narrow" w:eastAsia="Arial Narrow" w:hAnsi="Arial Narrow" w:cs="Arial Narrow"/>
                <w:color w:val="231F20"/>
                <w:sz w:val="20"/>
                <w:szCs w:val="20"/>
              </w:rPr>
              <w:t>frequently attempting to do things on their own even when tasks are difficult for them</w:t>
            </w:r>
          </w:p>
        </w:tc>
        <w:tc>
          <w:tcPr>
            <w:tcW w:w="2101" w:type="dxa"/>
            <w:vMerge w:val="restart"/>
            <w:tcBorders>
              <w:top w:val="single" w:sz="4" w:space="0" w:color="231F20"/>
              <w:left w:val="single" w:sz="4" w:space="0" w:color="231F20"/>
              <w:right w:val="single" w:sz="4" w:space="0" w:color="231F20"/>
            </w:tcBorders>
          </w:tcPr>
          <w:p w:rsidR="0069752D" w:rsidRDefault="00583E3F">
            <w:pPr>
              <w:spacing w:after="0" w:line="251" w:lineRule="auto"/>
              <w:ind w:left="103" w:right="135"/>
              <w:rPr>
                <w:rFonts w:ascii="Arial Narrow" w:eastAsia="Arial Narrow" w:hAnsi="Arial Narrow" w:cs="Arial Narrow"/>
                <w:sz w:val="20"/>
                <w:szCs w:val="20"/>
              </w:rPr>
            </w:pPr>
            <w:r>
              <w:rPr>
                <w:rFonts w:ascii="Arial Narrow" w:eastAsia="Arial Narrow" w:hAnsi="Arial Narrow" w:cs="Arial Narrow"/>
                <w:color w:val="231F20"/>
                <w:sz w:val="20"/>
                <w:szCs w:val="20"/>
              </w:rPr>
              <w:t>SE.48.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Demonstrate confidence in a range of activities, routines and tasks and take initiative in attempting unfamiliar tasks</w:t>
            </w:r>
          </w:p>
        </w:tc>
        <w:tc>
          <w:tcPr>
            <w:tcW w:w="2299"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51" w:lineRule="auto"/>
              <w:ind w:left="103" w:right="263"/>
              <w:rPr>
                <w:rFonts w:ascii="Arial Narrow" w:eastAsia="Arial Narrow" w:hAnsi="Arial Narrow" w:cs="Arial Narrow"/>
                <w:sz w:val="20"/>
                <w:szCs w:val="20"/>
              </w:rPr>
            </w:pPr>
            <w:r>
              <w:rPr>
                <w:rFonts w:ascii="Arial Narrow" w:eastAsia="Arial Narrow" w:hAnsi="Arial Narrow" w:cs="Arial Narrow"/>
                <w:color w:val="231F20"/>
                <w:sz w:val="20"/>
                <w:szCs w:val="20"/>
              </w:rPr>
              <w:t>SE.60.13 Demonstrate increased confidence and a willingness to take risks</w:t>
            </w:r>
          </w:p>
          <w:p w:rsidR="0069752D" w:rsidRDefault="00583E3F">
            <w:pPr>
              <w:spacing w:after="0" w:line="251" w:lineRule="auto"/>
              <w:ind w:left="103" w:right="153"/>
              <w:rPr>
                <w:rFonts w:ascii="Arial Narrow" w:eastAsia="Arial Narrow" w:hAnsi="Arial Narrow" w:cs="Arial Narrow"/>
                <w:sz w:val="20"/>
                <w:szCs w:val="20"/>
              </w:rPr>
            </w:pPr>
            <w:r>
              <w:rPr>
                <w:rFonts w:ascii="Arial Narrow" w:eastAsia="Arial Narrow" w:hAnsi="Arial Narrow" w:cs="Arial Narrow"/>
                <w:color w:val="231F20"/>
                <w:sz w:val="20"/>
                <w:szCs w:val="20"/>
              </w:rPr>
              <w:t>when attempting new tasks and making decisions regarding activities and materials</w:t>
            </w:r>
          </w:p>
        </w:tc>
      </w:tr>
      <w:tr w:rsidR="0069752D" w:rsidTr="00D52185">
        <w:trPr>
          <w:trHeight w:hRule="exact" w:val="1195"/>
        </w:trPr>
        <w:tc>
          <w:tcPr>
            <w:tcW w:w="1262" w:type="dxa"/>
            <w:vMerge/>
            <w:tcBorders>
              <w:left w:val="single" w:sz="4" w:space="0" w:color="231F20"/>
              <w:bottom w:val="single" w:sz="4" w:space="0" w:color="231F20"/>
              <w:right w:val="single" w:sz="4" w:space="0" w:color="231F20"/>
            </w:tcBorders>
          </w:tcPr>
          <w:p w:rsidR="0069752D" w:rsidRDefault="0069752D"/>
        </w:tc>
        <w:tc>
          <w:tcPr>
            <w:tcW w:w="1764" w:type="dxa"/>
            <w:vMerge/>
            <w:tcBorders>
              <w:left w:val="single" w:sz="4" w:space="0" w:color="231F20"/>
              <w:bottom w:val="single" w:sz="4" w:space="0" w:color="231F20"/>
              <w:right w:val="single" w:sz="4" w:space="0" w:color="231F20"/>
            </w:tcBorders>
          </w:tcPr>
          <w:p w:rsidR="0069752D" w:rsidRDefault="0069752D"/>
        </w:tc>
        <w:tc>
          <w:tcPr>
            <w:tcW w:w="1406"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SE.12.12</w:t>
            </w:r>
          </w:p>
          <w:p w:rsidR="0069752D" w:rsidRDefault="00583E3F">
            <w:pPr>
              <w:spacing w:before="10" w:after="0" w:line="251" w:lineRule="auto"/>
              <w:ind w:left="103" w:right="53"/>
              <w:rPr>
                <w:rFonts w:ascii="Arial Narrow" w:eastAsia="Arial Narrow" w:hAnsi="Arial Narrow" w:cs="Arial Narrow"/>
                <w:sz w:val="20"/>
                <w:szCs w:val="20"/>
              </w:rPr>
            </w:pPr>
            <w:r>
              <w:rPr>
                <w:rFonts w:ascii="Arial Narrow" w:eastAsia="Arial Narrow" w:hAnsi="Arial Narrow" w:cs="Arial Narrow"/>
                <w:color w:val="231F20"/>
                <w:sz w:val="20"/>
                <w:szCs w:val="20"/>
              </w:rPr>
              <w:t>Respond to own actions with pleasure (e.g., coos, laughs)</w:t>
            </w:r>
          </w:p>
        </w:tc>
        <w:tc>
          <w:tcPr>
            <w:tcW w:w="1744"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51" w:lineRule="auto"/>
              <w:ind w:left="103" w:right="309"/>
              <w:jc w:val="both"/>
              <w:rPr>
                <w:rFonts w:ascii="Arial Narrow" w:eastAsia="Arial Narrow" w:hAnsi="Arial Narrow" w:cs="Arial Narrow"/>
                <w:sz w:val="20"/>
                <w:szCs w:val="20"/>
              </w:rPr>
            </w:pPr>
            <w:r>
              <w:rPr>
                <w:rFonts w:ascii="Arial Narrow" w:eastAsia="Arial Narrow" w:hAnsi="Arial Narrow" w:cs="Arial Narrow"/>
                <w:color w:val="231F20"/>
                <w:sz w:val="20"/>
                <w:szCs w:val="20"/>
              </w:rPr>
              <w:t>SE.18.14 React positively (e.g., smiles, claps) to accomplishments</w:t>
            </w:r>
          </w:p>
        </w:tc>
        <w:tc>
          <w:tcPr>
            <w:tcW w:w="1654" w:type="dxa"/>
            <w:vMerge/>
            <w:tcBorders>
              <w:left w:val="single" w:sz="4" w:space="0" w:color="231F20"/>
              <w:bottom w:val="single" w:sz="4" w:space="0" w:color="231F20"/>
              <w:right w:val="single" w:sz="4" w:space="0" w:color="231F20"/>
            </w:tcBorders>
          </w:tcPr>
          <w:p w:rsidR="0069752D" w:rsidRDefault="0069752D"/>
        </w:tc>
        <w:tc>
          <w:tcPr>
            <w:tcW w:w="2160" w:type="dxa"/>
            <w:gridSpan w:val="3"/>
            <w:tcBorders>
              <w:top w:val="single" w:sz="4" w:space="0" w:color="231F20"/>
              <w:left w:val="single" w:sz="4" w:space="0" w:color="231F20"/>
              <w:bottom w:val="single" w:sz="4" w:space="0" w:color="231F20"/>
              <w:right w:val="single" w:sz="4" w:space="0" w:color="231F20"/>
            </w:tcBorders>
          </w:tcPr>
          <w:p w:rsidR="0069752D" w:rsidRDefault="00583E3F">
            <w:pPr>
              <w:spacing w:after="0" w:line="251" w:lineRule="auto"/>
              <w:ind w:left="103" w:right="108"/>
              <w:rPr>
                <w:rFonts w:ascii="Arial Narrow" w:eastAsia="Arial Narrow" w:hAnsi="Arial Narrow" w:cs="Arial Narrow"/>
                <w:sz w:val="20"/>
                <w:szCs w:val="20"/>
              </w:rPr>
            </w:pPr>
            <w:r>
              <w:rPr>
                <w:rFonts w:ascii="Arial Narrow" w:eastAsia="Arial Narrow" w:hAnsi="Arial Narrow" w:cs="Arial Narrow"/>
                <w:color w:val="231F20"/>
                <w:sz w:val="20"/>
                <w:szCs w:val="20"/>
              </w:rPr>
              <w:t>SE. 36.12 Express feeling of pleasure over accomplishment and share this with others (e.g., “Look what I made.”)</w:t>
            </w:r>
          </w:p>
        </w:tc>
        <w:tc>
          <w:tcPr>
            <w:tcW w:w="2101" w:type="dxa"/>
            <w:vMerge/>
            <w:tcBorders>
              <w:left w:val="single" w:sz="4" w:space="0" w:color="231F20"/>
              <w:bottom w:val="single" w:sz="4" w:space="0" w:color="231F20"/>
              <w:right w:val="single" w:sz="4" w:space="0" w:color="231F20"/>
            </w:tcBorders>
          </w:tcPr>
          <w:p w:rsidR="0069752D" w:rsidRDefault="0069752D"/>
        </w:tc>
        <w:tc>
          <w:tcPr>
            <w:tcW w:w="2299"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51" w:lineRule="auto"/>
              <w:ind w:left="103" w:right="418"/>
              <w:rPr>
                <w:rFonts w:ascii="Arial Narrow" w:eastAsia="Arial Narrow" w:hAnsi="Arial Narrow" w:cs="Arial Narrow"/>
                <w:sz w:val="20"/>
                <w:szCs w:val="20"/>
              </w:rPr>
            </w:pPr>
            <w:r>
              <w:rPr>
                <w:rFonts w:ascii="Arial Narrow" w:eastAsia="Arial Narrow" w:hAnsi="Arial Narrow" w:cs="Arial Narrow"/>
                <w:color w:val="231F20"/>
                <w:sz w:val="20"/>
                <w:szCs w:val="20"/>
              </w:rPr>
              <w:t>SE.60.14 Show pride in accomplishments and abilities</w:t>
            </w:r>
          </w:p>
        </w:tc>
      </w:tr>
      <w:tr w:rsidR="000E4C13" w:rsidTr="00D83A19">
        <w:trPr>
          <w:trHeight w:hRule="exact" w:val="817"/>
        </w:trPr>
        <w:tc>
          <w:tcPr>
            <w:tcW w:w="1262" w:type="dxa"/>
            <w:tcBorders>
              <w:left w:val="single" w:sz="4" w:space="0" w:color="231F20"/>
              <w:bottom w:val="single" w:sz="4" w:space="0" w:color="231F20"/>
              <w:right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0E4C13" w:rsidRDefault="00D52185" w:rsidP="00D52185">
            <w:r>
              <w:rPr>
                <w:rFonts w:ascii="Arial Narrow" w:eastAsia="Arial Narrow" w:hAnsi="Arial Narrow" w:cs="Arial Narrow"/>
                <w:color w:val="231F20"/>
                <w:sz w:val="20"/>
                <w:szCs w:val="20"/>
              </w:rPr>
              <w:t xml:space="preserve">   Items</w:t>
            </w:r>
          </w:p>
        </w:tc>
        <w:tc>
          <w:tcPr>
            <w:tcW w:w="13128" w:type="dxa"/>
            <w:gridSpan w:val="9"/>
            <w:tcBorders>
              <w:left w:val="single" w:sz="4" w:space="0" w:color="231F20"/>
              <w:bottom w:val="single" w:sz="4" w:space="0" w:color="231F20"/>
              <w:right w:val="single" w:sz="4" w:space="0" w:color="231F20"/>
            </w:tcBorders>
            <w:shd w:val="clear" w:color="auto" w:fill="DBE5F1" w:themeFill="accent1" w:themeFillTint="33"/>
          </w:tcPr>
          <w:p w:rsidR="00B91321" w:rsidRDefault="005326BD" w:rsidP="00676943">
            <w:pPr>
              <w:spacing w:after="0"/>
              <w:rPr>
                <w:rFonts w:ascii="Arial Narrow" w:hAnsi="Arial Narrow"/>
                <w:b/>
                <w:sz w:val="20"/>
                <w:szCs w:val="20"/>
              </w:rPr>
            </w:pPr>
            <w:r>
              <w:rPr>
                <w:rFonts w:ascii="Arial Narrow" w:hAnsi="Arial Narrow"/>
                <w:b/>
                <w:sz w:val="20"/>
                <w:szCs w:val="20"/>
              </w:rPr>
              <w:t xml:space="preserve"> </w:t>
            </w:r>
            <w:r w:rsidR="00C33644">
              <w:rPr>
                <w:rFonts w:ascii="Arial Narrow" w:hAnsi="Arial Narrow"/>
                <w:b/>
                <w:sz w:val="20"/>
                <w:szCs w:val="20"/>
              </w:rPr>
              <w:t xml:space="preserve">5-1:  </w:t>
            </w:r>
            <w:r w:rsidR="00676943">
              <w:rPr>
                <w:rFonts w:ascii="Arial Narrow" w:hAnsi="Arial Narrow"/>
                <w:b/>
                <w:sz w:val="20"/>
                <w:szCs w:val="20"/>
              </w:rPr>
              <w:t>Attachment/Separation/Autonomy</w:t>
            </w:r>
          </w:p>
          <w:p w:rsidR="00DA13A5" w:rsidRPr="00731A11" w:rsidRDefault="00DA13A5" w:rsidP="00676943">
            <w:pPr>
              <w:spacing w:after="0"/>
              <w:rPr>
                <w:rFonts w:ascii="Arial Narrow" w:hAnsi="Arial Narrow"/>
                <w:sz w:val="20"/>
                <w:szCs w:val="20"/>
              </w:rPr>
            </w:pPr>
            <w:r>
              <w:rPr>
                <w:rFonts w:ascii="Arial Narrow" w:hAnsi="Arial Narrow"/>
                <w:b/>
                <w:sz w:val="20"/>
                <w:szCs w:val="20"/>
              </w:rPr>
              <w:t xml:space="preserve"> </w:t>
            </w:r>
            <w:r w:rsidRPr="00731A11">
              <w:rPr>
                <w:rFonts w:ascii="Arial Narrow" w:hAnsi="Arial Narrow"/>
                <w:sz w:val="20"/>
                <w:szCs w:val="20"/>
              </w:rPr>
              <w:t>Individual Items from</w:t>
            </w:r>
            <w:r w:rsidR="00731A11">
              <w:rPr>
                <w:rFonts w:ascii="Arial Narrow" w:hAnsi="Arial Narrow"/>
                <w:sz w:val="20"/>
                <w:szCs w:val="20"/>
              </w:rPr>
              <w:t xml:space="preserve"> the strand</w:t>
            </w:r>
            <w:r w:rsidRPr="00731A11">
              <w:rPr>
                <w:rFonts w:ascii="Arial Narrow" w:hAnsi="Arial Narrow"/>
                <w:sz w:val="20"/>
                <w:szCs w:val="20"/>
              </w:rPr>
              <w:t>:</w:t>
            </w:r>
          </w:p>
          <w:p w:rsidR="00DA13A5" w:rsidRPr="00DA13A5" w:rsidRDefault="00DA13A5" w:rsidP="00DA13A5">
            <w:pPr>
              <w:pStyle w:val="ListParagraph"/>
              <w:numPr>
                <w:ilvl w:val="0"/>
                <w:numId w:val="12"/>
              </w:numPr>
              <w:spacing w:after="0"/>
              <w:rPr>
                <w:rFonts w:ascii="Arial Narrow" w:hAnsi="Arial Narrow"/>
                <w:b/>
                <w:sz w:val="20"/>
                <w:szCs w:val="20"/>
              </w:rPr>
            </w:pPr>
            <w:r w:rsidRPr="00DA13A5">
              <w:rPr>
                <w:rFonts w:ascii="Arial Narrow" w:hAnsi="Arial Narrow"/>
                <w:b/>
                <w:sz w:val="20"/>
                <w:szCs w:val="20"/>
              </w:rPr>
              <w:t>1-4C Problem Solving: Cause and Effect</w:t>
            </w:r>
            <w:r>
              <w:rPr>
                <w:rFonts w:ascii="Arial Narrow" w:hAnsi="Arial Narrow"/>
                <w:b/>
                <w:sz w:val="20"/>
                <w:szCs w:val="20"/>
              </w:rPr>
              <w:t xml:space="preserve"> </w:t>
            </w:r>
            <w:r w:rsidRPr="00DA13A5">
              <w:rPr>
                <w:rFonts w:ascii="Arial Narrow" w:hAnsi="Arial Narrow"/>
                <w:sz w:val="20"/>
                <w:szCs w:val="20"/>
              </w:rPr>
              <w:t>(1.14, 1.21)</w:t>
            </w:r>
          </w:p>
          <w:p w:rsidR="00DA13A5" w:rsidRDefault="00DA13A5" w:rsidP="00676943">
            <w:pPr>
              <w:spacing w:after="0"/>
              <w:rPr>
                <w:rFonts w:ascii="Arial Narrow" w:eastAsia="Arial Narrow" w:hAnsi="Arial Narrow" w:cs="Arial Narrow"/>
                <w:color w:val="231F20"/>
                <w:sz w:val="20"/>
                <w:szCs w:val="20"/>
              </w:rPr>
            </w:pPr>
          </w:p>
        </w:tc>
      </w:tr>
      <w:tr w:rsidR="00484798" w:rsidTr="00676943">
        <w:trPr>
          <w:trHeight w:hRule="exact" w:val="90"/>
        </w:trPr>
        <w:tc>
          <w:tcPr>
            <w:tcW w:w="1262" w:type="dxa"/>
            <w:tcBorders>
              <w:top w:val="single" w:sz="4" w:space="0" w:color="231F20"/>
            </w:tcBorders>
            <w:shd w:val="clear" w:color="auto" w:fill="auto"/>
          </w:tcPr>
          <w:p w:rsidR="00484798" w:rsidRPr="007C3039" w:rsidRDefault="00484798">
            <w:pPr>
              <w:rPr>
                <w:rFonts w:ascii="Arial Narrow" w:eastAsia="Arial Narrow" w:hAnsi="Arial Narrow" w:cs="Arial Narrow"/>
                <w:color w:val="231F20"/>
                <w:sz w:val="20"/>
                <w:szCs w:val="20"/>
              </w:rPr>
            </w:pPr>
          </w:p>
        </w:tc>
        <w:tc>
          <w:tcPr>
            <w:tcW w:w="13128" w:type="dxa"/>
            <w:gridSpan w:val="9"/>
            <w:tcBorders>
              <w:top w:val="single" w:sz="4" w:space="0" w:color="231F20"/>
            </w:tcBorders>
            <w:shd w:val="clear" w:color="auto" w:fill="auto"/>
          </w:tcPr>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Default="00484798" w:rsidP="00B91321">
            <w:pPr>
              <w:spacing w:after="0"/>
              <w:rPr>
                <w:rFonts w:ascii="Arial Narrow" w:hAnsi="Arial Narrow"/>
                <w:b/>
                <w:sz w:val="20"/>
                <w:szCs w:val="20"/>
              </w:rPr>
            </w:pPr>
          </w:p>
          <w:p w:rsidR="00484798" w:rsidRPr="00B91321" w:rsidRDefault="00484798" w:rsidP="00EA3024">
            <w:pPr>
              <w:spacing w:after="0"/>
              <w:ind w:firstLine="88"/>
              <w:rPr>
                <w:rFonts w:ascii="Arial Narrow" w:hAnsi="Arial Narrow"/>
                <w:b/>
                <w:sz w:val="20"/>
                <w:szCs w:val="20"/>
              </w:rPr>
            </w:pPr>
          </w:p>
        </w:tc>
      </w:tr>
      <w:tr w:rsidR="0069752D" w:rsidTr="00484798">
        <w:trPr>
          <w:trHeight w:hRule="exact" w:val="368"/>
        </w:trPr>
        <w:tc>
          <w:tcPr>
            <w:tcW w:w="14390" w:type="dxa"/>
            <w:gridSpan w:val="10"/>
            <w:tcBorders>
              <w:left w:val="single" w:sz="4" w:space="0" w:color="231F20"/>
              <w:bottom w:val="single" w:sz="4" w:space="0" w:color="231F20"/>
              <w:right w:val="single" w:sz="4" w:space="0" w:color="231F20"/>
            </w:tcBorders>
            <w:shd w:val="clear" w:color="auto" w:fill="1B75BC"/>
          </w:tcPr>
          <w:p w:rsidR="0069752D" w:rsidRDefault="00583E3F">
            <w:pPr>
              <w:spacing w:before="10"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E:</w:t>
            </w:r>
            <w:r>
              <w:rPr>
                <w:rFonts w:ascii="Arial" w:eastAsia="Arial" w:hAnsi="Arial" w:cs="Arial"/>
                <w:color w:val="FFFFFF"/>
                <w:spacing w:val="1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sz w:val="20"/>
                <w:szCs w:val="20"/>
              </w:rPr>
              <w:t>social</w:t>
            </w:r>
            <w:r>
              <w:rPr>
                <w:rFonts w:ascii="Arial" w:eastAsia="Arial" w:hAnsi="Arial" w:cs="Arial"/>
                <w:color w:val="FFFFFF"/>
                <w:spacing w:val="51"/>
                <w:sz w:val="20"/>
                <w:szCs w:val="20"/>
              </w:rPr>
              <w:t xml:space="preserve"> </w:t>
            </w:r>
            <w:r>
              <w:rPr>
                <w:rFonts w:ascii="Arial" w:eastAsia="Arial" w:hAnsi="Arial" w:cs="Arial"/>
                <w:color w:val="FFFFFF"/>
                <w:w w:val="110"/>
                <w:sz w:val="20"/>
                <w:szCs w:val="20"/>
              </w:rPr>
              <w:t>relationships.</w:t>
            </w:r>
          </w:p>
        </w:tc>
      </w:tr>
      <w:tr w:rsidR="0069752D" w:rsidTr="00D52185">
        <w:trPr>
          <w:trHeight w:hRule="exact" w:val="2410"/>
        </w:trPr>
        <w:tc>
          <w:tcPr>
            <w:tcW w:w="1262" w:type="dxa"/>
            <w:vMerge w:val="restart"/>
            <w:tcBorders>
              <w:top w:val="single" w:sz="4" w:space="0" w:color="231F20"/>
              <w:left w:val="single" w:sz="4" w:space="0" w:color="231F20"/>
              <w:right w:val="single" w:sz="4" w:space="0" w:color="231F20"/>
            </w:tcBorders>
          </w:tcPr>
          <w:p w:rsidR="0069752D" w:rsidRDefault="00583E3F">
            <w:pPr>
              <w:spacing w:before="25" w:after="0" w:line="251" w:lineRule="auto"/>
              <w:ind w:left="103" w:right="110"/>
              <w:rPr>
                <w:rFonts w:ascii="Arial Narrow" w:eastAsia="Arial Narrow" w:hAnsi="Arial Narrow" w:cs="Arial Narrow"/>
                <w:sz w:val="20"/>
                <w:szCs w:val="20"/>
              </w:rPr>
            </w:pPr>
            <w:r>
              <w:rPr>
                <w:rFonts w:ascii="Arial Narrow" w:eastAsia="Arial Narrow" w:hAnsi="Arial Narrow" w:cs="Arial Narrow"/>
                <w:color w:val="231F20"/>
                <w:sz w:val="20"/>
                <w:szCs w:val="20"/>
              </w:rPr>
              <w:t>Adult Relationships (see note below)</w:t>
            </w:r>
          </w:p>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before="25" w:after="0" w:line="251" w:lineRule="auto"/>
              <w:ind w:left="103" w:right="70"/>
              <w:rPr>
                <w:rFonts w:ascii="Arial Narrow" w:eastAsia="Arial Narrow" w:hAnsi="Arial Narrow" w:cs="Arial Narrow"/>
                <w:sz w:val="20"/>
                <w:szCs w:val="20"/>
              </w:rPr>
            </w:pPr>
            <w:r>
              <w:rPr>
                <w:rFonts w:ascii="Arial Narrow" w:eastAsia="Arial Narrow" w:hAnsi="Arial Narrow" w:cs="Arial Narrow"/>
                <w:color w:val="231F20"/>
                <w:sz w:val="20"/>
                <w:szCs w:val="20"/>
              </w:rPr>
              <w:t>SE.6.10 Respond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ferently to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people. Respond to familiar people by smiling, cooing and moving their body</w:t>
            </w:r>
          </w:p>
        </w:tc>
        <w:tc>
          <w:tcPr>
            <w:tcW w:w="1406" w:type="dxa"/>
            <w:tcBorders>
              <w:top w:val="single" w:sz="4" w:space="0" w:color="231F20"/>
              <w:left w:val="single" w:sz="4" w:space="0" w:color="231F20"/>
              <w:bottom w:val="single" w:sz="4" w:space="0" w:color="231F20"/>
              <w:right w:val="single" w:sz="4" w:space="0" w:color="231F20"/>
            </w:tcBorders>
          </w:tcPr>
          <w:p w:rsidR="0069752D" w:rsidRDefault="00583E3F">
            <w:pPr>
              <w:spacing w:before="25"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SE.12.13</w:t>
            </w:r>
          </w:p>
          <w:p w:rsidR="0069752D" w:rsidRDefault="00583E3F">
            <w:pPr>
              <w:spacing w:before="10" w:after="0" w:line="251" w:lineRule="auto"/>
              <w:ind w:left="103" w:right="53"/>
              <w:rPr>
                <w:rFonts w:ascii="Arial Narrow" w:eastAsia="Arial Narrow" w:hAnsi="Arial Narrow" w:cs="Arial Narrow"/>
                <w:sz w:val="20"/>
                <w:szCs w:val="20"/>
              </w:rPr>
            </w:pPr>
            <w:r>
              <w:rPr>
                <w:rFonts w:ascii="Arial Narrow" w:eastAsia="Arial Narrow" w:hAnsi="Arial Narrow" w:cs="Arial Narrow"/>
                <w:color w:val="231F20"/>
                <w:sz w:val="20"/>
                <w:szCs w:val="20"/>
              </w:rPr>
              <w:t>Engage in social interactions not connected to getting physical needs met (e.g., peek-a-boo, performing, copying others and babbling)</w:t>
            </w:r>
          </w:p>
        </w:tc>
        <w:tc>
          <w:tcPr>
            <w:tcW w:w="1744" w:type="dxa"/>
            <w:vMerge w:val="restart"/>
            <w:tcBorders>
              <w:top w:val="single" w:sz="4" w:space="0" w:color="231F20"/>
              <w:left w:val="single" w:sz="4" w:space="0" w:color="231F20"/>
              <w:right w:val="single" w:sz="4" w:space="0" w:color="231F20"/>
            </w:tcBorders>
          </w:tcPr>
          <w:p w:rsidR="0069752D" w:rsidRDefault="00583E3F">
            <w:pPr>
              <w:spacing w:before="25" w:after="0" w:line="251" w:lineRule="auto"/>
              <w:ind w:left="103" w:right="400"/>
              <w:rPr>
                <w:rFonts w:ascii="Arial Narrow" w:eastAsia="Arial Narrow" w:hAnsi="Arial Narrow" w:cs="Arial Narrow"/>
                <w:sz w:val="20"/>
                <w:szCs w:val="20"/>
              </w:rPr>
            </w:pPr>
            <w:r>
              <w:rPr>
                <w:rFonts w:ascii="Arial Narrow" w:eastAsia="Arial Narrow" w:hAnsi="Arial Narrow" w:cs="Arial Narrow"/>
                <w:color w:val="231F20"/>
                <w:sz w:val="20"/>
                <w:szCs w:val="20"/>
              </w:rPr>
              <w:t>SE.18.15 Show a</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fection or shared attention (e.g., pointing out something</w:t>
            </w:r>
          </w:p>
          <w:p w:rsidR="0069752D" w:rsidRDefault="00583E3F">
            <w:pPr>
              <w:spacing w:after="0" w:line="251" w:lineRule="auto"/>
              <w:ind w:left="103" w:right="228"/>
              <w:rPr>
                <w:rFonts w:ascii="Arial Narrow" w:eastAsia="Arial Narrow" w:hAnsi="Arial Narrow" w:cs="Arial Narrow"/>
                <w:sz w:val="20"/>
                <w:szCs w:val="20"/>
              </w:rPr>
            </w:pPr>
            <w:r>
              <w:rPr>
                <w:rFonts w:ascii="Arial Narrow" w:eastAsia="Arial Narrow" w:hAnsi="Arial Narrow" w:cs="Arial Narrow"/>
                <w:color w:val="231F20"/>
                <w:sz w:val="20"/>
                <w:szCs w:val="20"/>
              </w:rPr>
              <w:t>of interest) to an increasing number of familiar people</w:t>
            </w:r>
          </w:p>
        </w:tc>
        <w:tc>
          <w:tcPr>
            <w:tcW w:w="1681" w:type="dxa"/>
            <w:gridSpan w:val="2"/>
            <w:vMerge w:val="restart"/>
            <w:tcBorders>
              <w:top w:val="single" w:sz="4" w:space="0" w:color="231F20"/>
              <w:left w:val="single" w:sz="4" w:space="0" w:color="231F20"/>
              <w:right w:val="single" w:sz="4" w:space="0" w:color="231F20"/>
            </w:tcBorders>
          </w:tcPr>
          <w:p w:rsidR="0069752D" w:rsidRDefault="00583E3F">
            <w:pPr>
              <w:spacing w:before="25" w:after="0" w:line="251" w:lineRule="auto"/>
              <w:ind w:left="103" w:right="119"/>
              <w:rPr>
                <w:rFonts w:ascii="Arial Narrow" w:eastAsia="Arial Narrow" w:hAnsi="Arial Narrow" w:cs="Arial Narrow"/>
                <w:sz w:val="20"/>
                <w:szCs w:val="20"/>
              </w:rPr>
            </w:pPr>
            <w:r>
              <w:rPr>
                <w:rFonts w:ascii="Arial Narrow" w:eastAsia="Arial Narrow" w:hAnsi="Arial Narrow" w:cs="Arial Narrow"/>
                <w:color w:val="231F20"/>
                <w:sz w:val="20"/>
                <w:szCs w:val="20"/>
              </w:rPr>
              <w:t>SE.24.</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Enjoy games and other social exchanges with familiar adults. May seek out repeated patterns</w:t>
            </w:r>
          </w:p>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of interaction</w:t>
            </w:r>
          </w:p>
        </w:tc>
        <w:tc>
          <w:tcPr>
            <w:tcW w:w="1980" w:type="dxa"/>
            <w:vMerge w:val="restart"/>
            <w:tcBorders>
              <w:top w:val="single" w:sz="4" w:space="0" w:color="231F20"/>
              <w:left w:val="single" w:sz="4" w:space="0" w:color="231F20"/>
              <w:right w:val="single" w:sz="4" w:space="0" w:color="231F20"/>
            </w:tcBorders>
          </w:tcPr>
          <w:p w:rsidR="0069752D" w:rsidRDefault="00583E3F">
            <w:pPr>
              <w:spacing w:before="25" w:after="0" w:line="251" w:lineRule="auto"/>
              <w:ind w:left="103" w:right="98"/>
              <w:rPr>
                <w:rFonts w:ascii="Arial Narrow" w:eastAsia="Arial Narrow" w:hAnsi="Arial Narrow" w:cs="Arial Narrow"/>
                <w:sz w:val="20"/>
                <w:szCs w:val="20"/>
              </w:rPr>
            </w:pPr>
            <w:r>
              <w:rPr>
                <w:rFonts w:ascii="Arial Narrow" w:eastAsia="Arial Narrow" w:hAnsi="Arial Narrow" w:cs="Arial Narrow"/>
                <w:color w:val="231F20"/>
                <w:sz w:val="20"/>
                <w:szCs w:val="20"/>
              </w:rPr>
              <w:t>SE.36.13 Enjoy sharing new experiences with familiar adults</w:t>
            </w:r>
          </w:p>
        </w:tc>
        <w:tc>
          <w:tcPr>
            <w:tcW w:w="2254" w:type="dxa"/>
            <w:gridSpan w:val="2"/>
            <w:vMerge w:val="restart"/>
            <w:tcBorders>
              <w:top w:val="single" w:sz="4" w:space="0" w:color="231F20"/>
              <w:left w:val="single" w:sz="4" w:space="0" w:color="231F20"/>
              <w:right w:val="single" w:sz="4" w:space="0" w:color="231F20"/>
            </w:tcBorders>
          </w:tcPr>
          <w:p w:rsidR="0069752D" w:rsidRDefault="00583E3F">
            <w:pPr>
              <w:spacing w:before="25" w:after="0" w:line="251" w:lineRule="auto"/>
              <w:ind w:left="103" w:right="108"/>
              <w:rPr>
                <w:rFonts w:ascii="Arial Narrow" w:eastAsia="Arial Narrow" w:hAnsi="Arial Narrow" w:cs="Arial Narrow"/>
                <w:sz w:val="20"/>
                <w:szCs w:val="20"/>
              </w:rPr>
            </w:pPr>
            <w:r>
              <w:rPr>
                <w:rFonts w:ascii="Arial Narrow" w:eastAsia="Arial Narrow" w:hAnsi="Arial Narrow" w:cs="Arial Narrow"/>
                <w:color w:val="231F20"/>
                <w:sz w:val="20"/>
                <w:szCs w:val="20"/>
              </w:rPr>
              <w:t>SE.48.12 Communicate with familiar adults and accept or request guidance</w:t>
            </w:r>
          </w:p>
        </w:tc>
        <w:tc>
          <w:tcPr>
            <w:tcW w:w="2299" w:type="dxa"/>
            <w:vMerge w:val="restart"/>
            <w:tcBorders>
              <w:top w:val="single" w:sz="4" w:space="0" w:color="231F20"/>
              <w:left w:val="single" w:sz="4" w:space="0" w:color="231F20"/>
              <w:right w:val="single" w:sz="4" w:space="0" w:color="231F20"/>
            </w:tcBorders>
          </w:tcPr>
          <w:p w:rsidR="0069752D" w:rsidRDefault="00583E3F">
            <w:pPr>
              <w:spacing w:before="25" w:after="0" w:line="251" w:lineRule="auto"/>
              <w:ind w:left="103" w:right="49"/>
              <w:rPr>
                <w:rFonts w:ascii="Arial Narrow" w:eastAsia="Arial Narrow" w:hAnsi="Arial Narrow" w:cs="Arial Narrow"/>
                <w:sz w:val="20"/>
                <w:szCs w:val="20"/>
              </w:rPr>
            </w:pPr>
            <w:r>
              <w:rPr>
                <w:rFonts w:ascii="Arial Narrow" w:eastAsia="Arial Narrow" w:hAnsi="Arial Narrow" w:cs="Arial Narrow"/>
                <w:color w:val="231F20"/>
                <w:sz w:val="20"/>
                <w:szCs w:val="20"/>
              </w:rPr>
              <w:t>SE.60.15</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9"/>
                <w:sz w:val="20"/>
                <w:szCs w:val="20"/>
              </w:rPr>
              <w:t>T</w:t>
            </w:r>
            <w:r>
              <w:rPr>
                <w:rFonts w:ascii="Arial Narrow" w:eastAsia="Arial Narrow" w:hAnsi="Arial Narrow" w:cs="Arial Narrow"/>
                <w:color w:val="231F20"/>
                <w:sz w:val="20"/>
                <w:szCs w:val="20"/>
              </w:rPr>
              <w:t>ypically use socially</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appropriate</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behavior with adults, such as helping, responding to limits, etc.</w:t>
            </w:r>
          </w:p>
        </w:tc>
      </w:tr>
      <w:tr w:rsidR="0069752D" w:rsidTr="00484798">
        <w:trPr>
          <w:trHeight w:hRule="exact" w:val="1475"/>
        </w:trPr>
        <w:tc>
          <w:tcPr>
            <w:tcW w:w="1262" w:type="dxa"/>
            <w:vMerge/>
            <w:tcBorders>
              <w:left w:val="single" w:sz="4" w:space="0" w:color="231F20"/>
              <w:bottom w:val="single" w:sz="4" w:space="0" w:color="231F20"/>
              <w:right w:val="single" w:sz="4" w:space="0" w:color="231F20"/>
            </w:tcBorders>
          </w:tcPr>
          <w:p w:rsidR="0069752D" w:rsidRDefault="0069752D"/>
        </w:tc>
        <w:tc>
          <w:tcPr>
            <w:tcW w:w="1764" w:type="dxa"/>
            <w:tcBorders>
              <w:top w:val="single" w:sz="4" w:space="0" w:color="231F20"/>
              <w:left w:val="single" w:sz="4" w:space="0" w:color="231F20"/>
              <w:bottom w:val="single" w:sz="4" w:space="0" w:color="231F20"/>
              <w:right w:val="single" w:sz="4" w:space="0" w:color="231F20"/>
            </w:tcBorders>
          </w:tcPr>
          <w:p w:rsidR="0069752D" w:rsidRDefault="00583E3F">
            <w:pPr>
              <w:spacing w:before="25" w:after="0" w:line="251" w:lineRule="auto"/>
              <w:ind w:left="103" w:right="83"/>
              <w:rPr>
                <w:rFonts w:ascii="Arial Narrow" w:eastAsia="Arial Narrow" w:hAnsi="Arial Narrow" w:cs="Arial Narrow"/>
                <w:sz w:val="20"/>
                <w:szCs w:val="20"/>
              </w:rPr>
            </w:pPr>
            <w:r>
              <w:rPr>
                <w:rFonts w:ascii="Arial Narrow" w:eastAsia="Arial Narrow" w:hAnsi="Arial Narrow" w:cs="Arial Narrow"/>
                <w:color w:val="231F20"/>
                <w:sz w:val="20"/>
                <w:szCs w:val="20"/>
              </w:rPr>
              <w:t>SE.6.</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Show interest in interacting with others. May</w:t>
            </w:r>
          </w:p>
          <w:p w:rsidR="0069752D" w:rsidRDefault="00583E3F">
            <w:pPr>
              <w:spacing w:after="0" w:line="251" w:lineRule="auto"/>
              <w:ind w:left="103" w:right="74"/>
              <w:rPr>
                <w:rFonts w:ascii="Arial Narrow" w:eastAsia="Arial Narrow" w:hAnsi="Arial Narrow" w:cs="Arial Narrow"/>
                <w:sz w:val="20"/>
                <w:szCs w:val="20"/>
              </w:rPr>
            </w:pPr>
            <w:r>
              <w:rPr>
                <w:rFonts w:ascii="Arial Narrow" w:eastAsia="Arial Narrow" w:hAnsi="Arial Narrow" w:cs="Arial Narrow"/>
                <w:color w:val="231F20"/>
                <w:sz w:val="20"/>
                <w:szCs w:val="20"/>
              </w:rPr>
              <w:t>gain an adult</w:t>
            </w:r>
            <w:r>
              <w:rPr>
                <w:rFonts w:ascii="Arial Narrow" w:eastAsia="Arial Narrow" w:hAnsi="Arial Narrow" w:cs="Arial Narrow"/>
                <w:color w:val="231F20"/>
                <w:spacing w:val="-3"/>
                <w:sz w:val="20"/>
                <w:szCs w:val="20"/>
              </w:rPr>
              <w:t>’</w:t>
            </w:r>
            <w:r>
              <w:rPr>
                <w:rFonts w:ascii="Arial Narrow" w:eastAsia="Arial Narrow" w:hAnsi="Arial Narrow" w:cs="Arial Narrow"/>
                <w:color w:val="231F20"/>
                <w:sz w:val="20"/>
                <w:szCs w:val="20"/>
              </w:rPr>
              <w:t>s attention and wait for a response</w:t>
            </w:r>
          </w:p>
        </w:tc>
        <w:tc>
          <w:tcPr>
            <w:tcW w:w="1406" w:type="dxa"/>
            <w:tcBorders>
              <w:top w:val="single" w:sz="4" w:space="0" w:color="231F20"/>
              <w:left w:val="single" w:sz="4" w:space="0" w:color="231F20"/>
              <w:bottom w:val="single" w:sz="4" w:space="0" w:color="231F20"/>
              <w:right w:val="single" w:sz="4" w:space="0" w:color="231F20"/>
            </w:tcBorders>
          </w:tcPr>
          <w:p w:rsidR="0069752D" w:rsidRDefault="00583E3F">
            <w:pPr>
              <w:spacing w:before="25" w:after="0" w:line="251" w:lineRule="auto"/>
              <w:ind w:left="103" w:right="53"/>
              <w:rPr>
                <w:rFonts w:ascii="Arial Narrow" w:eastAsia="Arial Narrow" w:hAnsi="Arial Narrow" w:cs="Arial Narrow"/>
                <w:sz w:val="20"/>
                <w:szCs w:val="20"/>
              </w:rPr>
            </w:pPr>
            <w:r>
              <w:rPr>
                <w:rFonts w:ascii="Arial Narrow" w:eastAsia="Arial Narrow" w:hAnsi="Arial Narrow" w:cs="Arial Narrow"/>
                <w:color w:val="231F20"/>
                <w:sz w:val="20"/>
                <w:szCs w:val="20"/>
              </w:rPr>
              <w:t>SE.12.14 Notice the activity of adults and other children and attend closely</w:t>
            </w:r>
          </w:p>
        </w:tc>
        <w:tc>
          <w:tcPr>
            <w:tcW w:w="1744" w:type="dxa"/>
            <w:vMerge/>
            <w:tcBorders>
              <w:left w:val="single" w:sz="4" w:space="0" w:color="231F20"/>
              <w:bottom w:val="single" w:sz="4" w:space="0" w:color="231F20"/>
              <w:right w:val="single" w:sz="4" w:space="0" w:color="231F20"/>
            </w:tcBorders>
          </w:tcPr>
          <w:p w:rsidR="0069752D" w:rsidRDefault="0069752D"/>
        </w:tc>
        <w:tc>
          <w:tcPr>
            <w:tcW w:w="1681" w:type="dxa"/>
            <w:gridSpan w:val="2"/>
            <w:vMerge/>
            <w:tcBorders>
              <w:left w:val="single" w:sz="4" w:space="0" w:color="231F20"/>
              <w:bottom w:val="single" w:sz="4" w:space="0" w:color="231F20"/>
              <w:right w:val="single" w:sz="4" w:space="0" w:color="231F20"/>
            </w:tcBorders>
          </w:tcPr>
          <w:p w:rsidR="0069752D" w:rsidRDefault="0069752D"/>
        </w:tc>
        <w:tc>
          <w:tcPr>
            <w:tcW w:w="1980" w:type="dxa"/>
            <w:vMerge/>
            <w:tcBorders>
              <w:left w:val="single" w:sz="4" w:space="0" w:color="231F20"/>
              <w:bottom w:val="single" w:sz="4" w:space="0" w:color="231F20"/>
              <w:right w:val="single" w:sz="4" w:space="0" w:color="231F20"/>
            </w:tcBorders>
          </w:tcPr>
          <w:p w:rsidR="0069752D" w:rsidRDefault="0069752D"/>
        </w:tc>
        <w:tc>
          <w:tcPr>
            <w:tcW w:w="2254" w:type="dxa"/>
            <w:gridSpan w:val="2"/>
            <w:vMerge/>
            <w:tcBorders>
              <w:left w:val="single" w:sz="4" w:space="0" w:color="231F20"/>
              <w:bottom w:val="single" w:sz="4" w:space="0" w:color="231F20"/>
              <w:right w:val="single" w:sz="4" w:space="0" w:color="231F20"/>
            </w:tcBorders>
          </w:tcPr>
          <w:p w:rsidR="0069752D" w:rsidRDefault="0069752D"/>
        </w:tc>
        <w:tc>
          <w:tcPr>
            <w:tcW w:w="2299" w:type="dxa"/>
            <w:vMerge/>
            <w:tcBorders>
              <w:left w:val="single" w:sz="4" w:space="0" w:color="231F20"/>
              <w:bottom w:val="single" w:sz="4" w:space="0" w:color="231F20"/>
              <w:right w:val="single" w:sz="4" w:space="0" w:color="231F20"/>
            </w:tcBorders>
          </w:tcPr>
          <w:p w:rsidR="0069752D" w:rsidRDefault="0069752D"/>
        </w:tc>
      </w:tr>
      <w:tr w:rsidR="00B91321" w:rsidRPr="00B91321" w:rsidTr="00D52185">
        <w:trPr>
          <w:trHeight w:hRule="exact" w:val="682"/>
        </w:trPr>
        <w:tc>
          <w:tcPr>
            <w:tcW w:w="1262"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B91321" w:rsidRPr="00B91321" w:rsidRDefault="00D52185" w:rsidP="00D52185">
            <w:pPr>
              <w:rPr>
                <w:rFonts w:ascii="Arial Narrow" w:hAnsi="Arial Narrow"/>
                <w:sz w:val="20"/>
                <w:szCs w:val="20"/>
              </w:rPr>
            </w:pPr>
            <w:r>
              <w:rPr>
                <w:rFonts w:ascii="Arial Narrow" w:eastAsia="Arial Narrow" w:hAnsi="Arial Narrow" w:cs="Arial Narrow"/>
                <w:color w:val="231F20"/>
                <w:sz w:val="20"/>
                <w:szCs w:val="20"/>
              </w:rPr>
              <w:t xml:space="preserve">   Items</w:t>
            </w:r>
          </w:p>
        </w:tc>
        <w:tc>
          <w:tcPr>
            <w:tcW w:w="13128" w:type="dxa"/>
            <w:gridSpan w:val="9"/>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83A19" w:rsidRDefault="00D83A19" w:rsidP="003B63D0">
            <w:pPr>
              <w:spacing w:after="0"/>
              <w:rPr>
                <w:rFonts w:ascii="Arial Narrow" w:hAnsi="Arial Narrow"/>
                <w:b/>
                <w:sz w:val="20"/>
                <w:szCs w:val="20"/>
              </w:rPr>
            </w:pPr>
            <w:r>
              <w:rPr>
                <w:rFonts w:ascii="Arial Narrow" w:hAnsi="Arial Narrow"/>
                <w:b/>
                <w:sz w:val="20"/>
                <w:szCs w:val="20"/>
              </w:rPr>
              <w:t xml:space="preserve">5-5: </w:t>
            </w:r>
            <w:r w:rsidR="005326BD">
              <w:rPr>
                <w:rFonts w:ascii="Arial Narrow" w:hAnsi="Arial Narrow"/>
                <w:b/>
                <w:sz w:val="20"/>
                <w:szCs w:val="20"/>
              </w:rPr>
              <w:t xml:space="preserve"> </w:t>
            </w:r>
            <w:r w:rsidRPr="00676943">
              <w:rPr>
                <w:rFonts w:ascii="Arial Narrow" w:eastAsia="Arial Narrow" w:hAnsi="Arial Narrow" w:cs="Arial Narrow"/>
                <w:b/>
                <w:color w:val="231F20"/>
                <w:sz w:val="20"/>
                <w:szCs w:val="20"/>
              </w:rPr>
              <w:t>Social Interactions and Play</w:t>
            </w:r>
          </w:p>
          <w:p w:rsidR="00B91321" w:rsidRPr="00B91321" w:rsidRDefault="00D83A19" w:rsidP="00D83A19">
            <w:pPr>
              <w:spacing w:after="0"/>
              <w:rPr>
                <w:rFonts w:ascii="Arial Narrow" w:hAnsi="Arial Narrow"/>
                <w:sz w:val="20"/>
                <w:szCs w:val="20"/>
              </w:rPr>
            </w:pPr>
            <w:r>
              <w:rPr>
                <w:rFonts w:ascii="Arial Narrow" w:hAnsi="Arial Narrow"/>
                <w:b/>
                <w:sz w:val="20"/>
                <w:szCs w:val="20"/>
              </w:rPr>
              <w:t>5-1:  Attachment/Separation/Autonomy</w:t>
            </w:r>
            <w:r w:rsidRPr="00676943">
              <w:rPr>
                <w:rFonts w:ascii="Arial Narrow" w:eastAsia="Arial Narrow" w:hAnsi="Arial Narrow" w:cs="Arial Narrow"/>
                <w:b/>
                <w:color w:val="231F20"/>
                <w:sz w:val="20"/>
                <w:szCs w:val="20"/>
              </w:rPr>
              <w:t xml:space="preserve"> </w:t>
            </w:r>
          </w:p>
        </w:tc>
      </w:tr>
    </w:tbl>
    <w:p w:rsidR="0069752D" w:rsidRDefault="00583E3F" w:rsidP="00D52185">
      <w:pPr>
        <w:spacing w:before="36" w:after="0" w:line="251" w:lineRule="auto"/>
        <w:ind w:right="1541"/>
        <w:rPr>
          <w:rFonts w:ascii="Arial Narrow" w:eastAsia="Arial Narrow" w:hAnsi="Arial Narrow" w:cs="Arial Narrow"/>
          <w:sz w:val="20"/>
          <w:szCs w:val="20"/>
        </w:rPr>
      </w:pPr>
      <w:r>
        <w:rPr>
          <w:rFonts w:ascii="Arial Narrow" w:eastAsia="Arial Narrow" w:hAnsi="Arial Narrow" w:cs="Arial Narrow"/>
          <w:color w:val="231F20"/>
          <w:sz w:val="20"/>
          <w:szCs w:val="20"/>
        </w:rPr>
        <w:t>Note:  Caregivers guide children during interactions with them, as well as other adults.</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Therefore, these markers of social relationships with adults are highly dependent upon child temperament, the adult temperament and the adult</w:t>
      </w:r>
      <w:r>
        <w:rPr>
          <w:rFonts w:ascii="Arial Narrow" w:eastAsia="Arial Narrow" w:hAnsi="Arial Narrow" w:cs="Arial Narrow"/>
          <w:color w:val="231F20"/>
          <w:spacing w:val="-2"/>
          <w:sz w:val="20"/>
          <w:szCs w:val="20"/>
        </w:rPr>
        <w:t>’</w:t>
      </w:r>
      <w:r>
        <w:rPr>
          <w:rFonts w:ascii="Arial Narrow" w:eastAsia="Arial Narrow" w:hAnsi="Arial Narrow" w:cs="Arial Narrow"/>
          <w:color w:val="231F20"/>
          <w:sz w:val="20"/>
          <w:szCs w:val="20"/>
        </w:rPr>
        <w:t>s guidance and regulation of the interpla</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w:t>
      </w:r>
    </w:p>
    <w:p w:rsidR="0069752D" w:rsidRDefault="0069752D">
      <w:pPr>
        <w:spacing w:after="0"/>
        <w:sectPr w:rsidR="0069752D" w:rsidSect="009A088E">
          <w:footerReference w:type="default" r:id="rId21"/>
          <w:pgSz w:w="15840" w:h="12240" w:orient="landscape"/>
          <w:pgMar w:top="660" w:right="600" w:bottom="280" w:left="620" w:header="0" w:footer="0" w:gutter="0"/>
          <w:pgBorders w:offsetFrom="page">
            <w:bottom w:val="single" w:sz="4" w:space="24" w:color="231F20"/>
          </w:pgBorders>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1262"/>
        <w:gridCol w:w="1584"/>
        <w:gridCol w:w="1586"/>
        <w:gridCol w:w="1744"/>
        <w:gridCol w:w="1681"/>
        <w:gridCol w:w="1980"/>
        <w:gridCol w:w="2254"/>
        <w:gridCol w:w="2299"/>
      </w:tblGrid>
      <w:tr w:rsidR="0069752D">
        <w:trPr>
          <w:trHeight w:hRule="exact" w:val="501"/>
        </w:trPr>
        <w:tc>
          <w:tcPr>
            <w:tcW w:w="14390" w:type="dxa"/>
            <w:gridSpan w:val="8"/>
            <w:tcBorders>
              <w:top w:val="single" w:sz="4" w:space="0" w:color="231F20"/>
              <w:left w:val="single" w:sz="4" w:space="0" w:color="231F20"/>
              <w:bottom w:val="single" w:sz="4" w:space="0" w:color="231F20"/>
              <w:right w:val="single" w:sz="4" w:space="0" w:color="231F20"/>
            </w:tcBorders>
            <w:shd w:val="clear" w:color="auto" w:fill="1B75BC"/>
          </w:tcPr>
          <w:p w:rsidR="0069752D" w:rsidRDefault="0069752D">
            <w:pPr>
              <w:spacing w:before="1" w:after="0" w:line="130" w:lineRule="exact"/>
              <w:rPr>
                <w:sz w:val="13"/>
                <w:szCs w:val="13"/>
              </w:rPr>
            </w:pPr>
          </w:p>
          <w:p w:rsidR="0069752D" w:rsidRDefault="00583E3F">
            <w:pPr>
              <w:spacing w:after="0" w:line="240" w:lineRule="auto"/>
              <w:ind w:left="67"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E:</w:t>
            </w:r>
            <w:r>
              <w:rPr>
                <w:rFonts w:ascii="Arial" w:eastAsia="Arial" w:hAnsi="Arial" w:cs="Arial"/>
                <w:color w:val="FFFFFF"/>
                <w:spacing w:val="1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develop</w:t>
            </w:r>
            <w:r>
              <w:rPr>
                <w:rFonts w:ascii="Arial" w:eastAsia="Arial" w:hAnsi="Arial" w:cs="Arial"/>
                <w:color w:val="FFFFFF"/>
                <w:spacing w:val="49"/>
                <w:sz w:val="20"/>
                <w:szCs w:val="20"/>
              </w:rPr>
              <w:t xml:space="preserve"> </w:t>
            </w:r>
            <w:r>
              <w:rPr>
                <w:rFonts w:ascii="Arial" w:eastAsia="Arial" w:hAnsi="Arial" w:cs="Arial"/>
                <w:color w:val="FFFFFF"/>
                <w:sz w:val="20"/>
                <w:szCs w:val="20"/>
              </w:rPr>
              <w:t>social</w:t>
            </w:r>
            <w:r>
              <w:rPr>
                <w:rFonts w:ascii="Arial" w:eastAsia="Arial" w:hAnsi="Arial" w:cs="Arial"/>
                <w:color w:val="FFFFFF"/>
                <w:spacing w:val="51"/>
                <w:sz w:val="20"/>
                <w:szCs w:val="20"/>
              </w:rPr>
              <w:t xml:space="preserve"> </w:t>
            </w:r>
            <w:r>
              <w:rPr>
                <w:rFonts w:ascii="Arial" w:eastAsia="Arial" w:hAnsi="Arial" w:cs="Arial"/>
                <w:color w:val="FFFFFF"/>
                <w:w w:val="109"/>
                <w:sz w:val="20"/>
                <w:szCs w:val="20"/>
              </w:rPr>
              <w:t>relationships</w:t>
            </w:r>
            <w:r>
              <w:rPr>
                <w:rFonts w:ascii="Arial" w:eastAsia="Arial" w:hAnsi="Arial" w:cs="Arial"/>
                <w:color w:val="FFFFFF"/>
                <w:spacing w:val="6"/>
                <w:w w:val="109"/>
                <w:sz w:val="20"/>
                <w:szCs w:val="20"/>
              </w:rPr>
              <w:t xml:space="preserve"> </w:t>
            </w:r>
            <w:r>
              <w:rPr>
                <w:rFonts w:ascii="Arial" w:eastAsia="Arial" w:hAnsi="Arial" w:cs="Arial"/>
                <w:color w:val="FFFFFF"/>
                <w:w w:val="109"/>
                <w:sz w:val="20"/>
                <w:szCs w:val="20"/>
              </w:rPr>
              <w:t>(continued).</w:t>
            </w:r>
          </w:p>
        </w:tc>
      </w:tr>
      <w:tr w:rsidR="0069752D">
        <w:trPr>
          <w:trHeight w:hRule="exact" w:val="260"/>
        </w:trPr>
        <w:tc>
          <w:tcPr>
            <w:tcW w:w="1262" w:type="dxa"/>
            <w:tcBorders>
              <w:top w:val="single" w:sz="4" w:space="0" w:color="231F20"/>
              <w:left w:val="single" w:sz="4" w:space="0" w:color="231F20"/>
              <w:bottom w:val="single" w:sz="4" w:space="0" w:color="231F20"/>
              <w:right w:val="single" w:sz="4" w:space="0" w:color="231F20"/>
            </w:tcBorders>
          </w:tcPr>
          <w:p w:rsidR="0069752D" w:rsidRDefault="0069752D"/>
        </w:tc>
        <w:tc>
          <w:tcPr>
            <w:tcW w:w="1584"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377"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86"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332"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744"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366"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681"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33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48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254"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693"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99" w:type="dxa"/>
            <w:tcBorders>
              <w:top w:val="single" w:sz="4" w:space="0" w:color="231F20"/>
              <w:left w:val="single" w:sz="4" w:space="0" w:color="231F20"/>
              <w:bottom w:val="single" w:sz="4" w:space="0" w:color="231F20"/>
              <w:right w:val="single" w:sz="4" w:space="0" w:color="231F20"/>
            </w:tcBorders>
          </w:tcPr>
          <w:p w:rsidR="0069752D" w:rsidRDefault="00583E3F">
            <w:pPr>
              <w:spacing w:after="0" w:line="240" w:lineRule="auto"/>
              <w:ind w:left="716"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D83A19">
        <w:trPr>
          <w:trHeight w:hRule="exact" w:val="1316"/>
        </w:trPr>
        <w:tc>
          <w:tcPr>
            <w:tcW w:w="1262"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329"/>
              <w:rPr>
                <w:rFonts w:ascii="Arial Narrow" w:eastAsia="Arial Narrow" w:hAnsi="Arial Narrow" w:cs="Arial Narrow"/>
                <w:sz w:val="20"/>
                <w:szCs w:val="20"/>
              </w:rPr>
            </w:pPr>
            <w:r>
              <w:rPr>
                <w:rFonts w:ascii="Arial Narrow" w:eastAsia="Arial Narrow" w:hAnsi="Arial Narrow" w:cs="Arial Narrow"/>
                <w:color w:val="231F20"/>
                <w:sz w:val="20"/>
                <w:szCs w:val="20"/>
              </w:rPr>
              <w:t>Play/ Friendship</w:t>
            </w:r>
          </w:p>
        </w:tc>
        <w:tc>
          <w:tcPr>
            <w:tcW w:w="1584"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104"/>
              <w:rPr>
                <w:rFonts w:ascii="Arial Narrow" w:eastAsia="Arial Narrow" w:hAnsi="Arial Narrow" w:cs="Arial Narrow"/>
                <w:sz w:val="20"/>
                <w:szCs w:val="20"/>
              </w:rPr>
            </w:pPr>
            <w:r>
              <w:rPr>
                <w:rFonts w:ascii="Arial Narrow" w:eastAsia="Arial Narrow" w:hAnsi="Arial Narrow" w:cs="Arial Narrow"/>
                <w:color w:val="231F20"/>
                <w:sz w:val="20"/>
                <w:szCs w:val="20"/>
              </w:rPr>
              <w:t>SE.6.12 Notice other children and may touch, smile or coo to them</w:t>
            </w:r>
          </w:p>
        </w:tc>
        <w:tc>
          <w:tcPr>
            <w:tcW w:w="1586"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239"/>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SE.12.15 </w:t>
            </w:r>
            <w:r>
              <w:rPr>
                <w:rFonts w:ascii="Arial Narrow" w:eastAsia="Arial Narrow" w:hAnsi="Arial Narrow" w:cs="Arial Narrow"/>
                <w:color w:val="231F20"/>
                <w:spacing w:val="-6"/>
                <w:sz w:val="20"/>
                <w:szCs w:val="20"/>
              </w:rPr>
              <w:t>W</w:t>
            </w:r>
            <w:r>
              <w:rPr>
                <w:rFonts w:ascii="Arial Narrow" w:eastAsia="Arial Narrow" w:hAnsi="Arial Narrow" w:cs="Arial Narrow"/>
                <w:color w:val="231F20"/>
                <w:sz w:val="20"/>
                <w:szCs w:val="20"/>
              </w:rPr>
              <w:t>atch actions of other children but</w:t>
            </w:r>
          </w:p>
          <w:p w:rsidR="0069752D" w:rsidRDefault="00583E3F">
            <w:pPr>
              <w:spacing w:after="0" w:line="251" w:lineRule="auto"/>
              <w:ind w:left="103" w:right="209"/>
              <w:rPr>
                <w:rFonts w:ascii="Arial Narrow" w:eastAsia="Arial Narrow" w:hAnsi="Arial Narrow" w:cs="Arial Narrow"/>
                <w:sz w:val="20"/>
                <w:szCs w:val="20"/>
              </w:rPr>
            </w:pPr>
            <w:r>
              <w:rPr>
                <w:rFonts w:ascii="Arial Narrow" w:eastAsia="Arial Narrow" w:hAnsi="Arial Narrow" w:cs="Arial Narrow"/>
                <w:color w:val="231F20"/>
                <w:sz w:val="20"/>
                <w:szCs w:val="20"/>
              </w:rPr>
              <w:t>does not join the pla</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May stay in proximit</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make eye contact and babble</w:t>
            </w:r>
          </w:p>
        </w:tc>
        <w:tc>
          <w:tcPr>
            <w:tcW w:w="1744"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246"/>
              <w:rPr>
                <w:rFonts w:ascii="Arial Narrow" w:eastAsia="Arial Narrow" w:hAnsi="Arial Narrow" w:cs="Arial Narrow"/>
                <w:sz w:val="20"/>
                <w:szCs w:val="20"/>
              </w:rPr>
            </w:pPr>
            <w:r>
              <w:rPr>
                <w:rFonts w:ascii="Arial Narrow" w:eastAsia="Arial Narrow" w:hAnsi="Arial Narrow" w:cs="Arial Narrow"/>
                <w:color w:val="231F20"/>
                <w:sz w:val="20"/>
                <w:szCs w:val="20"/>
              </w:rPr>
              <w:t>SE.18.16 Show interest in children who are playing nearby and may interact with them briefly</w:t>
            </w:r>
          </w:p>
        </w:tc>
        <w:tc>
          <w:tcPr>
            <w:tcW w:w="1681"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238"/>
              <w:rPr>
                <w:rFonts w:ascii="Arial Narrow" w:eastAsia="Arial Narrow" w:hAnsi="Arial Narrow" w:cs="Arial Narrow"/>
                <w:sz w:val="20"/>
                <w:szCs w:val="20"/>
              </w:rPr>
            </w:pPr>
            <w:r>
              <w:rPr>
                <w:rFonts w:ascii="Arial Narrow" w:eastAsia="Arial Narrow" w:hAnsi="Arial Narrow" w:cs="Arial Narrow"/>
                <w:color w:val="231F20"/>
                <w:sz w:val="20"/>
                <w:szCs w:val="20"/>
              </w:rPr>
              <w:t>SE.24.12 Show interest in what other children are doing and play</w:t>
            </w:r>
          </w:p>
          <w:p w:rsidR="0069752D" w:rsidRDefault="00583E3F">
            <w:pPr>
              <w:spacing w:after="0" w:line="251" w:lineRule="auto"/>
              <w:ind w:left="103" w:right="64"/>
              <w:rPr>
                <w:rFonts w:ascii="Arial Narrow" w:eastAsia="Arial Narrow" w:hAnsi="Arial Narrow" w:cs="Arial Narrow"/>
                <w:sz w:val="20"/>
                <w:szCs w:val="20"/>
              </w:rPr>
            </w:pPr>
            <w:r>
              <w:rPr>
                <w:rFonts w:ascii="Arial Narrow" w:eastAsia="Arial Narrow" w:hAnsi="Arial Narrow" w:cs="Arial Narrow"/>
                <w:color w:val="231F20"/>
                <w:sz w:val="20"/>
                <w:szCs w:val="20"/>
              </w:rPr>
              <w:t>alongside them with similar materials</w:t>
            </w:r>
          </w:p>
        </w:tc>
        <w:tc>
          <w:tcPr>
            <w:tcW w:w="198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445"/>
              <w:rPr>
                <w:rFonts w:ascii="Arial Narrow" w:eastAsia="Arial Narrow" w:hAnsi="Arial Narrow" w:cs="Arial Narrow"/>
                <w:sz w:val="20"/>
                <w:szCs w:val="20"/>
              </w:rPr>
            </w:pPr>
            <w:r>
              <w:rPr>
                <w:rFonts w:ascii="Arial Narrow" w:eastAsia="Arial Narrow" w:hAnsi="Arial Narrow" w:cs="Arial Narrow"/>
                <w:color w:val="231F20"/>
                <w:sz w:val="20"/>
                <w:szCs w:val="20"/>
              </w:rPr>
              <w:t>SE.36.14 Seek out other children and</w:t>
            </w:r>
          </w:p>
          <w:p w:rsidR="0069752D" w:rsidRDefault="00583E3F">
            <w:pPr>
              <w:spacing w:after="0" w:line="251" w:lineRule="auto"/>
              <w:ind w:left="103" w:right="126"/>
              <w:rPr>
                <w:rFonts w:ascii="Arial Narrow" w:eastAsia="Arial Narrow" w:hAnsi="Arial Narrow" w:cs="Arial Narrow"/>
                <w:sz w:val="20"/>
                <w:szCs w:val="20"/>
              </w:rPr>
            </w:pPr>
            <w:r>
              <w:rPr>
                <w:rFonts w:ascii="Arial Narrow" w:eastAsia="Arial Narrow" w:hAnsi="Arial Narrow" w:cs="Arial Narrow"/>
                <w:color w:val="231F20"/>
                <w:sz w:val="20"/>
                <w:szCs w:val="20"/>
              </w:rPr>
              <w:t>will interact with other children using common materials</w:t>
            </w:r>
          </w:p>
        </w:tc>
        <w:tc>
          <w:tcPr>
            <w:tcW w:w="2254"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154"/>
              <w:rPr>
                <w:rFonts w:ascii="Arial Narrow" w:eastAsia="Arial Narrow" w:hAnsi="Arial Narrow" w:cs="Arial Narrow"/>
                <w:sz w:val="20"/>
                <w:szCs w:val="20"/>
              </w:rPr>
            </w:pPr>
            <w:r>
              <w:rPr>
                <w:rFonts w:ascii="Arial Narrow" w:eastAsia="Arial Narrow" w:hAnsi="Arial Narrow" w:cs="Arial Narrow"/>
                <w:color w:val="231F20"/>
                <w:sz w:val="20"/>
                <w:szCs w:val="20"/>
              </w:rPr>
              <w:t>SE.48.13 Interact with one or more children (including small groups) beginning to work together to build or complete a project</w:t>
            </w:r>
          </w:p>
        </w:tc>
        <w:tc>
          <w:tcPr>
            <w:tcW w:w="2299"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217"/>
              <w:rPr>
                <w:rFonts w:ascii="Arial Narrow" w:eastAsia="Arial Narrow" w:hAnsi="Arial Narrow" w:cs="Arial Narrow"/>
                <w:sz w:val="20"/>
                <w:szCs w:val="20"/>
              </w:rPr>
            </w:pPr>
            <w:r>
              <w:rPr>
                <w:rFonts w:ascii="Arial Narrow" w:eastAsia="Arial Narrow" w:hAnsi="Arial Narrow" w:cs="Arial Narrow"/>
                <w:color w:val="231F20"/>
                <w:sz w:val="20"/>
                <w:szCs w:val="20"/>
              </w:rPr>
              <w:t>SE.60.16 Cooperate with peers through sharing and taking turns</w:t>
            </w:r>
          </w:p>
        </w:tc>
      </w:tr>
      <w:tr w:rsidR="0069752D">
        <w:trPr>
          <w:trHeight w:hRule="exact" w:val="1221"/>
        </w:trPr>
        <w:tc>
          <w:tcPr>
            <w:tcW w:w="1262" w:type="dxa"/>
            <w:vMerge/>
            <w:tcBorders>
              <w:left w:val="single" w:sz="4" w:space="0" w:color="231F20"/>
              <w:right w:val="single" w:sz="4" w:space="0" w:color="231F20"/>
            </w:tcBorders>
          </w:tcPr>
          <w:p w:rsidR="0069752D" w:rsidRDefault="0069752D"/>
        </w:tc>
        <w:tc>
          <w:tcPr>
            <w:tcW w:w="1584" w:type="dxa"/>
            <w:vMerge/>
            <w:tcBorders>
              <w:left w:val="single" w:sz="4" w:space="0" w:color="231F20"/>
              <w:right w:val="single" w:sz="4" w:space="0" w:color="231F20"/>
            </w:tcBorders>
          </w:tcPr>
          <w:p w:rsidR="0069752D" w:rsidRDefault="0069752D"/>
        </w:tc>
        <w:tc>
          <w:tcPr>
            <w:tcW w:w="1586" w:type="dxa"/>
            <w:vMerge/>
            <w:tcBorders>
              <w:left w:val="single" w:sz="4" w:space="0" w:color="231F20"/>
              <w:right w:val="single" w:sz="4" w:space="0" w:color="231F20"/>
            </w:tcBorders>
          </w:tcPr>
          <w:p w:rsidR="0069752D" w:rsidRDefault="0069752D"/>
        </w:tc>
        <w:tc>
          <w:tcPr>
            <w:tcW w:w="1744" w:type="dxa"/>
            <w:vMerge/>
            <w:tcBorders>
              <w:left w:val="single" w:sz="4" w:space="0" w:color="231F20"/>
              <w:right w:val="single" w:sz="4" w:space="0" w:color="231F20"/>
            </w:tcBorders>
          </w:tcPr>
          <w:p w:rsidR="0069752D" w:rsidRDefault="0069752D"/>
        </w:tc>
        <w:tc>
          <w:tcPr>
            <w:tcW w:w="1681" w:type="dxa"/>
            <w:vMerge/>
            <w:tcBorders>
              <w:left w:val="single" w:sz="4" w:space="0" w:color="231F20"/>
              <w:right w:val="single" w:sz="4" w:space="0" w:color="231F20"/>
            </w:tcBorders>
          </w:tcPr>
          <w:p w:rsidR="0069752D" w:rsidRDefault="0069752D"/>
        </w:tc>
        <w:tc>
          <w:tcPr>
            <w:tcW w:w="1980"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381"/>
              <w:rPr>
                <w:rFonts w:ascii="Arial Narrow" w:eastAsia="Arial Narrow" w:hAnsi="Arial Narrow" w:cs="Arial Narrow"/>
                <w:sz w:val="20"/>
                <w:szCs w:val="20"/>
              </w:rPr>
            </w:pPr>
            <w:r>
              <w:rPr>
                <w:rFonts w:ascii="Arial Narrow" w:eastAsia="Arial Narrow" w:hAnsi="Arial Narrow" w:cs="Arial Narrow"/>
                <w:color w:val="231F20"/>
                <w:sz w:val="20"/>
                <w:szCs w:val="20"/>
              </w:rPr>
              <w:t>SE.36.15 Show preference for certain peers over time although these</w:t>
            </w:r>
          </w:p>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preferences may shift</w:t>
            </w:r>
          </w:p>
        </w:tc>
        <w:tc>
          <w:tcPr>
            <w:tcW w:w="2254" w:type="dxa"/>
            <w:vMerge/>
            <w:tcBorders>
              <w:left w:val="single" w:sz="4" w:space="0" w:color="231F20"/>
              <w:bottom w:val="single" w:sz="4" w:space="0" w:color="231F20"/>
              <w:right w:val="single" w:sz="4" w:space="0" w:color="231F20"/>
            </w:tcBorders>
          </w:tcPr>
          <w:p w:rsidR="0069752D" w:rsidRDefault="0069752D"/>
        </w:tc>
        <w:tc>
          <w:tcPr>
            <w:tcW w:w="2299"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89"/>
              <w:rPr>
                <w:rFonts w:ascii="Arial Narrow" w:eastAsia="Arial Narrow" w:hAnsi="Arial Narrow" w:cs="Arial Narrow"/>
                <w:sz w:val="20"/>
                <w:szCs w:val="20"/>
              </w:rPr>
            </w:pPr>
            <w:r>
              <w:rPr>
                <w:rFonts w:ascii="Arial Narrow" w:eastAsia="Arial Narrow" w:hAnsi="Arial Narrow" w:cs="Arial Narrow"/>
                <w:color w:val="231F20"/>
                <w:sz w:val="20"/>
                <w:szCs w:val="20"/>
              </w:rPr>
              <w:t>SE.60.17  Show increasing investment in the responses and friendship of peers and modify behavior to enhance peer relationships</w:t>
            </w:r>
          </w:p>
        </w:tc>
      </w:tr>
      <w:tr w:rsidR="0069752D" w:rsidTr="00D83A19">
        <w:trPr>
          <w:trHeight w:hRule="exact" w:val="1028"/>
        </w:trPr>
        <w:tc>
          <w:tcPr>
            <w:tcW w:w="1262" w:type="dxa"/>
            <w:vMerge/>
            <w:tcBorders>
              <w:left w:val="single" w:sz="4" w:space="0" w:color="231F20"/>
              <w:bottom w:val="single" w:sz="4" w:space="0" w:color="231F20"/>
              <w:right w:val="single" w:sz="4" w:space="0" w:color="231F20"/>
            </w:tcBorders>
          </w:tcPr>
          <w:p w:rsidR="0069752D" w:rsidRDefault="0069752D"/>
        </w:tc>
        <w:tc>
          <w:tcPr>
            <w:tcW w:w="1584" w:type="dxa"/>
            <w:vMerge/>
            <w:tcBorders>
              <w:left w:val="single" w:sz="4" w:space="0" w:color="231F20"/>
              <w:bottom w:val="single" w:sz="4" w:space="0" w:color="231F20"/>
              <w:right w:val="single" w:sz="4" w:space="0" w:color="231F20"/>
            </w:tcBorders>
          </w:tcPr>
          <w:p w:rsidR="0069752D" w:rsidRDefault="0069752D"/>
        </w:tc>
        <w:tc>
          <w:tcPr>
            <w:tcW w:w="1586" w:type="dxa"/>
            <w:vMerge/>
            <w:tcBorders>
              <w:left w:val="single" w:sz="4" w:space="0" w:color="231F20"/>
              <w:bottom w:val="single" w:sz="4" w:space="0" w:color="231F20"/>
              <w:right w:val="single" w:sz="4" w:space="0" w:color="231F20"/>
            </w:tcBorders>
          </w:tcPr>
          <w:p w:rsidR="0069752D" w:rsidRDefault="0069752D"/>
        </w:tc>
        <w:tc>
          <w:tcPr>
            <w:tcW w:w="1744" w:type="dxa"/>
            <w:vMerge/>
            <w:tcBorders>
              <w:left w:val="single" w:sz="4" w:space="0" w:color="231F20"/>
              <w:bottom w:val="single" w:sz="4" w:space="0" w:color="231F20"/>
              <w:right w:val="single" w:sz="4" w:space="0" w:color="231F20"/>
            </w:tcBorders>
          </w:tcPr>
          <w:p w:rsidR="0069752D" w:rsidRDefault="0069752D"/>
        </w:tc>
        <w:tc>
          <w:tcPr>
            <w:tcW w:w="1681" w:type="dxa"/>
            <w:vMerge/>
            <w:tcBorders>
              <w:left w:val="single" w:sz="4" w:space="0" w:color="231F20"/>
              <w:bottom w:val="single" w:sz="4" w:space="0" w:color="231F20"/>
              <w:right w:val="single" w:sz="4" w:space="0" w:color="231F20"/>
            </w:tcBorders>
          </w:tcPr>
          <w:p w:rsidR="0069752D" w:rsidRDefault="0069752D"/>
        </w:tc>
        <w:tc>
          <w:tcPr>
            <w:tcW w:w="1980" w:type="dxa"/>
            <w:vMerge/>
            <w:tcBorders>
              <w:left w:val="single" w:sz="4" w:space="0" w:color="231F20"/>
              <w:bottom w:val="single" w:sz="4" w:space="0" w:color="231F20"/>
              <w:right w:val="single" w:sz="4" w:space="0" w:color="231F20"/>
            </w:tcBorders>
          </w:tcPr>
          <w:p w:rsidR="0069752D" w:rsidRDefault="0069752D"/>
        </w:tc>
        <w:tc>
          <w:tcPr>
            <w:tcW w:w="2254"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345"/>
              <w:jc w:val="both"/>
              <w:rPr>
                <w:rFonts w:ascii="Arial Narrow" w:eastAsia="Arial Narrow" w:hAnsi="Arial Narrow" w:cs="Arial Narrow"/>
                <w:sz w:val="20"/>
                <w:szCs w:val="20"/>
              </w:rPr>
            </w:pPr>
            <w:r>
              <w:rPr>
                <w:rFonts w:ascii="Arial Narrow" w:eastAsia="Arial Narrow" w:hAnsi="Arial Narrow" w:cs="Arial Narrow"/>
                <w:color w:val="231F20"/>
                <w:sz w:val="20"/>
                <w:szCs w:val="20"/>
              </w:rPr>
              <w:t>SE.48.14 Interact with a variety of children in the program</w:t>
            </w:r>
          </w:p>
        </w:tc>
        <w:tc>
          <w:tcPr>
            <w:tcW w:w="2299"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210"/>
              <w:rPr>
                <w:rFonts w:ascii="Arial Narrow" w:eastAsia="Arial Narrow" w:hAnsi="Arial Narrow" w:cs="Arial Narrow"/>
                <w:sz w:val="20"/>
                <w:szCs w:val="20"/>
              </w:rPr>
            </w:pPr>
            <w:r>
              <w:rPr>
                <w:rFonts w:ascii="Arial Narrow" w:eastAsia="Arial Narrow" w:hAnsi="Arial Narrow" w:cs="Arial Narrow"/>
                <w:color w:val="231F20"/>
                <w:sz w:val="20"/>
                <w:szCs w:val="20"/>
              </w:rPr>
              <w:t>SE.60.18 Seek help from peers and o</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 assistance when it is appropriate</w:t>
            </w:r>
          </w:p>
        </w:tc>
      </w:tr>
      <w:tr w:rsidR="00676943" w:rsidTr="00D52185">
        <w:trPr>
          <w:trHeight w:val="801"/>
        </w:trPr>
        <w:tc>
          <w:tcPr>
            <w:tcW w:w="1262" w:type="dxa"/>
            <w:tcBorders>
              <w:left w:val="single" w:sz="4" w:space="0" w:color="231F20"/>
              <w:right w:val="single" w:sz="4" w:space="0" w:color="231F20"/>
            </w:tcBorders>
            <w:shd w:val="clear" w:color="auto" w:fill="DBE5F1" w:themeFill="accent1" w:themeFillTint="33"/>
          </w:tcPr>
          <w:p w:rsidR="00D52185" w:rsidRDefault="00676943"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676943" w:rsidRDefault="00D52185" w:rsidP="00D52185">
            <w:r>
              <w:rPr>
                <w:rFonts w:ascii="Arial Narrow" w:eastAsia="Arial Narrow" w:hAnsi="Arial Narrow" w:cs="Arial Narrow"/>
                <w:color w:val="231F20"/>
                <w:sz w:val="20"/>
                <w:szCs w:val="20"/>
              </w:rPr>
              <w:t xml:space="preserve">   Items</w:t>
            </w:r>
          </w:p>
        </w:tc>
        <w:tc>
          <w:tcPr>
            <w:tcW w:w="13128" w:type="dxa"/>
            <w:gridSpan w:val="7"/>
            <w:tcBorders>
              <w:left w:val="single" w:sz="4" w:space="0" w:color="231F20"/>
              <w:right w:val="single" w:sz="4" w:space="0" w:color="231F20"/>
            </w:tcBorders>
            <w:shd w:val="clear" w:color="auto" w:fill="DBE5F1" w:themeFill="accent1" w:themeFillTint="33"/>
          </w:tcPr>
          <w:p w:rsidR="00676943" w:rsidRPr="00484798" w:rsidRDefault="00676943" w:rsidP="00D52185">
            <w:pPr>
              <w:spacing w:after="0"/>
              <w:rPr>
                <w:rFonts w:ascii="Arial Narrow" w:hAnsi="Arial Narrow"/>
                <w:sz w:val="20"/>
                <w:szCs w:val="20"/>
              </w:rPr>
            </w:pPr>
            <w:r>
              <w:rPr>
                <w:rFonts w:ascii="Arial Narrow" w:hAnsi="Arial Narrow"/>
                <w:b/>
                <w:sz w:val="20"/>
                <w:szCs w:val="20"/>
              </w:rPr>
              <w:t xml:space="preserve"> </w:t>
            </w:r>
            <w:r w:rsidR="00D83A19">
              <w:rPr>
                <w:rFonts w:ascii="Arial Narrow" w:hAnsi="Arial Narrow"/>
                <w:b/>
                <w:sz w:val="20"/>
                <w:szCs w:val="20"/>
              </w:rPr>
              <w:t xml:space="preserve">5-5:  </w:t>
            </w:r>
            <w:r w:rsidRPr="00676943">
              <w:rPr>
                <w:rFonts w:ascii="Arial Narrow" w:eastAsia="Arial Narrow" w:hAnsi="Arial Narrow" w:cs="Arial Narrow"/>
                <w:b/>
                <w:color w:val="231F20"/>
                <w:sz w:val="20"/>
                <w:szCs w:val="20"/>
              </w:rPr>
              <w:t>Social Interactions and Play</w:t>
            </w:r>
          </w:p>
        </w:tc>
      </w:tr>
      <w:tr w:rsidR="0069752D">
        <w:trPr>
          <w:trHeight w:hRule="exact" w:val="981"/>
        </w:trPr>
        <w:tc>
          <w:tcPr>
            <w:tcW w:w="1262"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Conflict</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Resolution</w:t>
            </w:r>
          </w:p>
        </w:tc>
        <w:tc>
          <w:tcPr>
            <w:tcW w:w="1584" w:type="dxa"/>
            <w:tcBorders>
              <w:top w:val="single" w:sz="4" w:space="0" w:color="231F20"/>
              <w:left w:val="single" w:sz="4" w:space="0" w:color="231F20"/>
              <w:bottom w:val="single" w:sz="4" w:space="0" w:color="231F20"/>
              <w:right w:val="single" w:sz="4" w:space="0" w:color="231F20"/>
            </w:tcBorders>
          </w:tcPr>
          <w:p w:rsidR="0069752D" w:rsidRPr="00484798" w:rsidRDefault="0069752D">
            <w:pPr>
              <w:rPr>
                <w:rFonts w:ascii="Arial Narrow" w:hAnsi="Arial Narrow"/>
                <w:sz w:val="20"/>
                <w:szCs w:val="20"/>
              </w:rPr>
            </w:pPr>
          </w:p>
        </w:tc>
        <w:tc>
          <w:tcPr>
            <w:tcW w:w="1586" w:type="dxa"/>
            <w:tcBorders>
              <w:top w:val="single" w:sz="4" w:space="0" w:color="231F20"/>
              <w:left w:val="single" w:sz="4" w:space="0" w:color="231F20"/>
              <w:bottom w:val="single" w:sz="4" w:space="0" w:color="231F20"/>
              <w:right w:val="single" w:sz="4" w:space="0" w:color="231F20"/>
            </w:tcBorders>
          </w:tcPr>
          <w:p w:rsidR="0069752D" w:rsidRPr="00484798" w:rsidRDefault="0069752D">
            <w:pPr>
              <w:rPr>
                <w:rFonts w:ascii="Arial Narrow" w:hAnsi="Arial Narrow"/>
                <w:sz w:val="20"/>
                <w:szCs w:val="20"/>
              </w:rPr>
            </w:pPr>
          </w:p>
        </w:tc>
        <w:tc>
          <w:tcPr>
            <w:tcW w:w="1744" w:type="dxa"/>
            <w:tcBorders>
              <w:top w:val="single" w:sz="4" w:space="0" w:color="231F20"/>
              <w:left w:val="single" w:sz="4" w:space="0" w:color="231F20"/>
              <w:bottom w:val="single" w:sz="4" w:space="0" w:color="231F20"/>
              <w:right w:val="single" w:sz="4" w:space="0" w:color="231F20"/>
            </w:tcBorders>
          </w:tcPr>
          <w:p w:rsidR="0069752D" w:rsidRDefault="0069752D"/>
        </w:tc>
        <w:tc>
          <w:tcPr>
            <w:tcW w:w="1681" w:type="dxa"/>
            <w:tcBorders>
              <w:top w:val="single" w:sz="4" w:space="0" w:color="231F20"/>
              <w:left w:val="single" w:sz="4" w:space="0" w:color="231F20"/>
              <w:bottom w:val="single" w:sz="4" w:space="0" w:color="231F20"/>
              <w:right w:val="single" w:sz="4" w:space="0" w:color="231F20"/>
            </w:tcBorders>
          </w:tcPr>
          <w:p w:rsidR="0069752D" w:rsidRDefault="0069752D"/>
        </w:tc>
        <w:tc>
          <w:tcPr>
            <w:tcW w:w="1980" w:type="dxa"/>
            <w:tcBorders>
              <w:top w:val="single" w:sz="4" w:space="0" w:color="231F20"/>
              <w:left w:val="single" w:sz="4" w:space="0" w:color="231F20"/>
              <w:bottom w:val="single" w:sz="4" w:space="0" w:color="231F20"/>
              <w:right w:val="single" w:sz="4" w:space="0" w:color="231F20"/>
            </w:tcBorders>
          </w:tcPr>
          <w:p w:rsidR="0069752D" w:rsidRDefault="0069752D"/>
        </w:tc>
        <w:tc>
          <w:tcPr>
            <w:tcW w:w="2254"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126"/>
              <w:jc w:val="both"/>
              <w:rPr>
                <w:rFonts w:ascii="Arial Narrow" w:eastAsia="Arial Narrow" w:hAnsi="Arial Narrow" w:cs="Arial Narrow"/>
                <w:sz w:val="20"/>
                <w:szCs w:val="20"/>
              </w:rPr>
            </w:pPr>
            <w:r>
              <w:rPr>
                <w:rFonts w:ascii="Arial Narrow" w:eastAsia="Arial Narrow" w:hAnsi="Arial Narrow" w:cs="Arial Narrow"/>
                <w:color w:val="231F20"/>
                <w:sz w:val="20"/>
                <w:szCs w:val="20"/>
              </w:rPr>
              <w:t>SE.48.15 Seek and accept adult help to solve conflicts with peers</w:t>
            </w:r>
          </w:p>
        </w:tc>
        <w:tc>
          <w:tcPr>
            <w:tcW w:w="2299"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136"/>
              <w:rPr>
                <w:rFonts w:ascii="Arial Narrow" w:eastAsia="Arial Narrow" w:hAnsi="Arial Narrow" w:cs="Arial Narrow"/>
                <w:sz w:val="20"/>
                <w:szCs w:val="20"/>
              </w:rPr>
            </w:pPr>
            <w:r>
              <w:rPr>
                <w:rFonts w:ascii="Arial Narrow" w:eastAsia="Arial Narrow" w:hAnsi="Arial Narrow" w:cs="Arial Narrow"/>
                <w:color w:val="231F20"/>
                <w:sz w:val="20"/>
                <w:szCs w:val="20"/>
              </w:rPr>
              <w:t>SE.60.19 Engage in developing solutions and work to resolve conflict with peers</w:t>
            </w:r>
          </w:p>
        </w:tc>
      </w:tr>
      <w:tr w:rsidR="00484798" w:rsidTr="00D52185">
        <w:trPr>
          <w:trHeight w:hRule="exact" w:val="794"/>
        </w:trPr>
        <w:tc>
          <w:tcPr>
            <w:tcW w:w="1262"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484798" w:rsidRDefault="00D52185" w:rsidP="00D52185">
            <w:pPr>
              <w:spacing w:before="11"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128"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484798" w:rsidRPr="00484798" w:rsidRDefault="00D83A19" w:rsidP="00D42C1D">
            <w:pPr>
              <w:spacing w:after="0"/>
              <w:rPr>
                <w:rFonts w:ascii="Arial Narrow" w:eastAsia="Arial Narrow" w:hAnsi="Arial Narrow" w:cs="Arial Narrow"/>
                <w:color w:val="231F20"/>
                <w:sz w:val="20"/>
                <w:szCs w:val="20"/>
              </w:rPr>
            </w:pPr>
            <w:r>
              <w:rPr>
                <w:rFonts w:ascii="Arial Narrow" w:hAnsi="Arial Narrow"/>
                <w:b/>
                <w:sz w:val="20"/>
                <w:szCs w:val="20"/>
              </w:rPr>
              <w:t xml:space="preserve"> </w:t>
            </w:r>
            <w:r w:rsidRPr="00D83A19">
              <w:rPr>
                <w:rFonts w:ascii="Arial Narrow" w:hAnsi="Arial Narrow"/>
                <w:sz w:val="20"/>
                <w:szCs w:val="20"/>
              </w:rPr>
              <w:t xml:space="preserve">Precursors </w:t>
            </w:r>
            <w:r>
              <w:rPr>
                <w:rFonts w:ascii="Arial Narrow" w:hAnsi="Arial Narrow"/>
                <w:sz w:val="20"/>
                <w:szCs w:val="20"/>
              </w:rPr>
              <w:t xml:space="preserve">to these skills are included in HELP strand </w:t>
            </w:r>
            <w:r w:rsidRPr="00D83A19">
              <w:rPr>
                <w:rFonts w:ascii="Arial Narrow" w:hAnsi="Arial Narrow"/>
                <w:b/>
                <w:sz w:val="20"/>
                <w:szCs w:val="20"/>
              </w:rPr>
              <w:t xml:space="preserve">5-5:  </w:t>
            </w:r>
            <w:r w:rsidR="00676943" w:rsidRPr="00676943">
              <w:rPr>
                <w:rFonts w:ascii="Arial Narrow" w:eastAsia="Arial Narrow" w:hAnsi="Arial Narrow" w:cs="Arial Narrow"/>
                <w:b/>
                <w:color w:val="231F20"/>
                <w:sz w:val="20"/>
                <w:szCs w:val="20"/>
              </w:rPr>
              <w:t>Social Interactions and Play</w:t>
            </w:r>
            <w:r>
              <w:rPr>
                <w:rFonts w:ascii="Arial Narrow" w:eastAsia="Arial Narrow" w:hAnsi="Arial Narrow" w:cs="Arial Narrow"/>
                <w:b/>
                <w:color w:val="231F20"/>
                <w:sz w:val="20"/>
                <w:szCs w:val="20"/>
              </w:rPr>
              <w:t xml:space="preserve">. </w:t>
            </w:r>
          </w:p>
        </w:tc>
      </w:tr>
    </w:tbl>
    <w:p w:rsidR="0069752D" w:rsidRDefault="0060793D">
      <w:pPr>
        <w:rPr>
          <w:sz w:val="0"/>
          <w:szCs w:val="0"/>
        </w:rPr>
      </w:pPr>
      <w:r>
        <w:rPr>
          <w:noProof/>
        </w:rPr>
        <mc:AlternateContent>
          <mc:Choice Requires="wps">
            <w:drawing>
              <wp:anchor distT="0" distB="0" distL="114300" distR="114300" simplePos="0" relativeHeight="503307658" behindDoc="1" locked="0" layoutInCell="1" allowOverlap="1" wp14:anchorId="7D6FBFBE" wp14:editId="431BDBDA">
                <wp:simplePos x="0" y="0"/>
                <wp:positionH relativeFrom="page">
                  <wp:posOffset>229235</wp:posOffset>
                </wp:positionH>
                <wp:positionV relativeFrom="page">
                  <wp:posOffset>3809365</wp:posOffset>
                </wp:positionV>
                <wp:extent cx="177800" cy="171450"/>
                <wp:effectExtent l="635" t="0" r="2540" b="635"/>
                <wp:wrapNone/>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margin-left:18.05pt;margin-top:299.95pt;width:14pt;height:13.5pt;z-index:-88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25sgIAALIFAAAOAAAAZHJzL2Uyb0RvYy54bWysVG1vmzAQ/j5p/8HydwqkJAFUUrUhTJO6&#10;F6ndD3DABGvGZrYTqKb9951NSNL2y7SND9Zhn5977u7x3dwOLUcHqjSTIsPhVYARFaWsmNhl+NtT&#10;4cUYaUNERbgUNMPPVOPb1ft3N32X0plsJK+oQgAidNp3GW6M6VLf12VDW6KvZEcFHNZStcTAr9r5&#10;lSI9oLfcnwXBwu+lqjolS6o17ObjIV45/LqmpflS15oaxDMM3IxblVu3dvVXNyTdKdI1rDzSIH/B&#10;oiVMQNATVE4MQXvF3kC1rFRSy9pclbL1ZV2zkrocIJsweJXNY0M66nKB4ujuVCb9/2DLz4evCrEK&#10;ehdeYyRIC016ooNB93JASWIL1Hc6Bb/HDjzNAPvg7JLV3YMsv2sk5LohYkfvlJJ9Q0kFBEN707+4&#10;OuJoC7LtP8kK4pC9kQ5oqFVrqwf1QIAOjXo+NcdyKW3I5TIO4KSEo3AZRnPXPJ+k0+VOafOByhZZ&#10;I8MKeu/AyeFBG0uGpJOLjSVkwTh3/efixQY4jjsQGq7aM0vCtfNnEiSbeBNHXjRbbLwoyHPvrlhH&#10;3qIIl/P8Ol+v8/CXjRtGacOqigobZpJWGP1Z644iH0VxEpeWnFUWzlLSarddc4UOBKRduM+VHE7O&#10;bv5LGq4IkMurlMJZFNzPEq9YxEsvKqK5lyyD2AvC5D5ZBFES5cXLlB6YoP+eEuoznMxn81FLZ9Kv&#10;cgvc9zY3krbMwPDgrM0wSAM+60RSq8CNqJxtCOOjfVEKS/9cCmj31GinVyvRUaxm2A7ubcQW2Gp5&#10;K6tnELCSIDDQIgw+MOyKUQ9DJMP6x54oihH/KOAR2IkzGWoytpNBRNlImEVweTTXZpxM+06xXQPI&#10;4zMT8g4eSs2ciM8sjs8LBoPL5TjE7OS5/Hde51G7+g0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B1hG25sgIAALI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p w:rsidR="0069752D" w:rsidRDefault="0069752D">
      <w:pPr>
        <w:spacing w:after="0"/>
        <w:sectPr w:rsidR="0069752D" w:rsidSect="009A088E">
          <w:footerReference w:type="default" r:id="rId22"/>
          <w:pgSz w:w="15840" w:h="12240" w:orient="landscape"/>
          <w:pgMar w:top="620" w:right="600" w:bottom="280" w:left="620" w:header="0" w:footer="0" w:gutter="0"/>
          <w:pgBorders w:offsetFrom="page">
            <w:bottom w:val="single" w:sz="4" w:space="24" w:color="231F20"/>
          </w:pgBorders>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1278"/>
        <w:gridCol w:w="2070"/>
        <w:gridCol w:w="1530"/>
        <w:gridCol w:w="1530"/>
        <w:gridCol w:w="2250"/>
        <w:gridCol w:w="2070"/>
        <w:gridCol w:w="1710"/>
        <w:gridCol w:w="1952"/>
      </w:tblGrid>
      <w:tr w:rsidR="0069752D">
        <w:trPr>
          <w:trHeight w:hRule="exact" w:val="620"/>
        </w:trPr>
        <w:tc>
          <w:tcPr>
            <w:tcW w:w="14390" w:type="dxa"/>
            <w:gridSpan w:val="8"/>
            <w:tcBorders>
              <w:top w:val="single" w:sz="4" w:space="0" w:color="231F20"/>
              <w:left w:val="single" w:sz="4" w:space="0" w:color="231F20"/>
              <w:bottom w:val="single" w:sz="8" w:space="0" w:color="231F20"/>
              <w:right w:val="single" w:sz="4" w:space="0" w:color="231F20"/>
            </w:tcBorders>
            <w:shd w:val="clear" w:color="auto" w:fill="FFCD05"/>
          </w:tcPr>
          <w:p w:rsidR="0069752D" w:rsidRDefault="0069752D">
            <w:pPr>
              <w:spacing w:before="4" w:after="0" w:line="140" w:lineRule="exact"/>
              <w:rPr>
                <w:sz w:val="14"/>
                <w:szCs w:val="14"/>
              </w:rPr>
            </w:pPr>
          </w:p>
          <w:p w:rsidR="0069752D" w:rsidRDefault="00583E3F">
            <w:pPr>
              <w:spacing w:after="0" w:line="240" w:lineRule="auto"/>
              <w:ind w:left="4908" w:right="4888"/>
              <w:jc w:val="center"/>
              <w:rPr>
                <w:rFonts w:ascii="Arial" w:eastAsia="Arial" w:hAnsi="Arial" w:cs="Arial"/>
                <w:sz w:val="28"/>
                <w:szCs w:val="28"/>
              </w:rPr>
            </w:pPr>
            <w:r>
              <w:rPr>
                <w:rFonts w:ascii="Arial" w:eastAsia="Arial" w:hAnsi="Arial" w:cs="Arial"/>
                <w:color w:val="231F20"/>
                <w:w w:val="107"/>
                <w:sz w:val="28"/>
                <w:szCs w:val="28"/>
              </w:rPr>
              <w:t>Physical</w:t>
            </w:r>
            <w:r>
              <w:rPr>
                <w:rFonts w:ascii="Arial" w:eastAsia="Arial" w:hAnsi="Arial" w:cs="Arial"/>
                <w:color w:val="231F20"/>
                <w:spacing w:val="15"/>
                <w:w w:val="107"/>
                <w:sz w:val="28"/>
                <w:szCs w:val="28"/>
              </w:rPr>
              <w:t xml:space="preserve"> </w:t>
            </w:r>
            <w:r>
              <w:rPr>
                <w:rFonts w:ascii="Arial" w:eastAsia="Arial" w:hAnsi="Arial" w:cs="Arial"/>
                <w:color w:val="231F20"/>
                <w:w w:val="107"/>
                <w:sz w:val="28"/>
                <w:szCs w:val="28"/>
              </w:rPr>
              <w:t>Development</w:t>
            </w:r>
            <w:r>
              <w:rPr>
                <w:rFonts w:ascii="Arial" w:eastAsia="Arial" w:hAnsi="Arial" w:cs="Arial"/>
                <w:color w:val="231F20"/>
                <w:spacing w:val="-22"/>
                <w:w w:val="107"/>
                <w:sz w:val="28"/>
                <w:szCs w:val="28"/>
              </w:rPr>
              <w:t xml:space="preserve"> </w:t>
            </w:r>
            <w:r>
              <w:rPr>
                <w:rFonts w:ascii="Arial" w:eastAsia="Arial" w:hAnsi="Arial" w:cs="Arial"/>
                <w:color w:val="231F20"/>
                <w:sz w:val="28"/>
                <w:szCs w:val="28"/>
              </w:rPr>
              <w:t>and</w:t>
            </w:r>
            <w:r>
              <w:rPr>
                <w:rFonts w:ascii="Arial" w:eastAsia="Arial" w:hAnsi="Arial" w:cs="Arial"/>
                <w:color w:val="231F20"/>
                <w:spacing w:val="28"/>
                <w:sz w:val="28"/>
                <w:szCs w:val="28"/>
              </w:rPr>
              <w:t xml:space="preserve"> </w:t>
            </w:r>
            <w:r>
              <w:rPr>
                <w:rFonts w:ascii="Arial" w:eastAsia="Arial" w:hAnsi="Arial" w:cs="Arial"/>
                <w:color w:val="231F20"/>
                <w:w w:val="105"/>
                <w:sz w:val="28"/>
                <w:szCs w:val="28"/>
              </w:rPr>
              <w:t>Health</w:t>
            </w:r>
          </w:p>
        </w:tc>
      </w:tr>
      <w:tr w:rsidR="0069752D">
        <w:trPr>
          <w:trHeight w:hRule="exact" w:val="334"/>
        </w:trPr>
        <w:tc>
          <w:tcPr>
            <w:tcW w:w="1278" w:type="dxa"/>
            <w:tcBorders>
              <w:top w:val="single" w:sz="8" w:space="0" w:color="231F20"/>
              <w:left w:val="single" w:sz="4" w:space="0" w:color="231F20"/>
              <w:bottom w:val="single" w:sz="8" w:space="0" w:color="231F20"/>
              <w:right w:val="single" w:sz="4" w:space="0" w:color="231F20"/>
            </w:tcBorders>
          </w:tcPr>
          <w:p w:rsidR="0069752D" w:rsidRDefault="0069752D"/>
        </w:tc>
        <w:tc>
          <w:tcPr>
            <w:tcW w:w="207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62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25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61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7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529"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71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422"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952"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543"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1099"/>
        </w:trPr>
        <w:tc>
          <w:tcPr>
            <w:tcW w:w="1278"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Learning</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Progression</w:t>
            </w:r>
          </w:p>
        </w:tc>
        <w:tc>
          <w:tcPr>
            <w:tcW w:w="2070"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837"/>
              <w:rPr>
                <w:rFonts w:ascii="Arial Narrow" w:eastAsia="Arial Narrow" w:hAnsi="Arial Narrow" w:cs="Arial Narrow"/>
                <w:sz w:val="20"/>
                <w:szCs w:val="20"/>
              </w:rPr>
            </w:pPr>
            <w:r>
              <w:rPr>
                <w:rFonts w:ascii="Arial Narrow" w:eastAsia="Arial Narrow" w:hAnsi="Arial Narrow" w:cs="Arial Narrow"/>
                <w:color w:val="231F20"/>
                <w:sz w:val="20"/>
                <w:szCs w:val="20"/>
              </w:rPr>
              <w:t>This is evident, for example, when children:</w:t>
            </w:r>
          </w:p>
        </w:tc>
        <w:tc>
          <w:tcPr>
            <w:tcW w:w="1530"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297"/>
              <w:rPr>
                <w:rFonts w:ascii="Arial Narrow" w:eastAsia="Arial Narrow" w:hAnsi="Arial Narrow" w:cs="Arial Narrow"/>
                <w:sz w:val="20"/>
                <w:szCs w:val="20"/>
              </w:rPr>
            </w:pPr>
            <w:r>
              <w:rPr>
                <w:rFonts w:ascii="Arial Narrow" w:eastAsia="Arial Narrow" w:hAnsi="Arial Narrow" w:cs="Arial Narrow"/>
                <w:color w:val="231F20"/>
                <w:sz w:val="20"/>
                <w:szCs w:val="20"/>
              </w:rPr>
              <w:t>This is evident, for example, when children:</w:t>
            </w:r>
          </w:p>
        </w:tc>
        <w:tc>
          <w:tcPr>
            <w:tcW w:w="1530"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297"/>
              <w:rPr>
                <w:rFonts w:ascii="Arial Narrow" w:eastAsia="Arial Narrow" w:hAnsi="Arial Narrow" w:cs="Arial Narrow"/>
                <w:sz w:val="20"/>
                <w:szCs w:val="20"/>
              </w:rPr>
            </w:pPr>
            <w:r>
              <w:rPr>
                <w:rFonts w:ascii="Arial Narrow" w:eastAsia="Arial Narrow" w:hAnsi="Arial Narrow" w:cs="Arial Narrow"/>
                <w:color w:val="231F20"/>
                <w:sz w:val="20"/>
                <w:szCs w:val="20"/>
              </w:rPr>
              <w:t>This is evident, for example, when children:</w:t>
            </w:r>
          </w:p>
        </w:tc>
        <w:tc>
          <w:tcPr>
            <w:tcW w:w="2250"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1017"/>
              <w:rPr>
                <w:rFonts w:ascii="Arial Narrow" w:eastAsia="Arial Narrow" w:hAnsi="Arial Narrow" w:cs="Arial Narrow"/>
                <w:sz w:val="20"/>
                <w:szCs w:val="20"/>
              </w:rPr>
            </w:pPr>
            <w:r>
              <w:rPr>
                <w:rFonts w:ascii="Arial Narrow" w:eastAsia="Arial Narrow" w:hAnsi="Arial Narrow" w:cs="Arial Narrow"/>
                <w:color w:val="231F20"/>
                <w:sz w:val="20"/>
                <w:szCs w:val="20"/>
              </w:rPr>
              <w:t>This is evident, for example, when children:</w:t>
            </w:r>
          </w:p>
        </w:tc>
        <w:tc>
          <w:tcPr>
            <w:tcW w:w="2070"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837"/>
              <w:rPr>
                <w:rFonts w:ascii="Arial Narrow" w:eastAsia="Arial Narrow" w:hAnsi="Arial Narrow" w:cs="Arial Narrow"/>
                <w:sz w:val="20"/>
                <w:szCs w:val="20"/>
              </w:rPr>
            </w:pPr>
            <w:r>
              <w:rPr>
                <w:rFonts w:ascii="Arial Narrow" w:eastAsia="Arial Narrow" w:hAnsi="Arial Narrow" w:cs="Arial Narrow"/>
                <w:color w:val="231F20"/>
                <w:sz w:val="20"/>
                <w:szCs w:val="20"/>
              </w:rPr>
              <w:t>This is evident, for example, when children:</w:t>
            </w:r>
          </w:p>
        </w:tc>
        <w:tc>
          <w:tcPr>
            <w:tcW w:w="1710"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477"/>
              <w:rPr>
                <w:rFonts w:ascii="Arial Narrow" w:eastAsia="Arial Narrow" w:hAnsi="Arial Narrow" w:cs="Arial Narrow"/>
                <w:sz w:val="20"/>
                <w:szCs w:val="20"/>
              </w:rPr>
            </w:pPr>
            <w:r>
              <w:rPr>
                <w:rFonts w:ascii="Arial Narrow" w:eastAsia="Arial Narrow" w:hAnsi="Arial Narrow" w:cs="Arial Narrow"/>
                <w:color w:val="231F20"/>
                <w:sz w:val="20"/>
                <w:szCs w:val="20"/>
              </w:rPr>
              <w:t>This is evident, for example, when children:</w:t>
            </w:r>
          </w:p>
        </w:tc>
        <w:tc>
          <w:tcPr>
            <w:tcW w:w="1952"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719"/>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r>
      <w:tr w:rsidR="0069752D">
        <w:trPr>
          <w:trHeight w:hRule="exact" w:val="326"/>
        </w:trPr>
        <w:tc>
          <w:tcPr>
            <w:tcW w:w="14390" w:type="dxa"/>
            <w:gridSpan w:val="8"/>
            <w:tcBorders>
              <w:top w:val="single" w:sz="4" w:space="0" w:color="231F20"/>
              <w:left w:val="single" w:sz="4" w:space="0" w:color="231F20"/>
              <w:bottom w:val="single" w:sz="4" w:space="0" w:color="231F20"/>
              <w:right w:val="single" w:sz="4" w:space="0" w:color="231F20"/>
            </w:tcBorders>
            <w:shd w:val="clear" w:color="auto" w:fill="FFCD05"/>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34"/>
                <w:sz w:val="20"/>
                <w:szCs w:val="20"/>
              </w:rPr>
              <w:t xml:space="preserve"> </w:t>
            </w:r>
            <w:r>
              <w:rPr>
                <w:rFonts w:ascii="Arial" w:eastAsia="Arial" w:hAnsi="Arial" w:cs="Arial"/>
                <w:color w:val="231F20"/>
                <w:sz w:val="20"/>
                <w:szCs w:val="20"/>
              </w:rPr>
              <w:t>A:</w:t>
            </w:r>
            <w:r>
              <w:rPr>
                <w:rFonts w:ascii="Arial" w:eastAsia="Arial" w:hAnsi="Arial" w:cs="Arial"/>
                <w:color w:val="231F20"/>
                <w:spacing w:val="21"/>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sidR="003B63D0">
              <w:rPr>
                <w:rFonts w:ascii="Arial" w:eastAsia="Arial" w:hAnsi="Arial" w:cs="Arial"/>
                <w:color w:val="231F20"/>
                <w:sz w:val="20"/>
                <w:szCs w:val="20"/>
              </w:rPr>
              <w:t>learning</w:t>
            </w:r>
            <w:r>
              <w:rPr>
                <w:rFonts w:ascii="Arial" w:eastAsia="Arial" w:hAnsi="Arial" w:cs="Arial"/>
                <w:color w:val="231F20"/>
                <w:spacing w:val="9"/>
                <w:sz w:val="20"/>
                <w:szCs w:val="20"/>
              </w:rPr>
              <w:t xml:space="preserve">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sz w:val="20"/>
                <w:szCs w:val="20"/>
              </w:rPr>
              <w:t>develop</w:t>
            </w:r>
            <w:r>
              <w:rPr>
                <w:rFonts w:ascii="Arial" w:eastAsia="Arial" w:hAnsi="Arial" w:cs="Arial"/>
                <w:color w:val="231F20"/>
                <w:spacing w:val="49"/>
                <w:sz w:val="20"/>
                <w:szCs w:val="20"/>
              </w:rPr>
              <w:t xml:space="preserve"> </w:t>
            </w:r>
            <w:r>
              <w:rPr>
                <w:rFonts w:ascii="Arial" w:eastAsia="Arial" w:hAnsi="Arial" w:cs="Arial"/>
                <w:color w:val="231F20"/>
                <w:sz w:val="20"/>
                <w:szCs w:val="20"/>
              </w:rPr>
              <w:t>gross</w:t>
            </w:r>
            <w:r>
              <w:rPr>
                <w:rFonts w:ascii="Arial" w:eastAsia="Arial" w:hAnsi="Arial" w:cs="Arial"/>
                <w:color w:val="231F20"/>
                <w:spacing w:val="54"/>
                <w:sz w:val="20"/>
                <w:szCs w:val="20"/>
              </w:rPr>
              <w:t xml:space="preserve"> </w:t>
            </w:r>
            <w:r>
              <w:rPr>
                <w:rFonts w:ascii="Arial" w:eastAsia="Arial" w:hAnsi="Arial" w:cs="Arial"/>
                <w:color w:val="231F20"/>
                <w:sz w:val="20"/>
                <w:szCs w:val="20"/>
              </w:rPr>
              <w:t>motor</w:t>
            </w:r>
            <w:r>
              <w:rPr>
                <w:rFonts w:ascii="Arial" w:eastAsia="Arial" w:hAnsi="Arial" w:cs="Arial"/>
                <w:color w:val="231F20"/>
                <w:spacing w:val="51"/>
                <w:sz w:val="20"/>
                <w:szCs w:val="20"/>
              </w:rPr>
              <w:t xml:space="preserve"> </w:t>
            </w:r>
            <w:r>
              <w:rPr>
                <w:rFonts w:ascii="Arial" w:eastAsia="Arial" w:hAnsi="Arial" w:cs="Arial"/>
                <w:color w:val="231F20"/>
                <w:w w:val="113"/>
                <w:sz w:val="20"/>
                <w:szCs w:val="20"/>
              </w:rPr>
              <w:t>skills.</w:t>
            </w:r>
          </w:p>
        </w:tc>
      </w:tr>
      <w:tr w:rsidR="0069752D">
        <w:trPr>
          <w:trHeight w:hRule="exact" w:val="1289"/>
        </w:trPr>
        <w:tc>
          <w:tcPr>
            <w:tcW w:w="1278"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Mobility</w:t>
            </w:r>
          </w:p>
          <w:p w:rsidR="0069752D" w:rsidRDefault="0069752D">
            <w:pPr>
              <w:spacing w:before="1" w:after="0" w:line="130" w:lineRule="exact"/>
              <w:rPr>
                <w:sz w:val="13"/>
                <w:szCs w:val="13"/>
              </w:rPr>
            </w:pPr>
          </w:p>
          <w:p w:rsidR="0069752D" w:rsidRDefault="0069752D">
            <w:pPr>
              <w:spacing w:after="0" w:line="200" w:lineRule="exact"/>
              <w:rPr>
                <w:sz w:val="20"/>
                <w:szCs w:val="20"/>
              </w:rPr>
            </w:pPr>
          </w:p>
          <w:p w:rsidR="0069752D" w:rsidRDefault="00583E3F">
            <w:pPr>
              <w:spacing w:after="0" w:line="251" w:lineRule="auto"/>
              <w:ind w:left="75" w:right="108"/>
              <w:rPr>
                <w:rFonts w:ascii="Arial Narrow" w:eastAsia="Arial Narrow" w:hAnsi="Arial Narrow" w:cs="Arial Narrow"/>
                <w:sz w:val="20"/>
                <w:szCs w:val="20"/>
              </w:rPr>
            </w:pPr>
            <w:r>
              <w:rPr>
                <w:rFonts w:ascii="Arial Narrow" w:eastAsia="Arial Narrow" w:hAnsi="Arial Narrow" w:cs="Arial Narrow"/>
                <w:color w:val="231F20"/>
                <w:sz w:val="20"/>
                <w:szCs w:val="20"/>
              </w:rPr>
              <w:t>*Children may use adaptive equipment or an assistive device to achieve independence on these indicators</w:t>
            </w:r>
          </w:p>
        </w:tc>
        <w:tc>
          <w:tcPr>
            <w:tcW w:w="20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5"/>
              <w:rPr>
                <w:rFonts w:ascii="Arial Narrow" w:eastAsia="Arial Narrow" w:hAnsi="Arial Narrow" w:cs="Arial Narrow"/>
                <w:sz w:val="20"/>
                <w:szCs w:val="20"/>
              </w:rPr>
            </w:pPr>
            <w:r>
              <w:rPr>
                <w:rFonts w:ascii="Arial Narrow" w:eastAsia="Arial Narrow" w:hAnsi="Arial Narrow" w:cs="Arial Narrow"/>
                <w:color w:val="231F20"/>
                <w:sz w:val="20"/>
                <w:szCs w:val="20"/>
              </w:rPr>
              <w:t>PH.6.1 Show head control when in any position</w:t>
            </w:r>
          </w:p>
          <w:p w:rsidR="0069752D" w:rsidRDefault="00583E3F">
            <w:pPr>
              <w:spacing w:after="0" w:line="251" w:lineRule="auto"/>
              <w:ind w:left="75" w:right="317"/>
              <w:rPr>
                <w:rFonts w:ascii="Arial Narrow" w:eastAsia="Arial Narrow" w:hAnsi="Arial Narrow" w:cs="Arial Narrow"/>
                <w:sz w:val="20"/>
                <w:szCs w:val="20"/>
              </w:rPr>
            </w:pPr>
            <w:r>
              <w:rPr>
                <w:rFonts w:ascii="Arial Narrow" w:eastAsia="Arial Narrow" w:hAnsi="Arial Narrow" w:cs="Arial Narrow"/>
                <w:color w:val="231F20"/>
                <w:sz w:val="20"/>
                <w:szCs w:val="20"/>
              </w:rPr>
              <w:t>and during transitional movement</w:t>
            </w:r>
          </w:p>
        </w:tc>
        <w:tc>
          <w:tcPr>
            <w:tcW w:w="15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78"/>
              <w:rPr>
                <w:rFonts w:ascii="Arial Narrow" w:eastAsia="Arial Narrow" w:hAnsi="Arial Narrow" w:cs="Arial Narrow"/>
                <w:sz w:val="20"/>
                <w:szCs w:val="20"/>
              </w:rPr>
            </w:pPr>
            <w:r>
              <w:rPr>
                <w:rFonts w:ascii="Arial Narrow" w:eastAsia="Arial Narrow" w:hAnsi="Arial Narrow" w:cs="Arial Narrow"/>
                <w:color w:val="231F20"/>
                <w:sz w:val="20"/>
                <w:szCs w:val="20"/>
              </w:rPr>
              <w:t>PH.12.1 Get into sitting position</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on own and</w:t>
            </w:r>
          </w:p>
          <w:p w:rsidR="0069752D" w:rsidRDefault="00583E3F">
            <w:pPr>
              <w:spacing w:before="10" w:after="0" w:line="251" w:lineRule="auto"/>
              <w:ind w:left="75" w:right="196"/>
              <w:rPr>
                <w:rFonts w:ascii="Arial Narrow" w:eastAsia="Arial Narrow" w:hAnsi="Arial Narrow" w:cs="Arial Narrow"/>
                <w:sz w:val="20"/>
                <w:szCs w:val="20"/>
              </w:rPr>
            </w:pPr>
            <w:r>
              <w:rPr>
                <w:rFonts w:ascii="Arial Narrow" w:eastAsia="Arial Narrow" w:hAnsi="Arial Narrow" w:cs="Arial Narrow"/>
                <w:color w:val="231F20"/>
                <w:sz w:val="20"/>
                <w:szCs w:val="20"/>
              </w:rPr>
              <w:t>play while in this position</w:t>
            </w:r>
          </w:p>
        </w:tc>
        <w:tc>
          <w:tcPr>
            <w:tcW w:w="15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14"/>
              <w:rPr>
                <w:rFonts w:ascii="Arial Narrow" w:eastAsia="Arial Narrow" w:hAnsi="Arial Narrow" w:cs="Arial Narrow"/>
                <w:sz w:val="20"/>
                <w:szCs w:val="20"/>
              </w:rPr>
            </w:pPr>
            <w:r>
              <w:rPr>
                <w:rFonts w:ascii="Arial Narrow" w:eastAsia="Arial Narrow" w:hAnsi="Arial Narrow" w:cs="Arial Narrow"/>
                <w:color w:val="231F20"/>
                <w:sz w:val="20"/>
                <w:szCs w:val="20"/>
              </w:rPr>
              <w:t>PH.18.1 Use walking as main means of mobility and pull toy when walking</w:t>
            </w:r>
          </w:p>
        </w:tc>
        <w:tc>
          <w:tcPr>
            <w:tcW w:w="225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23"/>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PH.24.1 </w:t>
            </w:r>
            <w:r>
              <w:rPr>
                <w:rFonts w:ascii="Arial Narrow" w:eastAsia="Arial Narrow" w:hAnsi="Arial Narrow" w:cs="Arial Narrow"/>
                <w:color w:val="231F20"/>
                <w:spacing w:val="-6"/>
                <w:sz w:val="20"/>
                <w:szCs w:val="20"/>
              </w:rPr>
              <w:t>W</w:t>
            </w:r>
            <w:r>
              <w:rPr>
                <w:rFonts w:ascii="Arial Narrow" w:eastAsia="Arial Narrow" w:hAnsi="Arial Narrow" w:cs="Arial Narrow"/>
                <w:color w:val="231F20"/>
                <w:sz w:val="20"/>
                <w:szCs w:val="20"/>
              </w:rPr>
              <w:t>alk with legs closer together and able to change directions smoothly and carry objects</w:t>
            </w:r>
          </w:p>
        </w:tc>
        <w:tc>
          <w:tcPr>
            <w:tcW w:w="207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34"/>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PH.36.1 </w:t>
            </w:r>
            <w:r>
              <w:rPr>
                <w:rFonts w:ascii="Arial Narrow" w:eastAsia="Arial Narrow" w:hAnsi="Arial Narrow" w:cs="Arial Narrow"/>
                <w:color w:val="231F20"/>
                <w:spacing w:val="-6"/>
                <w:sz w:val="20"/>
                <w:szCs w:val="20"/>
              </w:rPr>
              <w:t>W</w:t>
            </w:r>
            <w:r>
              <w:rPr>
                <w:rFonts w:ascii="Arial Narrow" w:eastAsia="Arial Narrow" w:hAnsi="Arial Narrow" w:cs="Arial Narrow"/>
                <w:color w:val="231F20"/>
                <w:sz w:val="20"/>
                <w:szCs w:val="20"/>
              </w:rPr>
              <w:t>alk and run on various surfaces and level changes with balance and control of speed</w:t>
            </w:r>
          </w:p>
        </w:tc>
        <w:tc>
          <w:tcPr>
            <w:tcW w:w="171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66"/>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PH.48.1 </w:t>
            </w:r>
            <w:r>
              <w:rPr>
                <w:rFonts w:ascii="Arial Narrow" w:eastAsia="Arial Narrow" w:hAnsi="Arial Narrow" w:cs="Arial Narrow"/>
                <w:color w:val="231F20"/>
                <w:spacing w:val="-6"/>
                <w:sz w:val="20"/>
                <w:szCs w:val="20"/>
              </w:rPr>
              <w:t>W</w:t>
            </w:r>
            <w:r>
              <w:rPr>
                <w:rFonts w:ascii="Arial Narrow" w:eastAsia="Arial Narrow" w:hAnsi="Arial Narrow" w:cs="Arial Narrow"/>
                <w:color w:val="231F20"/>
                <w:sz w:val="20"/>
                <w:szCs w:val="20"/>
              </w:rPr>
              <w:t>alk up and down stairs alternating feet while carrying an object</w:t>
            </w:r>
          </w:p>
        </w:tc>
        <w:tc>
          <w:tcPr>
            <w:tcW w:w="1952"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153"/>
              <w:rPr>
                <w:rFonts w:ascii="Arial Narrow" w:eastAsia="Arial Narrow" w:hAnsi="Arial Narrow" w:cs="Arial Narrow"/>
                <w:sz w:val="20"/>
                <w:szCs w:val="20"/>
              </w:rPr>
            </w:pPr>
            <w:r>
              <w:rPr>
                <w:rFonts w:ascii="Arial Narrow" w:eastAsia="Arial Narrow" w:hAnsi="Arial Narrow" w:cs="Arial Narrow"/>
                <w:color w:val="231F20"/>
                <w:sz w:val="20"/>
                <w:szCs w:val="20"/>
              </w:rPr>
              <w:t>PH.60.1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Alternate direction while running and stop easily without losing balance</w:t>
            </w:r>
          </w:p>
        </w:tc>
      </w:tr>
      <w:tr w:rsidR="0069752D">
        <w:trPr>
          <w:trHeight w:hRule="exact" w:val="546"/>
        </w:trPr>
        <w:tc>
          <w:tcPr>
            <w:tcW w:w="1278" w:type="dxa"/>
            <w:vMerge/>
            <w:tcBorders>
              <w:left w:val="single" w:sz="4" w:space="0" w:color="231F20"/>
              <w:right w:val="single" w:sz="4" w:space="0" w:color="231F20"/>
            </w:tcBorders>
          </w:tcPr>
          <w:p w:rsidR="0069752D" w:rsidRDefault="0069752D"/>
        </w:tc>
        <w:tc>
          <w:tcPr>
            <w:tcW w:w="20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44"/>
              <w:rPr>
                <w:rFonts w:ascii="Arial Narrow" w:eastAsia="Arial Narrow" w:hAnsi="Arial Narrow" w:cs="Arial Narrow"/>
                <w:sz w:val="20"/>
                <w:szCs w:val="20"/>
              </w:rPr>
            </w:pPr>
            <w:r>
              <w:rPr>
                <w:rFonts w:ascii="Arial Narrow" w:eastAsia="Arial Narrow" w:hAnsi="Arial Narrow" w:cs="Arial Narrow"/>
                <w:color w:val="231F20"/>
                <w:sz w:val="20"/>
                <w:szCs w:val="20"/>
              </w:rPr>
              <w:t>PH.6.2 Roll ove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usually from both directions</w:t>
            </w:r>
          </w:p>
        </w:tc>
        <w:tc>
          <w:tcPr>
            <w:tcW w:w="153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324"/>
              <w:rPr>
                <w:rFonts w:ascii="Arial Narrow" w:eastAsia="Arial Narrow" w:hAnsi="Arial Narrow" w:cs="Arial Narrow"/>
                <w:sz w:val="20"/>
                <w:szCs w:val="20"/>
              </w:rPr>
            </w:pPr>
            <w:r>
              <w:rPr>
                <w:rFonts w:ascii="Arial Narrow" w:eastAsia="Arial Narrow" w:hAnsi="Arial Narrow" w:cs="Arial Narrow"/>
                <w:color w:val="231F20"/>
                <w:sz w:val="20"/>
                <w:szCs w:val="20"/>
              </w:rPr>
              <w:t>PH.12.2 Move when on the floor by rolling,</w:t>
            </w:r>
          </w:p>
          <w:p w:rsidR="0069752D" w:rsidRDefault="00583E3F">
            <w:pPr>
              <w:spacing w:after="0" w:line="251" w:lineRule="auto"/>
              <w:ind w:left="75" w:right="69"/>
              <w:rPr>
                <w:rFonts w:ascii="Arial Narrow" w:eastAsia="Arial Narrow" w:hAnsi="Arial Narrow" w:cs="Arial Narrow"/>
                <w:sz w:val="20"/>
                <w:szCs w:val="20"/>
              </w:rPr>
            </w:pPr>
            <w:r>
              <w:rPr>
                <w:rFonts w:ascii="Arial Narrow" w:eastAsia="Arial Narrow" w:hAnsi="Arial Narrow" w:cs="Arial Narrow"/>
                <w:color w:val="231F20"/>
                <w:sz w:val="20"/>
                <w:szCs w:val="20"/>
              </w:rPr>
              <w:t>creeping, crawling with purpose</w:t>
            </w:r>
          </w:p>
        </w:tc>
        <w:tc>
          <w:tcPr>
            <w:tcW w:w="153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17"/>
              <w:rPr>
                <w:rFonts w:ascii="Arial Narrow" w:eastAsia="Arial Narrow" w:hAnsi="Arial Narrow" w:cs="Arial Narrow"/>
                <w:sz w:val="20"/>
                <w:szCs w:val="20"/>
              </w:rPr>
            </w:pPr>
            <w:r>
              <w:rPr>
                <w:rFonts w:ascii="Arial Narrow" w:eastAsia="Arial Narrow" w:hAnsi="Arial Narrow" w:cs="Arial Narrow"/>
                <w:color w:val="231F20"/>
                <w:sz w:val="20"/>
                <w:szCs w:val="20"/>
              </w:rPr>
              <w:t>PH.18.2 Stand from a squat position using arms to push o</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 floor</w:t>
            </w:r>
          </w:p>
        </w:tc>
        <w:tc>
          <w:tcPr>
            <w:tcW w:w="2250"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PH.24.2 Begin to run</w:t>
            </w:r>
          </w:p>
        </w:tc>
        <w:tc>
          <w:tcPr>
            <w:tcW w:w="2070" w:type="dxa"/>
            <w:vMerge/>
            <w:tcBorders>
              <w:left w:val="single" w:sz="4" w:space="0" w:color="231F20"/>
              <w:bottom w:val="single" w:sz="4" w:space="0" w:color="231F20"/>
              <w:right w:val="single" w:sz="4" w:space="0" w:color="231F20"/>
            </w:tcBorders>
          </w:tcPr>
          <w:p w:rsidR="0069752D" w:rsidRDefault="0069752D"/>
        </w:tc>
        <w:tc>
          <w:tcPr>
            <w:tcW w:w="1710" w:type="dxa"/>
            <w:vMerge/>
            <w:tcBorders>
              <w:left w:val="single" w:sz="4" w:space="0" w:color="231F20"/>
              <w:right w:val="single" w:sz="4" w:space="0" w:color="231F20"/>
            </w:tcBorders>
          </w:tcPr>
          <w:p w:rsidR="0069752D" w:rsidRDefault="0069752D"/>
        </w:tc>
        <w:tc>
          <w:tcPr>
            <w:tcW w:w="1952" w:type="dxa"/>
            <w:vMerge/>
            <w:tcBorders>
              <w:left w:val="single" w:sz="4" w:space="0" w:color="231F20"/>
              <w:right w:val="single" w:sz="4" w:space="0" w:color="231F20"/>
            </w:tcBorders>
          </w:tcPr>
          <w:p w:rsidR="0069752D" w:rsidRDefault="0069752D"/>
        </w:tc>
      </w:tr>
      <w:tr w:rsidR="0069752D">
        <w:trPr>
          <w:trHeight w:hRule="exact" w:val="1546"/>
        </w:trPr>
        <w:tc>
          <w:tcPr>
            <w:tcW w:w="1278" w:type="dxa"/>
            <w:vMerge/>
            <w:tcBorders>
              <w:left w:val="single" w:sz="4" w:space="0" w:color="231F20"/>
              <w:right w:val="single" w:sz="4" w:space="0" w:color="231F20"/>
            </w:tcBorders>
          </w:tcPr>
          <w:p w:rsidR="0069752D" w:rsidRDefault="0069752D"/>
        </w:tc>
        <w:tc>
          <w:tcPr>
            <w:tcW w:w="20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89"/>
              <w:rPr>
                <w:rFonts w:ascii="Arial Narrow" w:eastAsia="Arial Narrow" w:hAnsi="Arial Narrow" w:cs="Arial Narrow"/>
                <w:sz w:val="20"/>
                <w:szCs w:val="20"/>
              </w:rPr>
            </w:pPr>
            <w:r>
              <w:rPr>
                <w:rFonts w:ascii="Arial Narrow" w:eastAsia="Arial Narrow" w:hAnsi="Arial Narrow" w:cs="Arial Narrow"/>
                <w:color w:val="231F20"/>
                <w:sz w:val="20"/>
                <w:szCs w:val="20"/>
              </w:rPr>
              <w:t>PH.6.3 Reach, grasp and bat for objects overhead and eventually reach and play with feet when on back</w:t>
            </w:r>
          </w:p>
        </w:tc>
        <w:tc>
          <w:tcPr>
            <w:tcW w:w="1530" w:type="dxa"/>
            <w:vMerge/>
            <w:tcBorders>
              <w:left w:val="single" w:sz="4" w:space="0" w:color="231F20"/>
              <w:bottom w:val="single" w:sz="4" w:space="0" w:color="231F20"/>
              <w:right w:val="single" w:sz="4" w:space="0" w:color="231F20"/>
            </w:tcBorders>
          </w:tcPr>
          <w:p w:rsidR="0069752D" w:rsidRDefault="0069752D"/>
        </w:tc>
        <w:tc>
          <w:tcPr>
            <w:tcW w:w="1530" w:type="dxa"/>
            <w:vMerge/>
            <w:tcBorders>
              <w:left w:val="single" w:sz="4" w:space="0" w:color="231F20"/>
              <w:bottom w:val="single" w:sz="4" w:space="0" w:color="231F20"/>
              <w:right w:val="single" w:sz="4" w:space="0" w:color="231F20"/>
            </w:tcBorders>
          </w:tcPr>
          <w:p w:rsidR="0069752D" w:rsidRDefault="0069752D"/>
        </w:tc>
        <w:tc>
          <w:tcPr>
            <w:tcW w:w="2250" w:type="dxa"/>
            <w:vMerge/>
            <w:tcBorders>
              <w:left w:val="single" w:sz="4" w:space="0" w:color="231F20"/>
              <w:bottom w:val="single" w:sz="4" w:space="0" w:color="231F20"/>
              <w:right w:val="single" w:sz="4" w:space="0" w:color="231F20"/>
            </w:tcBorders>
          </w:tcPr>
          <w:p w:rsidR="0069752D" w:rsidRDefault="0069752D"/>
        </w:tc>
        <w:tc>
          <w:tcPr>
            <w:tcW w:w="207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164"/>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PH.36.2 </w:t>
            </w:r>
            <w:r>
              <w:rPr>
                <w:rFonts w:ascii="Arial Narrow" w:eastAsia="Arial Narrow" w:hAnsi="Arial Narrow" w:cs="Arial Narrow"/>
                <w:color w:val="231F20"/>
                <w:spacing w:val="-6"/>
                <w:sz w:val="20"/>
                <w:szCs w:val="20"/>
              </w:rPr>
              <w:t>W</w:t>
            </w:r>
            <w:r>
              <w:rPr>
                <w:rFonts w:ascii="Arial Narrow" w:eastAsia="Arial Narrow" w:hAnsi="Arial Narrow" w:cs="Arial Narrow"/>
                <w:color w:val="231F20"/>
                <w:sz w:val="20"/>
                <w:szCs w:val="20"/>
              </w:rPr>
              <w:t>alk up and down stairs alternating feet on steps with railing held</w:t>
            </w:r>
          </w:p>
        </w:tc>
        <w:tc>
          <w:tcPr>
            <w:tcW w:w="1710" w:type="dxa"/>
            <w:vMerge/>
            <w:tcBorders>
              <w:left w:val="single" w:sz="4" w:space="0" w:color="231F20"/>
              <w:right w:val="single" w:sz="4" w:space="0" w:color="231F20"/>
            </w:tcBorders>
          </w:tcPr>
          <w:p w:rsidR="0069752D" w:rsidRDefault="0069752D"/>
        </w:tc>
        <w:tc>
          <w:tcPr>
            <w:tcW w:w="1952" w:type="dxa"/>
            <w:vMerge/>
            <w:tcBorders>
              <w:left w:val="single" w:sz="4" w:space="0" w:color="231F20"/>
              <w:right w:val="single" w:sz="4" w:space="0" w:color="231F20"/>
            </w:tcBorders>
          </w:tcPr>
          <w:p w:rsidR="0069752D" w:rsidRDefault="0069752D"/>
        </w:tc>
      </w:tr>
      <w:tr w:rsidR="0069752D">
        <w:trPr>
          <w:trHeight w:hRule="exact" w:val="1440"/>
        </w:trPr>
        <w:tc>
          <w:tcPr>
            <w:tcW w:w="1278" w:type="dxa"/>
            <w:vMerge/>
            <w:tcBorders>
              <w:left w:val="single" w:sz="4" w:space="0" w:color="231F20"/>
              <w:right w:val="single" w:sz="4" w:space="0" w:color="231F20"/>
            </w:tcBorders>
          </w:tcPr>
          <w:p w:rsidR="0069752D" w:rsidRDefault="0069752D"/>
        </w:tc>
        <w:tc>
          <w:tcPr>
            <w:tcW w:w="20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462"/>
              <w:rPr>
                <w:rFonts w:ascii="Arial Narrow" w:eastAsia="Arial Narrow" w:hAnsi="Arial Narrow" w:cs="Arial Narrow"/>
                <w:sz w:val="20"/>
                <w:szCs w:val="20"/>
              </w:rPr>
            </w:pPr>
            <w:r>
              <w:rPr>
                <w:rFonts w:ascii="Arial Narrow" w:eastAsia="Arial Narrow" w:hAnsi="Arial Narrow" w:cs="Arial Narrow"/>
                <w:color w:val="231F20"/>
                <w:sz w:val="20"/>
                <w:szCs w:val="20"/>
              </w:rPr>
              <w:t>PH.6.4 Push up and support weight on forearms when on stomach</w:t>
            </w:r>
          </w:p>
        </w:tc>
        <w:tc>
          <w:tcPr>
            <w:tcW w:w="153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96"/>
              <w:rPr>
                <w:rFonts w:ascii="Arial Narrow" w:eastAsia="Arial Narrow" w:hAnsi="Arial Narrow" w:cs="Arial Narrow"/>
                <w:sz w:val="20"/>
                <w:szCs w:val="20"/>
              </w:rPr>
            </w:pPr>
            <w:r>
              <w:rPr>
                <w:rFonts w:ascii="Arial Narrow" w:eastAsia="Arial Narrow" w:hAnsi="Arial Narrow" w:cs="Arial Narrow"/>
                <w:color w:val="231F20"/>
                <w:sz w:val="20"/>
                <w:szCs w:val="20"/>
              </w:rPr>
              <w:t>PH.12.3 Pull to stand, cruise</w:t>
            </w:r>
          </w:p>
          <w:p w:rsidR="0069752D" w:rsidRDefault="00583E3F">
            <w:pPr>
              <w:spacing w:after="0" w:line="251" w:lineRule="auto"/>
              <w:ind w:left="75" w:right="23"/>
              <w:rPr>
                <w:rFonts w:ascii="Arial Narrow" w:eastAsia="Arial Narrow" w:hAnsi="Arial Narrow" w:cs="Arial Narrow"/>
                <w:sz w:val="20"/>
                <w:szCs w:val="20"/>
              </w:rPr>
            </w:pPr>
            <w:r>
              <w:rPr>
                <w:rFonts w:ascii="Arial Narrow" w:eastAsia="Arial Narrow" w:hAnsi="Arial Narrow" w:cs="Arial Narrow"/>
                <w:color w:val="231F20"/>
                <w:sz w:val="20"/>
                <w:szCs w:val="20"/>
              </w:rPr>
              <w:t>along furniture and stand alone. May take a few steps independently or with help</w:t>
            </w:r>
          </w:p>
        </w:tc>
        <w:tc>
          <w:tcPr>
            <w:tcW w:w="153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78"/>
              <w:rPr>
                <w:rFonts w:ascii="Arial Narrow" w:eastAsia="Arial Narrow" w:hAnsi="Arial Narrow" w:cs="Arial Narrow"/>
                <w:sz w:val="20"/>
                <w:szCs w:val="20"/>
              </w:rPr>
            </w:pPr>
            <w:r>
              <w:rPr>
                <w:rFonts w:ascii="Arial Narrow" w:eastAsia="Arial Narrow" w:hAnsi="Arial Narrow" w:cs="Arial Narrow"/>
                <w:color w:val="231F20"/>
                <w:sz w:val="20"/>
                <w:szCs w:val="20"/>
              </w:rPr>
              <w:t>PH.18.3 Creep up and down stairs</w:t>
            </w:r>
          </w:p>
        </w:tc>
        <w:tc>
          <w:tcPr>
            <w:tcW w:w="225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38"/>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PH.24.3   </w:t>
            </w:r>
            <w:r>
              <w:rPr>
                <w:rFonts w:ascii="Arial Narrow" w:eastAsia="Arial Narrow" w:hAnsi="Arial Narrow" w:cs="Arial Narrow"/>
                <w:color w:val="231F20"/>
                <w:spacing w:val="-6"/>
                <w:sz w:val="20"/>
                <w:szCs w:val="20"/>
              </w:rPr>
              <w:t>W</w:t>
            </w:r>
            <w:r>
              <w:rPr>
                <w:rFonts w:ascii="Arial Narrow" w:eastAsia="Arial Narrow" w:hAnsi="Arial Narrow" w:cs="Arial Narrow"/>
                <w:color w:val="231F20"/>
                <w:sz w:val="20"/>
                <w:szCs w:val="20"/>
              </w:rPr>
              <w:t>alk up and down steps holding onto rail, often leading with the same foot and negotiating one step at</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a time</w:t>
            </w:r>
          </w:p>
        </w:tc>
        <w:tc>
          <w:tcPr>
            <w:tcW w:w="2070" w:type="dxa"/>
            <w:vMerge/>
            <w:tcBorders>
              <w:left w:val="single" w:sz="4" w:space="0" w:color="231F20"/>
              <w:right w:val="single" w:sz="4" w:space="0" w:color="231F20"/>
            </w:tcBorders>
          </w:tcPr>
          <w:p w:rsidR="0069752D" w:rsidRDefault="0069752D"/>
        </w:tc>
        <w:tc>
          <w:tcPr>
            <w:tcW w:w="1710" w:type="dxa"/>
            <w:vMerge/>
            <w:tcBorders>
              <w:left w:val="single" w:sz="4" w:space="0" w:color="231F20"/>
              <w:right w:val="single" w:sz="4" w:space="0" w:color="231F20"/>
            </w:tcBorders>
          </w:tcPr>
          <w:p w:rsidR="0069752D" w:rsidRDefault="0069752D"/>
        </w:tc>
        <w:tc>
          <w:tcPr>
            <w:tcW w:w="1952" w:type="dxa"/>
            <w:vMerge/>
            <w:tcBorders>
              <w:left w:val="single" w:sz="4" w:space="0" w:color="231F20"/>
              <w:right w:val="single" w:sz="4" w:space="0" w:color="231F20"/>
            </w:tcBorders>
          </w:tcPr>
          <w:p w:rsidR="0069752D" w:rsidRDefault="0069752D"/>
        </w:tc>
      </w:tr>
      <w:tr w:rsidR="0069752D" w:rsidTr="005416E2">
        <w:trPr>
          <w:trHeight w:hRule="exact" w:val="629"/>
        </w:trPr>
        <w:tc>
          <w:tcPr>
            <w:tcW w:w="1278" w:type="dxa"/>
            <w:vMerge/>
            <w:tcBorders>
              <w:left w:val="single" w:sz="4" w:space="0" w:color="231F20"/>
              <w:bottom w:val="single" w:sz="4" w:space="0" w:color="231F20"/>
              <w:right w:val="single" w:sz="4" w:space="0" w:color="231F20"/>
            </w:tcBorders>
          </w:tcPr>
          <w:p w:rsidR="0069752D" w:rsidRDefault="0069752D"/>
        </w:tc>
        <w:tc>
          <w:tcPr>
            <w:tcW w:w="20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PH.6.5 Sit with support</w:t>
            </w:r>
          </w:p>
        </w:tc>
        <w:tc>
          <w:tcPr>
            <w:tcW w:w="1530" w:type="dxa"/>
            <w:vMerge/>
            <w:tcBorders>
              <w:left w:val="single" w:sz="4" w:space="0" w:color="231F20"/>
              <w:bottom w:val="single" w:sz="4" w:space="0" w:color="231F20"/>
              <w:right w:val="single" w:sz="4" w:space="0" w:color="231F20"/>
            </w:tcBorders>
          </w:tcPr>
          <w:p w:rsidR="0069752D" w:rsidRDefault="0069752D"/>
        </w:tc>
        <w:tc>
          <w:tcPr>
            <w:tcW w:w="1530" w:type="dxa"/>
            <w:vMerge/>
            <w:tcBorders>
              <w:left w:val="single" w:sz="4" w:space="0" w:color="231F20"/>
              <w:bottom w:val="single" w:sz="4" w:space="0" w:color="231F20"/>
              <w:right w:val="single" w:sz="4" w:space="0" w:color="231F20"/>
            </w:tcBorders>
          </w:tcPr>
          <w:p w:rsidR="0069752D" w:rsidRDefault="0069752D"/>
        </w:tc>
        <w:tc>
          <w:tcPr>
            <w:tcW w:w="2250" w:type="dxa"/>
            <w:vMerge/>
            <w:tcBorders>
              <w:left w:val="single" w:sz="4" w:space="0" w:color="231F20"/>
              <w:bottom w:val="single" w:sz="4" w:space="0" w:color="231F20"/>
              <w:right w:val="single" w:sz="4" w:space="0" w:color="231F20"/>
            </w:tcBorders>
          </w:tcPr>
          <w:p w:rsidR="0069752D" w:rsidRDefault="0069752D"/>
        </w:tc>
        <w:tc>
          <w:tcPr>
            <w:tcW w:w="2070" w:type="dxa"/>
            <w:vMerge/>
            <w:tcBorders>
              <w:left w:val="single" w:sz="4" w:space="0" w:color="231F20"/>
              <w:bottom w:val="single" w:sz="4" w:space="0" w:color="231F20"/>
              <w:right w:val="single" w:sz="4" w:space="0" w:color="231F20"/>
            </w:tcBorders>
          </w:tcPr>
          <w:p w:rsidR="0069752D" w:rsidRDefault="0069752D"/>
        </w:tc>
        <w:tc>
          <w:tcPr>
            <w:tcW w:w="1710" w:type="dxa"/>
            <w:vMerge/>
            <w:tcBorders>
              <w:left w:val="single" w:sz="4" w:space="0" w:color="231F20"/>
              <w:bottom w:val="single" w:sz="4" w:space="0" w:color="231F20"/>
              <w:right w:val="single" w:sz="4" w:space="0" w:color="231F20"/>
            </w:tcBorders>
          </w:tcPr>
          <w:p w:rsidR="0069752D" w:rsidRDefault="0069752D"/>
        </w:tc>
        <w:tc>
          <w:tcPr>
            <w:tcW w:w="1952" w:type="dxa"/>
            <w:vMerge/>
            <w:tcBorders>
              <w:left w:val="single" w:sz="4" w:space="0" w:color="231F20"/>
              <w:bottom w:val="single" w:sz="4" w:space="0" w:color="231F20"/>
              <w:right w:val="single" w:sz="4" w:space="0" w:color="231F20"/>
            </w:tcBorders>
          </w:tcPr>
          <w:p w:rsidR="0069752D" w:rsidRDefault="0069752D"/>
        </w:tc>
      </w:tr>
      <w:tr w:rsidR="005416E2" w:rsidTr="00676943">
        <w:trPr>
          <w:trHeight w:hRule="exact" w:val="2261"/>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5416E2" w:rsidRPr="005416E2" w:rsidRDefault="00D52185" w:rsidP="00D52185">
            <w:pPr>
              <w:rPr>
                <w:rFonts w:ascii="Arial Narrow" w:hAnsi="Arial Narrow"/>
                <w:sz w:val="20"/>
                <w:szCs w:val="20"/>
              </w:rPr>
            </w:pPr>
            <w:r>
              <w:rPr>
                <w:rFonts w:ascii="Arial Narrow" w:eastAsia="Arial Narrow" w:hAnsi="Arial Narrow" w:cs="Arial Narrow"/>
                <w:color w:val="231F20"/>
                <w:sz w:val="20"/>
                <w:szCs w:val="20"/>
              </w:rPr>
              <w:t xml:space="preserve">   Items</w:t>
            </w:r>
          </w:p>
        </w:tc>
        <w:tc>
          <w:tcPr>
            <w:tcW w:w="13112"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5416E2" w:rsidRP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3-1:  </w:t>
            </w:r>
            <w:r w:rsidR="00676943" w:rsidRPr="00676943">
              <w:rPr>
                <w:rFonts w:ascii="Arial Narrow" w:hAnsi="Arial Narrow"/>
                <w:b/>
                <w:sz w:val="20"/>
                <w:szCs w:val="20"/>
              </w:rPr>
              <w:t>Prone</w:t>
            </w:r>
          </w:p>
          <w:p w:rsidR="00676943" w:rsidRP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3-2: </w:t>
            </w:r>
            <w:r w:rsidR="00676943" w:rsidRPr="00676943">
              <w:rPr>
                <w:rFonts w:ascii="Arial Narrow" w:hAnsi="Arial Narrow"/>
                <w:b/>
                <w:sz w:val="20"/>
                <w:szCs w:val="20"/>
              </w:rPr>
              <w:t>Supine</w:t>
            </w:r>
          </w:p>
          <w:p w:rsidR="00676943" w:rsidRP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3-3:  </w:t>
            </w:r>
            <w:r w:rsidR="00676943" w:rsidRPr="00676943">
              <w:rPr>
                <w:rFonts w:ascii="Arial Narrow" w:hAnsi="Arial Narrow"/>
                <w:b/>
                <w:sz w:val="20"/>
                <w:szCs w:val="20"/>
              </w:rPr>
              <w:t xml:space="preserve">Sitting </w:t>
            </w:r>
          </w:p>
          <w:p w:rsid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3-4:  </w:t>
            </w:r>
            <w:r w:rsidR="00676943" w:rsidRPr="00676943">
              <w:rPr>
                <w:rFonts w:ascii="Arial Narrow" w:hAnsi="Arial Narrow"/>
                <w:b/>
                <w:sz w:val="20"/>
                <w:szCs w:val="20"/>
              </w:rPr>
              <w:t>Weight-bearing in Standing</w:t>
            </w:r>
          </w:p>
          <w:p w:rsid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3-5:  </w:t>
            </w:r>
            <w:r w:rsidR="00676943">
              <w:rPr>
                <w:rFonts w:ascii="Arial Narrow" w:hAnsi="Arial Narrow"/>
                <w:b/>
                <w:sz w:val="20"/>
                <w:szCs w:val="20"/>
              </w:rPr>
              <w:t>Mobility and Transitional Movements</w:t>
            </w:r>
          </w:p>
          <w:p w:rsid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3-7A:  </w:t>
            </w:r>
            <w:r w:rsidR="00676943">
              <w:rPr>
                <w:rFonts w:ascii="Arial Narrow" w:hAnsi="Arial Narrow"/>
                <w:b/>
                <w:sz w:val="20"/>
                <w:szCs w:val="20"/>
              </w:rPr>
              <w:t>Standing</w:t>
            </w:r>
          </w:p>
          <w:p w:rsid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3-8B:  </w:t>
            </w:r>
            <w:r w:rsidR="00676943">
              <w:rPr>
                <w:rFonts w:ascii="Arial Narrow" w:hAnsi="Arial Narrow"/>
                <w:b/>
                <w:sz w:val="20"/>
                <w:szCs w:val="20"/>
              </w:rPr>
              <w:t>Walking/Running</w:t>
            </w:r>
          </w:p>
          <w:p w:rsidR="00676943" w:rsidRPr="00D52185"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3-8E:  </w:t>
            </w:r>
            <w:r>
              <w:rPr>
                <w:rFonts w:ascii="Arial Narrow" w:hAnsi="Arial Narrow"/>
                <w:b/>
                <w:sz w:val="20"/>
                <w:szCs w:val="20"/>
              </w:rPr>
              <w:t>Stairs</w:t>
            </w:r>
          </w:p>
          <w:p w:rsidR="00676943" w:rsidRPr="005416E2" w:rsidRDefault="00676943" w:rsidP="005416E2">
            <w:pPr>
              <w:rPr>
                <w:rFonts w:ascii="Arial Narrow" w:hAnsi="Arial Narrow"/>
                <w:sz w:val="20"/>
                <w:szCs w:val="20"/>
              </w:rPr>
            </w:pPr>
          </w:p>
          <w:p w:rsidR="005416E2" w:rsidRPr="005416E2" w:rsidRDefault="005416E2">
            <w:pPr>
              <w:rPr>
                <w:rFonts w:ascii="Arial Narrow" w:hAnsi="Arial Narrow"/>
                <w:sz w:val="20"/>
                <w:szCs w:val="20"/>
              </w:rPr>
            </w:pPr>
          </w:p>
        </w:tc>
      </w:tr>
    </w:tbl>
    <w:p w:rsidR="0069752D" w:rsidRDefault="0060793D">
      <w:pPr>
        <w:rPr>
          <w:sz w:val="0"/>
          <w:szCs w:val="0"/>
        </w:rPr>
      </w:pPr>
      <w:r>
        <w:rPr>
          <w:noProof/>
        </w:rPr>
        <mc:AlternateContent>
          <mc:Choice Requires="wps">
            <w:drawing>
              <wp:anchor distT="0" distB="0" distL="114300" distR="114300" simplePos="0" relativeHeight="503307659" behindDoc="1" locked="0" layoutInCell="1" allowOverlap="1" wp14:anchorId="06EB82BC" wp14:editId="1403107C">
                <wp:simplePos x="0" y="0"/>
                <wp:positionH relativeFrom="page">
                  <wp:posOffset>229235</wp:posOffset>
                </wp:positionH>
                <wp:positionV relativeFrom="page">
                  <wp:posOffset>3790950</wp:posOffset>
                </wp:positionV>
                <wp:extent cx="177800" cy="171450"/>
                <wp:effectExtent l="635" t="0" r="2540" b="0"/>
                <wp:wrapNone/>
                <wp:docPr id="1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margin-left:18.05pt;margin-top:298.5pt;width:14pt;height:13.5pt;z-index:-8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3JsgIAALIFAAAOAAAAZHJzL2Uyb0RvYy54bWysVNuOmzAQfa/Uf7D8znIpSQAtqXZDqCpt&#10;L9JuP8ABE6yC7dpOYFX13zs2IdnLS9WWB2uwx2fOzBzP9fux79CRKs0Ez3F4FWBEeSVqxvc5/vZQ&#10;eglG2hBek05wmuNHqvH79ds314PMaCRa0dVUIQDhOhtkjltjZOb7umppT/SVkJTDYSNUTwz8qr1f&#10;KzIAet/5URAs/UGoWipRUa1ht5gO8drhNw2tzJem0dSgLsfAzbhVuXVnV399TbK9IrJl1YkG+QsW&#10;PWEcgp6hCmIIOij2CqpnlRJaNOaqEr0vmoZV1OUA2YTBi2zuWyKpywWKo+W5TPr/wVafj18VYjX0&#10;Loww4qSHJj3Q0aBbMaI0sQUapM7A716CpxlhH5xdslreieq7RlxsWsL39EYpMbSU1EAwtDf9J1cn&#10;HG1BdsMnUUMccjDCAY2N6m31oB4I0KFRj+fmWC6VDblaJQGcVHAUrsJ44Zrnk2y+LJU2H6jokTVy&#10;rKD3Dpwc77SxZEg2u9hYXJSs61z/O/5sAxynHQgNV+2ZJeHa+TMN0m2yTWIvjpZbLw6KwrspN7G3&#10;LMPVonhXbDZF+MvGDeOsZXVNuQ0zSyuM/6x1J5FPojiLS4uO1RbOUtJqv9t0Ch0JSLt0nys5nFzc&#10;/Oc0XBEglxcphVEc3EapVy6TlReX8cJLV0HiBWF6my6DOI2L8nlKd4zTf08JDTlOF9Fi0tKF9Ivc&#10;Ave9zo1kPTMwPDrW5xikAZ91IplV4JbXzjaEdZP9pBSW/qUU0O650U6vVqKTWM24G93bSC2w1fJO&#10;1I8gYCVAYKBFGHxg2BWjAYZIjvWPA1EUo+4jh0dgJ85sqNnYzQbhVStgFsHlydyYaTIdpGL7FpCn&#10;Z8bFDTyUhjkRX1icnhcMBpfLaYjZyfP033ldRu36NwAAAP//AwBQSwMEFAAGAAgAAAAhAEeFgMLh&#10;AAAACQEAAA8AAABkcnMvZG93bnJldi54bWxMj0FPwzAMhe9I/IfISNxY2q3roDSdGIPLBNIYcODm&#10;tV5b0SSlydbw7zEnOFn2e3r+Xr4MuhMnGlxrjYJ4EoEgU9qqNbWCt9fHq2sQzqOpsLOGFHyTg2Vx&#10;fpZjVtnRvNBp52vBIcZlqKDxvs+kdGVDGt3E9mRYO9hBo+d1qGU14MjhupPTKEqlxtbwhwZ7um+o&#10;/NwdtYKH1Xazfv4K4TCu4jbB9fx99vSh1OVFuLsF4Sn4PzP84jM6FMy0t0dTOdEpmKUxOxXMbxbc&#10;iQ1pwoc9z2kSgSxy+b9B8QMAAP//AwBQSwECLQAUAAYACAAAACEAtoM4kv4AAADhAQAAEwAAAAAA&#10;AAAAAAAAAAAAAAAAW0NvbnRlbnRfVHlwZXNdLnhtbFBLAQItABQABgAIAAAAIQA4/SH/1gAAAJQB&#10;AAALAAAAAAAAAAAAAAAAAC8BAABfcmVscy8ucmVsc1BLAQItABQABgAIAAAAIQC3SJ3JsgIAALIF&#10;AAAOAAAAAAAAAAAAAAAAAC4CAABkcnMvZTJvRG9jLnhtbFBLAQItABQABgAIAAAAIQBHhYDC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p w:rsidR="0069752D" w:rsidRDefault="0069752D">
      <w:pPr>
        <w:spacing w:after="0"/>
        <w:sectPr w:rsidR="0069752D" w:rsidSect="009A088E">
          <w:footerReference w:type="default" r:id="rId23"/>
          <w:pgSz w:w="15840" w:h="12240" w:orient="landscape"/>
          <w:pgMar w:top="620" w:right="620" w:bottom="280" w:left="620" w:header="0" w:footer="0" w:gutter="0"/>
          <w:pgBorders w:offsetFrom="page">
            <w:bottom w:val="single" w:sz="4" w:space="24" w:color="231F20"/>
          </w:pgBorders>
          <w:cols w:space="720"/>
        </w:sectPr>
      </w:pPr>
    </w:p>
    <w:p w:rsidR="0069752D" w:rsidRDefault="0060793D">
      <w:pPr>
        <w:spacing w:before="7" w:after="0" w:line="80" w:lineRule="exact"/>
        <w:rPr>
          <w:sz w:val="8"/>
          <w:szCs w:val="8"/>
        </w:rPr>
      </w:pPr>
      <w:r>
        <w:rPr>
          <w:noProof/>
        </w:rPr>
        <w:lastRenderedPageBreak/>
        <mc:AlternateContent>
          <mc:Choice Requires="wps">
            <w:drawing>
              <wp:anchor distT="0" distB="0" distL="114300" distR="114300" simplePos="0" relativeHeight="503307660" behindDoc="1" locked="0" layoutInCell="1" allowOverlap="1" wp14:anchorId="6D34E90A" wp14:editId="21DD1A59">
                <wp:simplePos x="0" y="0"/>
                <wp:positionH relativeFrom="page">
                  <wp:posOffset>229235</wp:posOffset>
                </wp:positionH>
                <wp:positionV relativeFrom="page">
                  <wp:posOffset>3809365</wp:posOffset>
                </wp:positionV>
                <wp:extent cx="177800" cy="171450"/>
                <wp:effectExtent l="635" t="0" r="2540" b="635"/>
                <wp:wrapNone/>
                <wp:docPr id="1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6" type="#_x0000_t202" style="position:absolute;margin-left:18.05pt;margin-top:299.95pt;width:14pt;height:13.5pt;z-index:-8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30sQIAALMFAAAOAAAAZHJzL2Uyb0RvYy54bWysVG1vmzAQ/j5p/8HydwpkJARUUrUhTJO6&#10;F6ndD3DABGvGZrYTqKb+951NSNL2y7SND9Zhn5977u7xXd8MLUcHqjSTIsPhVYARFaWsmNhl+Ptj&#10;4S0x0oaIinApaIafqMY3q/fvrvsupTPZSF5RhQBE6LTvMtwY06W+r8uGtkRfyY4KOKylaomBX7Xz&#10;K0V6QG+5PwuChd9LVXVKllRr2M3HQ7xy+HVNS/O1rjU1iGcYuBm3Krdu7eqvrkm6U6RrWHmkQf6C&#10;RUuYgKAnqJwYgvaKvYFqWamklrW5KmXry7pmJXU5QDZh8Cqbh4Z01OUCxdHdqUz6/8GWXw7fFGIV&#10;9C4MMRKkhSY90sGgOzmgJLYF6judgt9DB55mgH1wdsnq7l6WPzQSct0QsaO3Ssm+oaQCgqG96V9c&#10;HXG0Bdn2n2UFccjeSAc01Kq11YN6IECHRj2dmmO5lDZkHC8DOCnhKIzDaO6a55N0utwpbT5S2SJr&#10;ZFhB7x04OdxrY8mQdHKxsYQsGOeu/1y82ADHcQdCw1V7Zkm4dv5KgmSz3CwjL5otNl4U5Ll3W6wj&#10;b1GE8Tz/kK/Xefhs44ZR2rCqosKGmaQVRn/WuqPIR1GcxKUlZ5WFs5S02m3XXKEDAWkX7nMlh5Oz&#10;m/+ShisC5PIqpXAWBXezxCsWy9iLimjuJXGw9IIwuUsWQZREefEypXsm6L+nhPoMJ/PZfNTSmfSr&#10;3AL3vc2NpC0zMDw4azMM0oDPOpHUKnAjKmcbwvhoX5TC0j+XAto9Ndrp1Up0FKsZtsP4NhyyFfNW&#10;Vk+gYCVBYSBGmHxg2BWjHqZIhvXPPVEUI/5JwCuwI2cy1GRsJ4OIspEwjODyaK7NOJr2nWK7BpDH&#10;dybkLbyUmjkVn1kc3xdMBpfMcYrZ0XP577zOs3b1GwAA//8DAFBLAwQUAAYACAAAACEAE9i5W+EA&#10;AAAJAQAADwAAAGRycy9kb3ducmV2LnhtbEyPTU/DMAyG70j8h8hI3FjafVRraToxBhc0JNjgwC1r&#10;vbaicUqTreHfY05wsmw/ev04XwXTiTMOrrWkIJ5EIJBKW7VUK3jbP94sQTivqdKdJVTwjQ5WxeVF&#10;rrPKjvSK552vBYeQy7SCxvs+k9KVDRrtJrZH4t3RDkZ7bodaVoMeOdx0chpFiTS6Jb7Q6B7vGyw/&#10;dyej4GH98rR5/grhOK7jdq43i/fZ9kOp66twdwvCY/B/MPzqszoU7HSwJ6qc6BTMkphJBYs0TUEw&#10;kMx5cOA6TVKQRS7/f1D8AAAA//8DAFBLAQItABQABgAIAAAAIQC2gziS/gAAAOEBAAATAAAAAAAA&#10;AAAAAAAAAAAAAABbQ29udGVudF9UeXBlc10ueG1sUEsBAi0AFAAGAAgAAAAhADj9If/WAAAAlAEA&#10;AAsAAAAAAAAAAAAAAAAALwEAAF9yZWxzLy5yZWxzUEsBAi0AFAAGAAgAAAAhAEKqXfSxAgAAswUA&#10;AA4AAAAAAAAAAAAAAAAALgIAAGRycy9lMm9Eb2MueG1sUEsBAi0AFAAGAAgAAAAhABPYuVvhAAAA&#10;CQEAAA8AAAAAAAAAAAAAAAAACwUAAGRycy9kb3ducmV2LnhtbFBLBQYAAAAABAAEAPMAAAAZBgAA&#10;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101" w:type="dxa"/>
        <w:tblLayout w:type="fixed"/>
        <w:tblCellMar>
          <w:left w:w="0" w:type="dxa"/>
          <w:right w:w="0" w:type="dxa"/>
        </w:tblCellMar>
        <w:tblLook w:val="01E0" w:firstRow="1" w:lastRow="1" w:firstColumn="1" w:lastColumn="1" w:noHBand="0" w:noVBand="0"/>
      </w:tblPr>
      <w:tblGrid>
        <w:gridCol w:w="1278"/>
        <w:gridCol w:w="2070"/>
        <w:gridCol w:w="1530"/>
        <w:gridCol w:w="1530"/>
        <w:gridCol w:w="2250"/>
        <w:gridCol w:w="1800"/>
        <w:gridCol w:w="1980"/>
        <w:gridCol w:w="1880"/>
      </w:tblGrid>
      <w:tr w:rsidR="0069752D">
        <w:trPr>
          <w:trHeight w:hRule="exact" w:val="306"/>
        </w:trPr>
        <w:tc>
          <w:tcPr>
            <w:tcW w:w="14318" w:type="dxa"/>
            <w:gridSpan w:val="8"/>
            <w:tcBorders>
              <w:top w:val="single" w:sz="4" w:space="0" w:color="231F20"/>
              <w:left w:val="single" w:sz="4" w:space="0" w:color="231F20"/>
              <w:bottom w:val="single" w:sz="4" w:space="0" w:color="231F20"/>
              <w:right w:val="single" w:sz="4" w:space="0" w:color="231F20"/>
            </w:tcBorders>
            <w:shd w:val="clear" w:color="auto" w:fill="FFCD05"/>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34"/>
                <w:sz w:val="20"/>
                <w:szCs w:val="20"/>
              </w:rPr>
              <w:t xml:space="preserve"> </w:t>
            </w:r>
            <w:r>
              <w:rPr>
                <w:rFonts w:ascii="Arial" w:eastAsia="Arial" w:hAnsi="Arial" w:cs="Arial"/>
                <w:color w:val="231F20"/>
                <w:sz w:val="20"/>
                <w:szCs w:val="20"/>
              </w:rPr>
              <w:t>A:</w:t>
            </w:r>
            <w:r>
              <w:rPr>
                <w:rFonts w:ascii="Arial" w:eastAsia="Arial" w:hAnsi="Arial" w:cs="Arial"/>
                <w:color w:val="231F20"/>
                <w:spacing w:val="21"/>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Pr>
                <w:rFonts w:ascii="Arial" w:eastAsia="Arial" w:hAnsi="Arial" w:cs="Arial"/>
                <w:color w:val="231F20"/>
                <w:sz w:val="20"/>
                <w:szCs w:val="20"/>
              </w:rPr>
              <w:t xml:space="preserve">learning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sz w:val="20"/>
                <w:szCs w:val="20"/>
              </w:rPr>
              <w:t>develop</w:t>
            </w:r>
            <w:r>
              <w:rPr>
                <w:rFonts w:ascii="Arial" w:eastAsia="Arial" w:hAnsi="Arial" w:cs="Arial"/>
                <w:color w:val="231F20"/>
                <w:spacing w:val="49"/>
                <w:sz w:val="20"/>
                <w:szCs w:val="20"/>
              </w:rPr>
              <w:t xml:space="preserve"> </w:t>
            </w:r>
            <w:r>
              <w:rPr>
                <w:rFonts w:ascii="Arial" w:eastAsia="Arial" w:hAnsi="Arial" w:cs="Arial"/>
                <w:color w:val="231F20"/>
                <w:sz w:val="20"/>
                <w:szCs w:val="20"/>
              </w:rPr>
              <w:t>gross</w:t>
            </w:r>
            <w:r>
              <w:rPr>
                <w:rFonts w:ascii="Arial" w:eastAsia="Arial" w:hAnsi="Arial" w:cs="Arial"/>
                <w:color w:val="231F20"/>
                <w:spacing w:val="54"/>
                <w:sz w:val="20"/>
                <w:szCs w:val="20"/>
              </w:rPr>
              <w:t xml:space="preserve"> </w:t>
            </w:r>
            <w:r>
              <w:rPr>
                <w:rFonts w:ascii="Arial" w:eastAsia="Arial" w:hAnsi="Arial" w:cs="Arial"/>
                <w:color w:val="231F20"/>
                <w:sz w:val="20"/>
                <w:szCs w:val="20"/>
              </w:rPr>
              <w:t>motor</w:t>
            </w:r>
            <w:r>
              <w:rPr>
                <w:rFonts w:ascii="Arial" w:eastAsia="Arial" w:hAnsi="Arial" w:cs="Arial"/>
                <w:color w:val="231F20"/>
                <w:spacing w:val="51"/>
                <w:sz w:val="20"/>
                <w:szCs w:val="20"/>
              </w:rPr>
              <w:t xml:space="preserve"> </w:t>
            </w:r>
            <w:r>
              <w:rPr>
                <w:rFonts w:ascii="Arial" w:eastAsia="Arial" w:hAnsi="Arial" w:cs="Arial"/>
                <w:color w:val="231F20"/>
                <w:sz w:val="20"/>
                <w:szCs w:val="20"/>
              </w:rPr>
              <w:t xml:space="preserve">skills </w:t>
            </w:r>
            <w:r>
              <w:rPr>
                <w:rFonts w:ascii="Arial" w:eastAsia="Arial" w:hAnsi="Arial" w:cs="Arial"/>
                <w:color w:val="231F20"/>
                <w:spacing w:val="10"/>
                <w:sz w:val="20"/>
                <w:szCs w:val="20"/>
              </w:rPr>
              <w:t xml:space="preserve"> </w:t>
            </w:r>
            <w:r>
              <w:rPr>
                <w:rFonts w:ascii="Arial" w:eastAsia="Arial" w:hAnsi="Arial" w:cs="Arial"/>
                <w:color w:val="231F20"/>
                <w:w w:val="108"/>
                <w:sz w:val="20"/>
                <w:szCs w:val="20"/>
              </w:rPr>
              <w:t>(continued).</w:t>
            </w:r>
          </w:p>
        </w:tc>
      </w:tr>
      <w:tr w:rsidR="0069752D">
        <w:trPr>
          <w:trHeight w:hRule="exact" w:val="334"/>
        </w:trPr>
        <w:tc>
          <w:tcPr>
            <w:tcW w:w="1278" w:type="dxa"/>
            <w:tcBorders>
              <w:top w:val="single" w:sz="4" w:space="0" w:color="231F20"/>
              <w:left w:val="single" w:sz="4" w:space="0" w:color="231F20"/>
              <w:bottom w:val="single" w:sz="8" w:space="0" w:color="231F20"/>
              <w:right w:val="single" w:sz="4" w:space="0" w:color="231F20"/>
            </w:tcBorders>
          </w:tcPr>
          <w:p w:rsidR="0069752D" w:rsidRDefault="0069752D"/>
        </w:tc>
        <w:tc>
          <w:tcPr>
            <w:tcW w:w="2070" w:type="dxa"/>
            <w:tcBorders>
              <w:top w:val="single" w:sz="4" w:space="0" w:color="231F20"/>
              <w:left w:val="single" w:sz="4" w:space="0" w:color="231F20"/>
              <w:bottom w:val="single" w:sz="8" w:space="0" w:color="231F20"/>
              <w:right w:val="single" w:sz="4" w:space="0" w:color="231F20"/>
            </w:tcBorders>
          </w:tcPr>
          <w:p w:rsidR="0069752D" w:rsidRDefault="00583E3F">
            <w:pPr>
              <w:spacing w:before="33" w:after="0" w:line="240" w:lineRule="auto"/>
              <w:ind w:left="62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left w:val="single" w:sz="4" w:space="0" w:color="231F20"/>
              <w:bottom w:val="single" w:sz="8" w:space="0" w:color="231F20"/>
              <w:right w:val="single" w:sz="4" w:space="0" w:color="231F20"/>
            </w:tcBorders>
          </w:tcPr>
          <w:p w:rsidR="0069752D" w:rsidRDefault="00583E3F">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tcBorders>
              <w:top w:val="single" w:sz="4" w:space="0" w:color="231F20"/>
              <w:left w:val="single" w:sz="4" w:space="0" w:color="231F20"/>
              <w:bottom w:val="single" w:sz="8" w:space="0" w:color="231F20"/>
              <w:right w:val="single" w:sz="4" w:space="0" w:color="231F20"/>
            </w:tcBorders>
          </w:tcPr>
          <w:p w:rsidR="0069752D" w:rsidRDefault="00583E3F">
            <w:pPr>
              <w:spacing w:before="33"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250" w:type="dxa"/>
            <w:tcBorders>
              <w:top w:val="single" w:sz="4" w:space="0" w:color="231F20"/>
              <w:left w:val="single" w:sz="4" w:space="0" w:color="231F20"/>
              <w:bottom w:val="single" w:sz="8" w:space="0" w:color="231F20"/>
              <w:right w:val="single" w:sz="4" w:space="0" w:color="231F20"/>
            </w:tcBorders>
          </w:tcPr>
          <w:p w:rsidR="0069752D" w:rsidRDefault="00583E3F">
            <w:pPr>
              <w:spacing w:before="33" w:after="0" w:line="240" w:lineRule="auto"/>
              <w:ind w:left="61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800" w:type="dxa"/>
            <w:tcBorders>
              <w:top w:val="single" w:sz="4" w:space="0" w:color="231F20"/>
              <w:left w:val="single" w:sz="4" w:space="0" w:color="231F20"/>
              <w:bottom w:val="single" w:sz="8" w:space="0" w:color="231F20"/>
              <w:right w:val="single" w:sz="4" w:space="0" w:color="231F20"/>
            </w:tcBorders>
          </w:tcPr>
          <w:p w:rsidR="0069752D" w:rsidRDefault="00583E3F">
            <w:pPr>
              <w:spacing w:before="33" w:after="0" w:line="240" w:lineRule="auto"/>
              <w:ind w:left="39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980" w:type="dxa"/>
            <w:tcBorders>
              <w:top w:val="single" w:sz="4" w:space="0" w:color="231F20"/>
              <w:left w:val="single" w:sz="4" w:space="0" w:color="231F20"/>
              <w:bottom w:val="single" w:sz="8" w:space="0" w:color="231F20"/>
              <w:right w:val="single" w:sz="4" w:space="0" w:color="231F20"/>
            </w:tcBorders>
          </w:tcPr>
          <w:p w:rsidR="0069752D" w:rsidRDefault="00583E3F">
            <w:pPr>
              <w:spacing w:before="33" w:after="0" w:line="240" w:lineRule="auto"/>
              <w:ind w:left="55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880" w:type="dxa"/>
            <w:tcBorders>
              <w:top w:val="single" w:sz="4" w:space="0" w:color="231F20"/>
              <w:left w:val="single" w:sz="4" w:space="0" w:color="231F20"/>
              <w:bottom w:val="single" w:sz="8" w:space="0" w:color="231F20"/>
              <w:right w:val="single" w:sz="4" w:space="0" w:color="231F20"/>
            </w:tcBorders>
          </w:tcPr>
          <w:p w:rsidR="0069752D" w:rsidRDefault="00583E3F">
            <w:pPr>
              <w:spacing w:before="33" w:after="0" w:line="240" w:lineRule="auto"/>
              <w:ind w:left="5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1306"/>
        </w:trPr>
        <w:tc>
          <w:tcPr>
            <w:tcW w:w="1278" w:type="dxa"/>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54"/>
              <w:rPr>
                <w:rFonts w:ascii="Arial Narrow" w:eastAsia="Arial Narrow" w:hAnsi="Arial Narrow" w:cs="Arial Narrow"/>
                <w:sz w:val="20"/>
                <w:szCs w:val="20"/>
              </w:rPr>
            </w:pPr>
            <w:r>
              <w:rPr>
                <w:rFonts w:ascii="Arial Narrow" w:eastAsia="Arial Narrow" w:hAnsi="Arial Narrow" w:cs="Arial Narrow"/>
                <w:color w:val="231F20"/>
                <w:sz w:val="20"/>
                <w:szCs w:val="20"/>
              </w:rPr>
              <w:t>Large Muscle Movement and Coordination</w:t>
            </w:r>
          </w:p>
        </w:tc>
        <w:tc>
          <w:tcPr>
            <w:tcW w:w="2070" w:type="dxa"/>
            <w:vMerge w:val="restart"/>
            <w:tcBorders>
              <w:top w:val="single" w:sz="8" w:space="0" w:color="231F20"/>
              <w:left w:val="single" w:sz="4" w:space="0" w:color="231F20"/>
              <w:right w:val="single" w:sz="4" w:space="0" w:color="231F20"/>
            </w:tcBorders>
          </w:tcPr>
          <w:p w:rsidR="0069752D" w:rsidRDefault="0069752D"/>
        </w:tc>
        <w:tc>
          <w:tcPr>
            <w:tcW w:w="1530" w:type="dxa"/>
            <w:vMerge w:val="restart"/>
            <w:tcBorders>
              <w:top w:val="single" w:sz="8" w:space="0" w:color="231F20"/>
              <w:left w:val="single" w:sz="4" w:space="0" w:color="231F20"/>
              <w:right w:val="single" w:sz="4" w:space="0" w:color="231F20"/>
            </w:tcBorders>
          </w:tcPr>
          <w:p w:rsidR="0069752D" w:rsidRDefault="0069752D"/>
        </w:tc>
        <w:tc>
          <w:tcPr>
            <w:tcW w:w="1530" w:type="dxa"/>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299"/>
              <w:rPr>
                <w:rFonts w:ascii="Arial Narrow" w:eastAsia="Arial Narrow" w:hAnsi="Arial Narrow" w:cs="Arial Narrow"/>
                <w:sz w:val="20"/>
                <w:szCs w:val="20"/>
              </w:rPr>
            </w:pPr>
            <w:r>
              <w:rPr>
                <w:rFonts w:ascii="Arial Narrow" w:eastAsia="Arial Narrow" w:hAnsi="Arial Narrow" w:cs="Arial Narrow"/>
                <w:color w:val="231F20"/>
                <w:sz w:val="20"/>
                <w:szCs w:val="20"/>
              </w:rPr>
              <w:t>PH.18.4</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Throw ball in forward direction</w:t>
            </w:r>
          </w:p>
        </w:tc>
        <w:tc>
          <w:tcPr>
            <w:tcW w:w="2250" w:type="dxa"/>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169"/>
              <w:rPr>
                <w:rFonts w:ascii="Arial Narrow" w:eastAsia="Arial Narrow" w:hAnsi="Arial Narrow" w:cs="Arial Narrow"/>
                <w:sz w:val="20"/>
                <w:szCs w:val="20"/>
              </w:rPr>
            </w:pPr>
            <w:r>
              <w:rPr>
                <w:rFonts w:ascii="Arial Narrow" w:eastAsia="Arial Narrow" w:hAnsi="Arial Narrow" w:cs="Arial Narrow"/>
                <w:color w:val="231F20"/>
                <w:sz w:val="20"/>
                <w:szCs w:val="20"/>
              </w:rPr>
              <w:t>PH.24.4 Use more complicated series of movements such as climbing onto and down from furniture without help, propelling self on ride-on toys</w:t>
            </w:r>
          </w:p>
        </w:tc>
        <w:tc>
          <w:tcPr>
            <w:tcW w:w="1800" w:type="dxa"/>
            <w:tcBorders>
              <w:top w:val="single" w:sz="8" w:space="0" w:color="231F20"/>
              <w:left w:val="single" w:sz="4" w:space="0" w:color="231F20"/>
              <w:bottom w:val="single" w:sz="4" w:space="0" w:color="231F20"/>
              <w:right w:val="single" w:sz="4" w:space="0" w:color="231F20"/>
            </w:tcBorders>
          </w:tcPr>
          <w:p w:rsidR="0069752D" w:rsidRDefault="00583E3F">
            <w:pPr>
              <w:spacing w:before="28" w:after="0" w:line="251" w:lineRule="auto"/>
              <w:ind w:left="75" w:right="265"/>
              <w:rPr>
                <w:rFonts w:ascii="Arial Narrow" w:eastAsia="Arial Narrow" w:hAnsi="Arial Narrow" w:cs="Arial Narrow"/>
                <w:sz w:val="20"/>
                <w:szCs w:val="20"/>
              </w:rPr>
            </w:pPr>
            <w:r>
              <w:rPr>
                <w:rFonts w:ascii="Arial Narrow" w:eastAsia="Arial Narrow" w:hAnsi="Arial Narrow" w:cs="Arial Narrow"/>
                <w:color w:val="231F20"/>
                <w:sz w:val="20"/>
                <w:szCs w:val="20"/>
              </w:rPr>
              <w:t>PH.36.3 Catch and throw a playground</w:t>
            </w:r>
          </w:p>
          <w:p w:rsidR="0069752D" w:rsidRDefault="00583E3F">
            <w:pPr>
              <w:spacing w:after="0" w:line="251" w:lineRule="auto"/>
              <w:ind w:left="75" w:right="29"/>
              <w:rPr>
                <w:rFonts w:ascii="Arial Narrow" w:eastAsia="Arial Narrow" w:hAnsi="Arial Narrow" w:cs="Arial Narrow"/>
                <w:sz w:val="20"/>
                <w:szCs w:val="20"/>
              </w:rPr>
            </w:pPr>
            <w:r>
              <w:rPr>
                <w:rFonts w:ascii="Arial Narrow" w:eastAsia="Arial Narrow" w:hAnsi="Arial Narrow" w:cs="Arial Narrow"/>
                <w:color w:val="231F20"/>
                <w:sz w:val="20"/>
                <w:szCs w:val="20"/>
              </w:rPr>
              <w:t>ball with an adult short distance away</w:t>
            </w:r>
          </w:p>
        </w:tc>
        <w:tc>
          <w:tcPr>
            <w:tcW w:w="1980" w:type="dxa"/>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145"/>
              <w:rPr>
                <w:rFonts w:ascii="Arial Narrow" w:eastAsia="Arial Narrow" w:hAnsi="Arial Narrow" w:cs="Arial Narrow"/>
                <w:sz w:val="20"/>
                <w:szCs w:val="20"/>
              </w:rPr>
            </w:pPr>
            <w:r>
              <w:rPr>
                <w:rFonts w:ascii="Arial Narrow" w:eastAsia="Arial Narrow" w:hAnsi="Arial Narrow" w:cs="Arial Narrow"/>
                <w:color w:val="231F20"/>
                <w:sz w:val="20"/>
                <w:szCs w:val="20"/>
              </w:rPr>
              <w:t>PH.48.2 Combine several gross motor skills in an organized wa</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such as moving through an obstacle course or participating in a creative movement activity following directives</w:t>
            </w:r>
          </w:p>
        </w:tc>
        <w:tc>
          <w:tcPr>
            <w:tcW w:w="1880" w:type="dxa"/>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72"/>
              <w:rPr>
                <w:rFonts w:ascii="Arial Narrow" w:eastAsia="Arial Narrow" w:hAnsi="Arial Narrow" w:cs="Arial Narrow"/>
                <w:sz w:val="20"/>
                <w:szCs w:val="20"/>
              </w:rPr>
            </w:pPr>
            <w:r>
              <w:rPr>
                <w:rFonts w:ascii="Arial Narrow" w:eastAsia="Arial Narrow" w:hAnsi="Arial Narrow" w:cs="Arial Narrow"/>
                <w:color w:val="231F20"/>
                <w:sz w:val="20"/>
                <w:szCs w:val="20"/>
              </w:rPr>
              <w:t>PH.60.2 Coordinate more complex movements with increasing control, balance, and accuracy (e.g., climbing on playground equipment, pumping a swing, bending, twisting, playing hopscotch, riding tricycle)</w:t>
            </w:r>
          </w:p>
        </w:tc>
      </w:tr>
      <w:tr w:rsidR="0069752D">
        <w:trPr>
          <w:trHeight w:hRule="exact" w:val="920"/>
        </w:trPr>
        <w:tc>
          <w:tcPr>
            <w:tcW w:w="1278" w:type="dxa"/>
            <w:vMerge/>
            <w:tcBorders>
              <w:left w:val="single" w:sz="4" w:space="0" w:color="231F20"/>
              <w:right w:val="single" w:sz="4" w:space="0" w:color="231F20"/>
            </w:tcBorders>
          </w:tcPr>
          <w:p w:rsidR="0069752D" w:rsidRDefault="0069752D"/>
        </w:tc>
        <w:tc>
          <w:tcPr>
            <w:tcW w:w="2070" w:type="dxa"/>
            <w:vMerge/>
            <w:tcBorders>
              <w:left w:val="single" w:sz="4" w:space="0" w:color="231F20"/>
              <w:right w:val="single" w:sz="4" w:space="0" w:color="231F20"/>
            </w:tcBorders>
          </w:tcPr>
          <w:p w:rsidR="0069752D" w:rsidRDefault="0069752D"/>
        </w:tc>
        <w:tc>
          <w:tcPr>
            <w:tcW w:w="1530" w:type="dxa"/>
            <w:vMerge/>
            <w:tcBorders>
              <w:left w:val="single" w:sz="4" w:space="0" w:color="231F20"/>
              <w:right w:val="single" w:sz="4" w:space="0" w:color="231F20"/>
            </w:tcBorders>
          </w:tcPr>
          <w:p w:rsidR="0069752D" w:rsidRDefault="0069752D"/>
        </w:tc>
        <w:tc>
          <w:tcPr>
            <w:tcW w:w="1530" w:type="dxa"/>
            <w:vMerge/>
            <w:tcBorders>
              <w:left w:val="single" w:sz="4" w:space="0" w:color="231F20"/>
              <w:right w:val="single" w:sz="4" w:space="0" w:color="231F20"/>
            </w:tcBorders>
          </w:tcPr>
          <w:p w:rsidR="0069752D" w:rsidRDefault="0069752D"/>
        </w:tc>
        <w:tc>
          <w:tcPr>
            <w:tcW w:w="2250" w:type="dxa"/>
            <w:vMerge/>
            <w:tcBorders>
              <w:left w:val="single" w:sz="4" w:space="0" w:color="231F20"/>
              <w:right w:val="single" w:sz="4" w:space="0" w:color="231F20"/>
            </w:tcBorders>
          </w:tcPr>
          <w:p w:rsidR="0069752D" w:rsidRDefault="0069752D"/>
        </w:tc>
        <w:tc>
          <w:tcPr>
            <w:tcW w:w="180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73"/>
              <w:rPr>
                <w:rFonts w:ascii="Arial Narrow" w:eastAsia="Arial Narrow" w:hAnsi="Arial Narrow" w:cs="Arial Narrow"/>
                <w:sz w:val="20"/>
                <w:szCs w:val="20"/>
              </w:rPr>
            </w:pPr>
            <w:r>
              <w:rPr>
                <w:rFonts w:ascii="Arial Narrow" w:eastAsia="Arial Narrow" w:hAnsi="Arial Narrow" w:cs="Arial Narrow"/>
                <w:color w:val="231F20"/>
                <w:sz w:val="20"/>
                <w:szCs w:val="20"/>
              </w:rPr>
              <w:t>PH.36.4 Jump with two feet</w:t>
            </w:r>
          </w:p>
        </w:tc>
        <w:tc>
          <w:tcPr>
            <w:tcW w:w="1980" w:type="dxa"/>
            <w:vMerge/>
            <w:tcBorders>
              <w:left w:val="single" w:sz="4" w:space="0" w:color="231F20"/>
              <w:bottom w:val="single" w:sz="4" w:space="0" w:color="231F20"/>
              <w:right w:val="single" w:sz="4" w:space="0" w:color="231F20"/>
            </w:tcBorders>
          </w:tcPr>
          <w:p w:rsidR="0069752D" w:rsidRDefault="0069752D"/>
        </w:tc>
        <w:tc>
          <w:tcPr>
            <w:tcW w:w="1880" w:type="dxa"/>
            <w:vMerge/>
            <w:tcBorders>
              <w:left w:val="single" w:sz="4" w:space="0" w:color="231F20"/>
              <w:right w:val="single" w:sz="4" w:space="0" w:color="231F20"/>
            </w:tcBorders>
          </w:tcPr>
          <w:p w:rsidR="0069752D" w:rsidRDefault="0069752D"/>
        </w:tc>
      </w:tr>
      <w:tr w:rsidR="0069752D">
        <w:trPr>
          <w:trHeight w:hRule="exact" w:val="497"/>
        </w:trPr>
        <w:tc>
          <w:tcPr>
            <w:tcW w:w="1278" w:type="dxa"/>
            <w:vMerge/>
            <w:tcBorders>
              <w:left w:val="single" w:sz="4" w:space="0" w:color="231F20"/>
              <w:right w:val="single" w:sz="4" w:space="0" w:color="231F20"/>
            </w:tcBorders>
          </w:tcPr>
          <w:p w:rsidR="0069752D" w:rsidRDefault="0069752D"/>
        </w:tc>
        <w:tc>
          <w:tcPr>
            <w:tcW w:w="2070" w:type="dxa"/>
            <w:vMerge/>
            <w:tcBorders>
              <w:left w:val="single" w:sz="4" w:space="0" w:color="231F20"/>
              <w:right w:val="single" w:sz="4" w:space="0" w:color="231F20"/>
            </w:tcBorders>
          </w:tcPr>
          <w:p w:rsidR="0069752D" w:rsidRDefault="0069752D"/>
        </w:tc>
        <w:tc>
          <w:tcPr>
            <w:tcW w:w="1530" w:type="dxa"/>
            <w:vMerge/>
            <w:tcBorders>
              <w:left w:val="single" w:sz="4" w:space="0" w:color="231F20"/>
              <w:right w:val="single" w:sz="4" w:space="0" w:color="231F20"/>
            </w:tcBorders>
          </w:tcPr>
          <w:p w:rsidR="0069752D" w:rsidRDefault="0069752D"/>
        </w:tc>
        <w:tc>
          <w:tcPr>
            <w:tcW w:w="1530" w:type="dxa"/>
            <w:vMerge/>
            <w:tcBorders>
              <w:left w:val="single" w:sz="4" w:space="0" w:color="231F20"/>
              <w:right w:val="single" w:sz="4" w:space="0" w:color="231F20"/>
            </w:tcBorders>
          </w:tcPr>
          <w:p w:rsidR="0069752D" w:rsidRDefault="0069752D"/>
        </w:tc>
        <w:tc>
          <w:tcPr>
            <w:tcW w:w="2250" w:type="dxa"/>
            <w:vMerge/>
            <w:tcBorders>
              <w:left w:val="single" w:sz="4" w:space="0" w:color="231F20"/>
              <w:bottom w:val="single" w:sz="4" w:space="0" w:color="231F20"/>
              <w:right w:val="single" w:sz="4" w:space="0" w:color="231F20"/>
            </w:tcBorders>
          </w:tcPr>
          <w:p w:rsidR="0069752D" w:rsidRDefault="0069752D"/>
        </w:tc>
        <w:tc>
          <w:tcPr>
            <w:tcW w:w="1800" w:type="dxa"/>
            <w:vMerge/>
            <w:tcBorders>
              <w:left w:val="single" w:sz="4" w:space="0" w:color="231F20"/>
              <w:bottom w:val="single" w:sz="4" w:space="0" w:color="231F20"/>
              <w:right w:val="single" w:sz="4" w:space="0" w:color="231F20"/>
            </w:tcBorders>
          </w:tcPr>
          <w:p w:rsidR="0069752D" w:rsidRDefault="0069752D"/>
        </w:tc>
        <w:tc>
          <w:tcPr>
            <w:tcW w:w="198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PH.48.3 Hop on one foot</w:t>
            </w:r>
          </w:p>
        </w:tc>
        <w:tc>
          <w:tcPr>
            <w:tcW w:w="1880" w:type="dxa"/>
            <w:vMerge/>
            <w:tcBorders>
              <w:left w:val="single" w:sz="4" w:space="0" w:color="231F20"/>
              <w:right w:val="single" w:sz="4" w:space="0" w:color="231F20"/>
            </w:tcBorders>
          </w:tcPr>
          <w:p w:rsidR="0069752D" w:rsidRDefault="0069752D"/>
        </w:tc>
      </w:tr>
      <w:tr w:rsidR="0069752D">
        <w:trPr>
          <w:trHeight w:hRule="exact" w:val="1026"/>
        </w:trPr>
        <w:tc>
          <w:tcPr>
            <w:tcW w:w="1278" w:type="dxa"/>
            <w:vMerge/>
            <w:tcBorders>
              <w:left w:val="single" w:sz="4" w:space="0" w:color="231F20"/>
              <w:right w:val="single" w:sz="4" w:space="0" w:color="231F20"/>
            </w:tcBorders>
          </w:tcPr>
          <w:p w:rsidR="0069752D" w:rsidRDefault="0069752D"/>
        </w:tc>
        <w:tc>
          <w:tcPr>
            <w:tcW w:w="2070" w:type="dxa"/>
            <w:vMerge/>
            <w:tcBorders>
              <w:left w:val="single" w:sz="4" w:space="0" w:color="231F20"/>
              <w:right w:val="single" w:sz="4" w:space="0" w:color="231F20"/>
            </w:tcBorders>
          </w:tcPr>
          <w:p w:rsidR="0069752D" w:rsidRDefault="0069752D"/>
        </w:tc>
        <w:tc>
          <w:tcPr>
            <w:tcW w:w="1530" w:type="dxa"/>
            <w:vMerge/>
            <w:tcBorders>
              <w:left w:val="single" w:sz="4" w:space="0" w:color="231F20"/>
              <w:right w:val="single" w:sz="4" w:space="0" w:color="231F20"/>
            </w:tcBorders>
          </w:tcPr>
          <w:p w:rsidR="0069752D" w:rsidRDefault="0069752D"/>
        </w:tc>
        <w:tc>
          <w:tcPr>
            <w:tcW w:w="1530" w:type="dxa"/>
            <w:vMerge/>
            <w:tcBorders>
              <w:left w:val="single" w:sz="4" w:space="0" w:color="231F20"/>
              <w:right w:val="single" w:sz="4" w:space="0" w:color="231F20"/>
            </w:tcBorders>
          </w:tcPr>
          <w:p w:rsidR="0069752D" w:rsidRDefault="0069752D"/>
        </w:tc>
        <w:tc>
          <w:tcPr>
            <w:tcW w:w="225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50"/>
              <w:rPr>
                <w:rFonts w:ascii="Arial Narrow" w:eastAsia="Arial Narrow" w:hAnsi="Arial Narrow" w:cs="Arial Narrow"/>
                <w:sz w:val="20"/>
                <w:szCs w:val="20"/>
              </w:rPr>
            </w:pPr>
            <w:r>
              <w:rPr>
                <w:rFonts w:ascii="Arial Narrow" w:eastAsia="Arial Narrow" w:hAnsi="Arial Narrow" w:cs="Arial Narrow"/>
                <w:color w:val="231F20"/>
                <w:sz w:val="20"/>
                <w:szCs w:val="20"/>
              </w:rPr>
              <w:t>PH.24.5 Catch a large ball tossed from a short distance against their body using</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both arms</w:t>
            </w:r>
          </w:p>
        </w:tc>
        <w:tc>
          <w:tcPr>
            <w:tcW w:w="180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102"/>
              <w:rPr>
                <w:rFonts w:ascii="Arial Narrow" w:eastAsia="Arial Narrow" w:hAnsi="Arial Narrow" w:cs="Arial Narrow"/>
                <w:sz w:val="20"/>
                <w:szCs w:val="20"/>
              </w:rPr>
            </w:pPr>
            <w:r>
              <w:rPr>
                <w:rFonts w:ascii="Arial Narrow" w:eastAsia="Arial Narrow" w:hAnsi="Arial Narrow" w:cs="Arial Narrow"/>
                <w:color w:val="231F20"/>
                <w:sz w:val="20"/>
                <w:szCs w:val="20"/>
              </w:rPr>
              <w:t>PH.36.5 Kick a ball in forward direction</w:t>
            </w:r>
          </w:p>
        </w:tc>
        <w:tc>
          <w:tcPr>
            <w:tcW w:w="198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99"/>
              <w:rPr>
                <w:rFonts w:ascii="Arial Narrow" w:eastAsia="Arial Narrow" w:hAnsi="Arial Narrow" w:cs="Arial Narrow"/>
                <w:sz w:val="20"/>
                <w:szCs w:val="20"/>
              </w:rPr>
            </w:pPr>
            <w:r>
              <w:rPr>
                <w:rFonts w:ascii="Arial Narrow" w:eastAsia="Arial Narrow" w:hAnsi="Arial Narrow" w:cs="Arial Narrow"/>
                <w:color w:val="231F20"/>
                <w:sz w:val="20"/>
                <w:szCs w:val="20"/>
              </w:rPr>
              <w:t>PH.48.4 Kick ball at target a short distance away with accuracy and speed</w:t>
            </w:r>
          </w:p>
        </w:tc>
        <w:tc>
          <w:tcPr>
            <w:tcW w:w="1880" w:type="dxa"/>
            <w:vMerge/>
            <w:tcBorders>
              <w:left w:val="single" w:sz="4" w:space="0" w:color="231F20"/>
              <w:right w:val="single" w:sz="4" w:space="0" w:color="231F20"/>
            </w:tcBorders>
          </w:tcPr>
          <w:p w:rsidR="0069752D" w:rsidRDefault="0069752D"/>
        </w:tc>
      </w:tr>
      <w:tr w:rsidR="0069752D">
        <w:trPr>
          <w:trHeight w:hRule="exact" w:val="1026"/>
        </w:trPr>
        <w:tc>
          <w:tcPr>
            <w:tcW w:w="1278" w:type="dxa"/>
            <w:vMerge/>
            <w:tcBorders>
              <w:left w:val="single" w:sz="4" w:space="0" w:color="231F20"/>
              <w:bottom w:val="single" w:sz="4" w:space="0" w:color="231F20"/>
              <w:right w:val="single" w:sz="4" w:space="0" w:color="231F20"/>
            </w:tcBorders>
          </w:tcPr>
          <w:p w:rsidR="0069752D" w:rsidRDefault="0069752D"/>
        </w:tc>
        <w:tc>
          <w:tcPr>
            <w:tcW w:w="2070" w:type="dxa"/>
            <w:vMerge/>
            <w:tcBorders>
              <w:left w:val="single" w:sz="4" w:space="0" w:color="231F20"/>
              <w:bottom w:val="single" w:sz="4" w:space="0" w:color="231F20"/>
              <w:right w:val="single" w:sz="4" w:space="0" w:color="231F20"/>
            </w:tcBorders>
          </w:tcPr>
          <w:p w:rsidR="0069752D" w:rsidRDefault="0069752D"/>
        </w:tc>
        <w:tc>
          <w:tcPr>
            <w:tcW w:w="1530" w:type="dxa"/>
            <w:vMerge/>
            <w:tcBorders>
              <w:left w:val="single" w:sz="4" w:space="0" w:color="231F20"/>
              <w:bottom w:val="single" w:sz="4" w:space="0" w:color="231F20"/>
              <w:right w:val="single" w:sz="4" w:space="0" w:color="231F20"/>
            </w:tcBorders>
          </w:tcPr>
          <w:p w:rsidR="0069752D" w:rsidRDefault="0069752D"/>
        </w:tc>
        <w:tc>
          <w:tcPr>
            <w:tcW w:w="1530" w:type="dxa"/>
            <w:vMerge/>
            <w:tcBorders>
              <w:left w:val="single" w:sz="4" w:space="0" w:color="231F20"/>
              <w:bottom w:val="single" w:sz="4" w:space="0" w:color="231F20"/>
              <w:right w:val="single" w:sz="4" w:space="0" w:color="231F20"/>
            </w:tcBorders>
          </w:tcPr>
          <w:p w:rsidR="0069752D" w:rsidRDefault="0069752D"/>
        </w:tc>
        <w:tc>
          <w:tcPr>
            <w:tcW w:w="2250" w:type="dxa"/>
            <w:vMerge/>
            <w:tcBorders>
              <w:left w:val="single" w:sz="4" w:space="0" w:color="231F20"/>
              <w:bottom w:val="single" w:sz="4" w:space="0" w:color="231F20"/>
              <w:right w:val="single" w:sz="4" w:space="0" w:color="231F20"/>
            </w:tcBorders>
          </w:tcPr>
          <w:p w:rsidR="0069752D" w:rsidRDefault="0069752D"/>
        </w:tc>
        <w:tc>
          <w:tcPr>
            <w:tcW w:w="1800" w:type="dxa"/>
            <w:vMerge/>
            <w:tcBorders>
              <w:left w:val="single" w:sz="4" w:space="0" w:color="231F20"/>
              <w:bottom w:val="single" w:sz="4" w:space="0" w:color="231F20"/>
              <w:right w:val="single" w:sz="4" w:space="0" w:color="231F20"/>
            </w:tcBorders>
          </w:tcPr>
          <w:p w:rsidR="0069752D" w:rsidRDefault="0069752D"/>
        </w:tc>
        <w:tc>
          <w:tcPr>
            <w:tcW w:w="198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326"/>
              <w:jc w:val="both"/>
              <w:rPr>
                <w:rFonts w:ascii="Arial Narrow" w:eastAsia="Arial Narrow" w:hAnsi="Arial Narrow" w:cs="Arial Narrow"/>
                <w:sz w:val="20"/>
                <w:szCs w:val="20"/>
              </w:rPr>
            </w:pPr>
            <w:r>
              <w:rPr>
                <w:rFonts w:ascii="Arial Narrow" w:eastAsia="Arial Narrow" w:hAnsi="Arial Narrow" w:cs="Arial Narrow"/>
                <w:color w:val="231F20"/>
                <w:sz w:val="20"/>
                <w:szCs w:val="20"/>
              </w:rPr>
              <w:t>PH.48.5</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Throw small</w:t>
            </w:r>
          </w:p>
          <w:p w:rsidR="0069752D" w:rsidRDefault="00583E3F">
            <w:pPr>
              <w:spacing w:before="10" w:after="0" w:line="251" w:lineRule="auto"/>
              <w:ind w:left="75" w:right="54"/>
              <w:jc w:val="both"/>
              <w:rPr>
                <w:rFonts w:ascii="Arial Narrow" w:eastAsia="Arial Narrow" w:hAnsi="Arial Narrow" w:cs="Arial Narrow"/>
                <w:sz w:val="20"/>
                <w:szCs w:val="20"/>
              </w:rPr>
            </w:pPr>
            <w:r>
              <w:rPr>
                <w:rFonts w:ascii="Arial Narrow" w:eastAsia="Arial Narrow" w:hAnsi="Arial Narrow" w:cs="Arial Narrow"/>
                <w:color w:val="231F20"/>
                <w:sz w:val="20"/>
                <w:szCs w:val="20"/>
              </w:rPr>
              <w:t>ball overhand at target a short distance away with accuracy</w:t>
            </w:r>
          </w:p>
        </w:tc>
        <w:tc>
          <w:tcPr>
            <w:tcW w:w="1880" w:type="dxa"/>
            <w:vMerge/>
            <w:tcBorders>
              <w:left w:val="single" w:sz="4" w:space="0" w:color="231F20"/>
              <w:bottom w:val="single" w:sz="4" w:space="0" w:color="231F20"/>
              <w:right w:val="single" w:sz="4" w:space="0" w:color="231F20"/>
            </w:tcBorders>
          </w:tcPr>
          <w:p w:rsidR="0069752D" w:rsidRDefault="0069752D"/>
        </w:tc>
      </w:tr>
      <w:tr w:rsidR="005416E2" w:rsidTr="00676943">
        <w:trPr>
          <w:trHeight w:hRule="exact" w:val="1442"/>
        </w:trPr>
        <w:tc>
          <w:tcPr>
            <w:tcW w:w="1278" w:type="dxa"/>
            <w:tcBorders>
              <w:left w:val="single" w:sz="4" w:space="0" w:color="231F20"/>
              <w:bottom w:val="single" w:sz="4" w:space="0" w:color="231F20"/>
              <w:right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5416E2" w:rsidRDefault="00D52185" w:rsidP="00D52185">
            <w:r>
              <w:rPr>
                <w:rFonts w:ascii="Arial Narrow" w:eastAsia="Arial Narrow" w:hAnsi="Arial Narrow" w:cs="Arial Narrow"/>
                <w:color w:val="231F20"/>
                <w:sz w:val="20"/>
                <w:szCs w:val="20"/>
              </w:rPr>
              <w:t xml:space="preserve">   Items</w:t>
            </w:r>
          </w:p>
        </w:tc>
        <w:tc>
          <w:tcPr>
            <w:tcW w:w="13040" w:type="dxa"/>
            <w:gridSpan w:val="7"/>
            <w:tcBorders>
              <w:left w:val="single" w:sz="4" w:space="0" w:color="231F20"/>
              <w:bottom w:val="single" w:sz="4" w:space="0" w:color="231F20"/>
              <w:right w:val="single" w:sz="4" w:space="0" w:color="231F20"/>
            </w:tcBorders>
            <w:shd w:val="clear" w:color="auto" w:fill="DBE5F1" w:themeFill="accent1" w:themeFillTint="33"/>
          </w:tcPr>
          <w:p w:rsid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3-7C:  </w:t>
            </w:r>
            <w:r w:rsidR="00676943">
              <w:rPr>
                <w:rFonts w:ascii="Arial Narrow" w:hAnsi="Arial Narrow"/>
                <w:b/>
                <w:sz w:val="20"/>
                <w:szCs w:val="20"/>
              </w:rPr>
              <w:t>Jumping</w:t>
            </w:r>
          </w:p>
          <w:p w:rsidR="00676943" w:rsidRPr="00676943" w:rsidRDefault="00D52185" w:rsidP="00676943">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3-7D:  </w:t>
            </w:r>
            <w:r w:rsidR="00676943">
              <w:rPr>
                <w:rFonts w:ascii="Arial Narrow" w:hAnsi="Arial Narrow"/>
                <w:b/>
                <w:sz w:val="20"/>
                <w:szCs w:val="20"/>
              </w:rPr>
              <w:t>Climbing</w:t>
            </w:r>
          </w:p>
          <w:p w:rsidR="00B916BA" w:rsidRPr="00676943" w:rsidRDefault="00D52185" w:rsidP="00B916BA">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3-7E:  </w:t>
            </w:r>
            <w:r w:rsidR="00676943" w:rsidRPr="00676943">
              <w:rPr>
                <w:rFonts w:ascii="Arial Narrow" w:hAnsi="Arial Narrow"/>
                <w:b/>
                <w:sz w:val="20"/>
                <w:szCs w:val="20"/>
              </w:rPr>
              <w:t>Catching/Throwing</w:t>
            </w:r>
          </w:p>
          <w:p w:rsidR="00676943" w:rsidRPr="00676943" w:rsidRDefault="00D52185" w:rsidP="00B916BA">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3-7G:  </w:t>
            </w:r>
            <w:r w:rsidR="00676943" w:rsidRPr="00676943">
              <w:rPr>
                <w:rFonts w:ascii="Arial Narrow" w:hAnsi="Arial Narrow"/>
                <w:b/>
                <w:sz w:val="20"/>
                <w:szCs w:val="20"/>
              </w:rPr>
              <w:t>Riding a Tricycle</w:t>
            </w:r>
          </w:p>
          <w:p w:rsidR="00676943" w:rsidRPr="00676943" w:rsidRDefault="00D52185" w:rsidP="00B916BA">
            <w:pPr>
              <w:spacing w:after="0"/>
              <w:rPr>
                <w:rFonts w:ascii="Arial Narrow" w:hAnsi="Arial Narrow"/>
                <w:b/>
                <w:sz w:val="20"/>
                <w:szCs w:val="20"/>
              </w:rPr>
            </w:pPr>
            <w:r>
              <w:rPr>
                <w:rFonts w:ascii="Arial Narrow" w:hAnsi="Arial Narrow"/>
                <w:b/>
                <w:sz w:val="20"/>
                <w:szCs w:val="20"/>
              </w:rPr>
              <w:t xml:space="preserve"> </w:t>
            </w:r>
            <w:r w:rsidR="007C3C5F">
              <w:rPr>
                <w:rFonts w:ascii="Arial Narrow" w:hAnsi="Arial Narrow"/>
                <w:b/>
                <w:sz w:val="20"/>
                <w:szCs w:val="20"/>
              </w:rPr>
              <w:t xml:space="preserve">3-7H:  </w:t>
            </w:r>
            <w:r w:rsidR="00676943" w:rsidRPr="00676943">
              <w:rPr>
                <w:rFonts w:ascii="Arial Narrow" w:hAnsi="Arial Narrow"/>
                <w:b/>
                <w:sz w:val="20"/>
                <w:szCs w:val="20"/>
              </w:rPr>
              <w:t>Balance Beam</w:t>
            </w:r>
          </w:p>
          <w:p w:rsidR="005416E2" w:rsidRPr="005416E2" w:rsidRDefault="005416E2" w:rsidP="003B63D0">
            <w:pPr>
              <w:spacing w:after="0"/>
              <w:rPr>
                <w:rFonts w:ascii="Arial Narrow" w:hAnsi="Arial Narrow"/>
                <w:sz w:val="20"/>
                <w:szCs w:val="20"/>
              </w:rPr>
            </w:pPr>
          </w:p>
          <w:p w:rsidR="005416E2" w:rsidRDefault="005416E2"/>
        </w:tc>
      </w:tr>
      <w:tr w:rsidR="005416E2" w:rsidTr="00676943">
        <w:trPr>
          <w:trHeight w:hRule="exact" w:val="4052"/>
        </w:trPr>
        <w:tc>
          <w:tcPr>
            <w:tcW w:w="14318" w:type="dxa"/>
            <w:gridSpan w:val="8"/>
            <w:tcBorders>
              <w:top w:val="single" w:sz="4" w:space="0" w:color="231F20"/>
            </w:tcBorders>
            <w:shd w:val="clear" w:color="auto" w:fill="FFFFFF" w:themeFill="background1"/>
          </w:tcPr>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rsidP="00676943">
            <w:pPr>
              <w:spacing w:before="33" w:after="0" w:line="240" w:lineRule="auto"/>
              <w:ind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p w:rsidR="005416E2" w:rsidRDefault="005416E2">
            <w:pPr>
              <w:spacing w:before="33" w:after="0" w:line="240" w:lineRule="auto"/>
              <w:ind w:left="75" w:right="-20"/>
              <w:rPr>
                <w:rFonts w:ascii="Arial" w:eastAsia="Arial" w:hAnsi="Arial" w:cs="Arial"/>
                <w:color w:val="231F20"/>
                <w:sz w:val="20"/>
                <w:szCs w:val="20"/>
              </w:rPr>
            </w:pPr>
          </w:p>
        </w:tc>
      </w:tr>
      <w:tr w:rsidR="0069752D" w:rsidTr="009E4854">
        <w:trPr>
          <w:trHeight w:hRule="exact" w:val="326"/>
        </w:trPr>
        <w:tc>
          <w:tcPr>
            <w:tcW w:w="14318" w:type="dxa"/>
            <w:gridSpan w:val="8"/>
            <w:tcBorders>
              <w:left w:val="single" w:sz="4" w:space="0" w:color="231F20"/>
              <w:bottom w:val="single" w:sz="4" w:space="0" w:color="231F20"/>
              <w:right w:val="single" w:sz="4" w:space="0" w:color="231F20"/>
            </w:tcBorders>
            <w:shd w:val="clear" w:color="auto" w:fill="FFCD05"/>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231F20"/>
                <w:sz w:val="20"/>
                <w:szCs w:val="20"/>
              </w:rPr>
              <w:lastRenderedPageBreak/>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B:</w:t>
            </w:r>
            <w:r>
              <w:rPr>
                <w:rFonts w:ascii="Arial" w:eastAsia="Arial" w:hAnsi="Arial" w:cs="Arial"/>
                <w:color w:val="231F20"/>
                <w:spacing w:val="21"/>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sidR="005326BD">
              <w:rPr>
                <w:rFonts w:ascii="Arial" w:eastAsia="Arial" w:hAnsi="Arial" w:cs="Arial"/>
                <w:color w:val="231F20"/>
                <w:sz w:val="20"/>
                <w:szCs w:val="20"/>
              </w:rPr>
              <w:t>learning</w:t>
            </w:r>
            <w:r>
              <w:rPr>
                <w:rFonts w:ascii="Arial" w:eastAsia="Arial" w:hAnsi="Arial" w:cs="Arial"/>
                <w:color w:val="231F20"/>
                <w:spacing w:val="9"/>
                <w:sz w:val="20"/>
                <w:szCs w:val="20"/>
              </w:rPr>
              <w:t xml:space="preserve">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sz w:val="20"/>
                <w:szCs w:val="20"/>
              </w:rPr>
              <w:t>develop</w:t>
            </w:r>
            <w:r>
              <w:rPr>
                <w:rFonts w:ascii="Arial" w:eastAsia="Arial" w:hAnsi="Arial" w:cs="Arial"/>
                <w:color w:val="231F20"/>
                <w:spacing w:val="49"/>
                <w:sz w:val="20"/>
                <w:szCs w:val="20"/>
              </w:rPr>
              <w:t xml:space="preserve"> </w:t>
            </w:r>
            <w:r>
              <w:rPr>
                <w:rFonts w:ascii="Arial" w:eastAsia="Arial" w:hAnsi="Arial" w:cs="Arial"/>
                <w:color w:val="231F20"/>
                <w:sz w:val="20"/>
                <w:szCs w:val="20"/>
              </w:rPr>
              <w:t>fine</w:t>
            </w:r>
            <w:r>
              <w:rPr>
                <w:rFonts w:ascii="Arial" w:eastAsia="Arial" w:hAnsi="Arial" w:cs="Arial"/>
                <w:color w:val="231F20"/>
                <w:spacing w:val="32"/>
                <w:sz w:val="20"/>
                <w:szCs w:val="20"/>
              </w:rPr>
              <w:t xml:space="preserve"> </w:t>
            </w:r>
            <w:r>
              <w:rPr>
                <w:rFonts w:ascii="Arial" w:eastAsia="Arial" w:hAnsi="Arial" w:cs="Arial"/>
                <w:color w:val="231F20"/>
                <w:sz w:val="20"/>
                <w:szCs w:val="20"/>
              </w:rPr>
              <w:t>motor</w:t>
            </w:r>
            <w:r>
              <w:rPr>
                <w:rFonts w:ascii="Arial" w:eastAsia="Arial" w:hAnsi="Arial" w:cs="Arial"/>
                <w:color w:val="231F20"/>
                <w:spacing w:val="51"/>
                <w:sz w:val="20"/>
                <w:szCs w:val="20"/>
              </w:rPr>
              <w:t xml:space="preserve"> </w:t>
            </w:r>
            <w:r>
              <w:rPr>
                <w:rFonts w:ascii="Arial" w:eastAsia="Arial" w:hAnsi="Arial" w:cs="Arial"/>
                <w:color w:val="231F20"/>
                <w:w w:val="113"/>
                <w:sz w:val="20"/>
                <w:szCs w:val="20"/>
              </w:rPr>
              <w:t>skills.</w:t>
            </w:r>
          </w:p>
        </w:tc>
      </w:tr>
      <w:tr w:rsidR="003B63D0" w:rsidTr="003B63D0">
        <w:trPr>
          <w:trHeight w:hRule="exact" w:val="398"/>
        </w:trPr>
        <w:tc>
          <w:tcPr>
            <w:tcW w:w="1278" w:type="dxa"/>
            <w:tcBorders>
              <w:top w:val="single" w:sz="4" w:space="0" w:color="231F20"/>
              <w:left w:val="single" w:sz="4" w:space="0" w:color="231F20"/>
              <w:right w:val="single" w:sz="4" w:space="0" w:color="231F20"/>
            </w:tcBorders>
          </w:tcPr>
          <w:p w:rsidR="003B63D0" w:rsidRDefault="003B63D0">
            <w:pPr>
              <w:spacing w:before="33" w:after="0" w:line="240" w:lineRule="auto"/>
              <w:ind w:left="75" w:right="-20"/>
              <w:rPr>
                <w:rFonts w:ascii="Arial Narrow" w:eastAsia="Arial Narrow" w:hAnsi="Arial Narrow" w:cs="Arial Narrow"/>
                <w:color w:val="231F20"/>
                <w:spacing w:val="-3"/>
                <w:sz w:val="20"/>
                <w:szCs w:val="20"/>
              </w:rPr>
            </w:pPr>
          </w:p>
        </w:tc>
        <w:tc>
          <w:tcPr>
            <w:tcW w:w="2070" w:type="dxa"/>
            <w:tcBorders>
              <w:top w:val="single" w:sz="4" w:space="0" w:color="231F20"/>
              <w:left w:val="single" w:sz="4" w:space="0" w:color="231F20"/>
              <w:bottom w:val="single" w:sz="4" w:space="0" w:color="231F20"/>
              <w:right w:val="single" w:sz="4" w:space="0" w:color="231F20"/>
            </w:tcBorders>
          </w:tcPr>
          <w:p w:rsidR="003B63D0" w:rsidRDefault="003B63D0" w:rsidP="00953818">
            <w:pPr>
              <w:spacing w:before="33" w:after="0" w:line="240" w:lineRule="auto"/>
              <w:ind w:left="62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left w:val="single" w:sz="4" w:space="0" w:color="231F20"/>
              <w:bottom w:val="single" w:sz="4" w:space="0" w:color="231F20"/>
              <w:right w:val="single" w:sz="4" w:space="0" w:color="231F20"/>
            </w:tcBorders>
          </w:tcPr>
          <w:p w:rsidR="003B63D0" w:rsidRDefault="003B63D0" w:rsidP="00953818">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tcBorders>
              <w:top w:val="single" w:sz="4" w:space="0" w:color="231F20"/>
              <w:left w:val="single" w:sz="4" w:space="0" w:color="231F20"/>
              <w:bottom w:val="single" w:sz="4" w:space="0" w:color="231F20"/>
              <w:right w:val="single" w:sz="4" w:space="0" w:color="231F20"/>
            </w:tcBorders>
          </w:tcPr>
          <w:p w:rsidR="003B63D0" w:rsidRDefault="003B63D0" w:rsidP="00953818">
            <w:pPr>
              <w:spacing w:before="33"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250" w:type="dxa"/>
            <w:tcBorders>
              <w:top w:val="single" w:sz="4" w:space="0" w:color="231F20"/>
              <w:left w:val="single" w:sz="4" w:space="0" w:color="231F20"/>
              <w:right w:val="single" w:sz="4" w:space="0" w:color="231F20"/>
            </w:tcBorders>
          </w:tcPr>
          <w:p w:rsidR="003B63D0" w:rsidRDefault="003B63D0" w:rsidP="00953818">
            <w:pPr>
              <w:spacing w:before="33" w:after="0" w:line="240" w:lineRule="auto"/>
              <w:ind w:left="61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800" w:type="dxa"/>
            <w:tcBorders>
              <w:top w:val="single" w:sz="4" w:space="0" w:color="231F20"/>
              <w:left w:val="single" w:sz="4" w:space="0" w:color="231F20"/>
              <w:right w:val="single" w:sz="4" w:space="0" w:color="231F20"/>
            </w:tcBorders>
          </w:tcPr>
          <w:p w:rsidR="003B63D0" w:rsidRDefault="003B63D0" w:rsidP="00953818">
            <w:pPr>
              <w:spacing w:before="33" w:after="0" w:line="240" w:lineRule="auto"/>
              <w:ind w:left="39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980" w:type="dxa"/>
            <w:tcBorders>
              <w:top w:val="single" w:sz="4" w:space="0" w:color="231F20"/>
              <w:left w:val="single" w:sz="4" w:space="0" w:color="231F20"/>
              <w:right w:val="single" w:sz="4" w:space="0" w:color="231F20"/>
            </w:tcBorders>
          </w:tcPr>
          <w:p w:rsidR="003B63D0" w:rsidRDefault="003B63D0" w:rsidP="00953818">
            <w:pPr>
              <w:spacing w:before="33" w:after="0" w:line="240" w:lineRule="auto"/>
              <w:ind w:left="55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880" w:type="dxa"/>
            <w:tcBorders>
              <w:top w:val="single" w:sz="4" w:space="0" w:color="231F20"/>
              <w:left w:val="single" w:sz="4" w:space="0" w:color="231F20"/>
              <w:right w:val="single" w:sz="4" w:space="0" w:color="231F20"/>
            </w:tcBorders>
          </w:tcPr>
          <w:p w:rsidR="003B63D0" w:rsidRDefault="003B63D0" w:rsidP="00953818">
            <w:pPr>
              <w:spacing w:before="33" w:after="0" w:line="240" w:lineRule="auto"/>
              <w:ind w:left="5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3B63D0">
        <w:trPr>
          <w:trHeight w:hRule="exact" w:val="3206"/>
        </w:trPr>
        <w:tc>
          <w:tcPr>
            <w:tcW w:w="1278" w:type="dxa"/>
            <w:vMerge w:val="restart"/>
            <w:tcBorders>
              <w:top w:val="single" w:sz="4" w:space="0" w:color="231F20"/>
              <w:left w:val="single" w:sz="4" w:space="0" w:color="231F20"/>
              <w:right w:val="single" w:sz="4" w:space="0" w:color="231F20"/>
            </w:tcBorders>
          </w:tcPr>
          <w:p w:rsidR="003B63D0" w:rsidRDefault="003B63D0">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3"/>
                <w:sz w:val="20"/>
                <w:szCs w:val="20"/>
              </w:rPr>
              <w:t>V</w:t>
            </w:r>
            <w:r>
              <w:rPr>
                <w:rFonts w:ascii="Arial Narrow" w:eastAsia="Arial Narrow" w:hAnsi="Arial Narrow" w:cs="Arial Narrow"/>
                <w:color w:val="231F20"/>
                <w:sz w:val="20"/>
                <w:szCs w:val="20"/>
              </w:rPr>
              <w:t>isual Motor</w:t>
            </w:r>
          </w:p>
          <w:p w:rsidR="003B63D0" w:rsidRDefault="003B63D0">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Integration</w:t>
            </w:r>
          </w:p>
        </w:tc>
        <w:tc>
          <w:tcPr>
            <w:tcW w:w="2070" w:type="dxa"/>
            <w:tcBorders>
              <w:top w:val="single" w:sz="4" w:space="0" w:color="231F20"/>
              <w:left w:val="single" w:sz="4" w:space="0" w:color="231F20"/>
              <w:bottom w:val="single" w:sz="4" w:space="0" w:color="231F20"/>
              <w:right w:val="single" w:sz="4" w:space="0" w:color="231F20"/>
            </w:tcBorders>
          </w:tcPr>
          <w:p w:rsidR="003B63D0" w:rsidRDefault="003B63D0">
            <w:pPr>
              <w:spacing w:before="33" w:after="0" w:line="251" w:lineRule="auto"/>
              <w:ind w:left="75" w:right="180"/>
              <w:rPr>
                <w:rFonts w:ascii="Arial Narrow" w:eastAsia="Arial Narrow" w:hAnsi="Arial Narrow" w:cs="Arial Narrow"/>
                <w:sz w:val="20"/>
                <w:szCs w:val="20"/>
              </w:rPr>
            </w:pPr>
            <w:r>
              <w:rPr>
                <w:rFonts w:ascii="Arial Narrow" w:eastAsia="Arial Narrow" w:hAnsi="Arial Narrow" w:cs="Arial Narrow"/>
                <w:color w:val="231F20"/>
                <w:sz w:val="20"/>
                <w:szCs w:val="20"/>
              </w:rPr>
              <w:t>PH.6.6 Locate an object using vision or sound, reach and grasp the object</w:t>
            </w:r>
          </w:p>
        </w:tc>
        <w:tc>
          <w:tcPr>
            <w:tcW w:w="1530" w:type="dxa"/>
            <w:tcBorders>
              <w:top w:val="single" w:sz="4" w:space="0" w:color="231F20"/>
              <w:left w:val="single" w:sz="4" w:space="0" w:color="231F20"/>
              <w:bottom w:val="single" w:sz="4" w:space="0" w:color="231F20"/>
              <w:right w:val="single" w:sz="4" w:space="0" w:color="231F20"/>
            </w:tcBorders>
          </w:tcPr>
          <w:p w:rsidR="003B63D0" w:rsidRDefault="003B63D0">
            <w:pPr>
              <w:spacing w:before="33" w:after="0" w:line="251" w:lineRule="auto"/>
              <w:ind w:left="75" w:right="50"/>
              <w:rPr>
                <w:rFonts w:ascii="Arial Narrow" w:eastAsia="Arial Narrow" w:hAnsi="Arial Narrow" w:cs="Arial Narrow"/>
                <w:sz w:val="20"/>
                <w:szCs w:val="20"/>
              </w:rPr>
            </w:pPr>
            <w:r>
              <w:rPr>
                <w:rFonts w:ascii="Arial Narrow" w:eastAsia="Arial Narrow" w:hAnsi="Arial Narrow" w:cs="Arial Narrow"/>
                <w:color w:val="231F20"/>
                <w:sz w:val="20"/>
                <w:szCs w:val="20"/>
              </w:rPr>
              <w:t>PH.12.4 Reach into containers or reach to activate a simple cause and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toy</w:t>
            </w:r>
          </w:p>
        </w:tc>
        <w:tc>
          <w:tcPr>
            <w:tcW w:w="1530" w:type="dxa"/>
            <w:tcBorders>
              <w:top w:val="single" w:sz="4" w:space="0" w:color="231F20"/>
              <w:left w:val="single" w:sz="4" w:space="0" w:color="231F20"/>
              <w:bottom w:val="single" w:sz="4" w:space="0" w:color="231F20"/>
              <w:right w:val="single" w:sz="4" w:space="0" w:color="231F20"/>
            </w:tcBorders>
          </w:tcPr>
          <w:p w:rsidR="003B63D0" w:rsidRDefault="003B63D0">
            <w:pPr>
              <w:spacing w:before="33" w:after="0" w:line="251" w:lineRule="auto"/>
              <w:ind w:left="75" w:right="69"/>
              <w:rPr>
                <w:rFonts w:ascii="Arial Narrow" w:eastAsia="Arial Narrow" w:hAnsi="Arial Narrow" w:cs="Arial Narrow"/>
                <w:sz w:val="20"/>
                <w:szCs w:val="20"/>
              </w:rPr>
            </w:pPr>
            <w:r>
              <w:rPr>
                <w:rFonts w:ascii="Arial Narrow" w:eastAsia="Arial Narrow" w:hAnsi="Arial Narrow" w:cs="Arial Narrow"/>
                <w:color w:val="231F20"/>
                <w:sz w:val="20"/>
                <w:szCs w:val="20"/>
              </w:rPr>
              <w:t>PH.18.5 Engage in play that requires using vision and hands such as building a tower or structure, with several</w:t>
            </w:r>
          </w:p>
          <w:p w:rsidR="003B63D0" w:rsidRDefault="003B63D0">
            <w:pPr>
              <w:spacing w:after="0" w:line="251" w:lineRule="auto"/>
              <w:ind w:left="75" w:right="214"/>
              <w:rPr>
                <w:rFonts w:ascii="Arial Narrow" w:eastAsia="Arial Narrow" w:hAnsi="Arial Narrow" w:cs="Arial Narrow"/>
                <w:sz w:val="20"/>
                <w:szCs w:val="20"/>
              </w:rPr>
            </w:pPr>
            <w:r>
              <w:rPr>
                <w:rFonts w:ascii="Arial Narrow" w:eastAsia="Arial Narrow" w:hAnsi="Arial Narrow" w:cs="Arial Narrow"/>
                <w:color w:val="231F20"/>
                <w:sz w:val="20"/>
                <w:szCs w:val="20"/>
              </w:rPr>
              <w:t>blocks balanced on top of each other or placing a large peg in a pegboard base</w:t>
            </w:r>
          </w:p>
        </w:tc>
        <w:tc>
          <w:tcPr>
            <w:tcW w:w="2250" w:type="dxa"/>
            <w:vMerge w:val="restart"/>
            <w:tcBorders>
              <w:top w:val="single" w:sz="4" w:space="0" w:color="231F20"/>
              <w:left w:val="single" w:sz="4" w:space="0" w:color="231F20"/>
              <w:right w:val="single" w:sz="4" w:space="0" w:color="231F20"/>
            </w:tcBorders>
          </w:tcPr>
          <w:p w:rsidR="003B63D0" w:rsidRDefault="003B63D0">
            <w:pPr>
              <w:spacing w:before="33" w:after="0" w:line="251" w:lineRule="auto"/>
              <w:ind w:left="75" w:right="23"/>
              <w:rPr>
                <w:rFonts w:ascii="Arial Narrow" w:eastAsia="Arial Narrow" w:hAnsi="Arial Narrow" w:cs="Arial Narrow"/>
                <w:sz w:val="20"/>
                <w:szCs w:val="20"/>
              </w:rPr>
            </w:pPr>
            <w:r>
              <w:rPr>
                <w:rFonts w:ascii="Arial Narrow" w:eastAsia="Arial Narrow" w:hAnsi="Arial Narrow" w:cs="Arial Narrow"/>
                <w:color w:val="231F20"/>
                <w:sz w:val="20"/>
                <w:szCs w:val="20"/>
              </w:rPr>
              <w:t>PH.24.6 Orient pieces to match opening and complete a simple inset form board/puzzle or shape sorter</w:t>
            </w:r>
          </w:p>
        </w:tc>
        <w:tc>
          <w:tcPr>
            <w:tcW w:w="1800" w:type="dxa"/>
            <w:vMerge w:val="restart"/>
            <w:tcBorders>
              <w:top w:val="single" w:sz="4" w:space="0" w:color="231F20"/>
              <w:left w:val="single" w:sz="4" w:space="0" w:color="231F20"/>
              <w:right w:val="single" w:sz="4" w:space="0" w:color="231F20"/>
            </w:tcBorders>
          </w:tcPr>
          <w:p w:rsidR="003B63D0" w:rsidRDefault="003B63D0">
            <w:pPr>
              <w:spacing w:before="33" w:after="0" w:line="251" w:lineRule="auto"/>
              <w:ind w:left="75" w:right="56"/>
              <w:jc w:val="both"/>
              <w:rPr>
                <w:rFonts w:ascii="Arial Narrow" w:eastAsia="Arial Narrow" w:hAnsi="Arial Narrow" w:cs="Arial Narrow"/>
                <w:sz w:val="20"/>
                <w:szCs w:val="20"/>
              </w:rPr>
            </w:pPr>
            <w:r>
              <w:rPr>
                <w:rFonts w:ascii="Arial Narrow" w:eastAsia="Arial Narrow" w:hAnsi="Arial Narrow" w:cs="Arial Narrow"/>
                <w:color w:val="231F20"/>
                <w:sz w:val="20"/>
                <w:szCs w:val="20"/>
              </w:rPr>
              <w:t>PH.36.6 Use common tools that require eye- hand coordination</w:t>
            </w:r>
          </w:p>
          <w:p w:rsidR="003B63D0" w:rsidRDefault="003B63D0">
            <w:pPr>
              <w:spacing w:after="0" w:line="251" w:lineRule="auto"/>
              <w:ind w:left="75" w:right="28"/>
              <w:rPr>
                <w:rFonts w:ascii="Arial Narrow" w:eastAsia="Arial Narrow" w:hAnsi="Arial Narrow" w:cs="Arial Narrow"/>
                <w:sz w:val="20"/>
                <w:szCs w:val="20"/>
              </w:rPr>
            </w:pPr>
            <w:r>
              <w:rPr>
                <w:rFonts w:ascii="Arial Narrow" w:eastAsia="Arial Narrow" w:hAnsi="Arial Narrow" w:cs="Arial Narrow"/>
                <w:color w:val="231F20"/>
                <w:sz w:val="20"/>
                <w:szCs w:val="20"/>
              </w:rPr>
              <w:t>with precision and for their intended purpose (e.g., hammer peg, twist handle to open latch, put body parts</w:t>
            </w:r>
          </w:p>
          <w:p w:rsidR="003B63D0" w:rsidRDefault="003B63D0">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on M</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Potato)</w:t>
            </w:r>
          </w:p>
        </w:tc>
        <w:tc>
          <w:tcPr>
            <w:tcW w:w="1980" w:type="dxa"/>
            <w:vMerge w:val="restart"/>
            <w:tcBorders>
              <w:top w:val="single" w:sz="4" w:space="0" w:color="231F20"/>
              <w:left w:val="single" w:sz="4" w:space="0" w:color="231F20"/>
              <w:right w:val="single" w:sz="4" w:space="0" w:color="231F20"/>
            </w:tcBorders>
          </w:tcPr>
          <w:p w:rsidR="003B63D0" w:rsidRDefault="003B63D0">
            <w:pPr>
              <w:spacing w:before="33" w:after="0" w:line="251" w:lineRule="auto"/>
              <w:ind w:left="75" w:right="35"/>
              <w:rPr>
                <w:rFonts w:ascii="Arial Narrow" w:eastAsia="Arial Narrow" w:hAnsi="Arial Narrow" w:cs="Arial Narrow"/>
                <w:sz w:val="20"/>
                <w:szCs w:val="20"/>
              </w:rPr>
            </w:pPr>
            <w:r>
              <w:rPr>
                <w:rFonts w:ascii="Arial Narrow" w:eastAsia="Arial Narrow" w:hAnsi="Arial Narrow" w:cs="Arial Narrow"/>
                <w:color w:val="231F20"/>
                <w:sz w:val="20"/>
                <w:szCs w:val="20"/>
              </w:rPr>
              <w:t>PH.48.6 Use smaller objects with precision (e.g., put small pegs in light board, use large needle to se</w:t>
            </w:r>
            <w:r>
              <w:rPr>
                <w:rFonts w:ascii="Arial Narrow" w:eastAsia="Arial Narrow" w:hAnsi="Arial Narrow" w:cs="Arial Narrow"/>
                <w:color w:val="231F20"/>
                <w:spacing w:val="-9"/>
                <w:sz w:val="20"/>
                <w:szCs w:val="20"/>
              </w:rPr>
              <w:t>w</w:t>
            </w:r>
            <w:r>
              <w:rPr>
                <w:rFonts w:ascii="Arial Narrow" w:eastAsia="Arial Narrow" w:hAnsi="Arial Narrow" w:cs="Arial Narrow"/>
                <w:color w:val="231F20"/>
                <w:sz w:val="20"/>
                <w:szCs w:val="20"/>
              </w:rPr>
              <w:t>, use scissors to cut on curved line, etc.)</w:t>
            </w:r>
          </w:p>
        </w:tc>
        <w:tc>
          <w:tcPr>
            <w:tcW w:w="1880" w:type="dxa"/>
            <w:vMerge w:val="restart"/>
            <w:tcBorders>
              <w:top w:val="single" w:sz="4" w:space="0" w:color="231F20"/>
              <w:left w:val="single" w:sz="4" w:space="0" w:color="231F20"/>
              <w:right w:val="single" w:sz="4" w:space="0" w:color="231F20"/>
            </w:tcBorders>
          </w:tcPr>
          <w:p w:rsidR="003B63D0" w:rsidRDefault="003B63D0">
            <w:pPr>
              <w:spacing w:before="33" w:after="0" w:line="251" w:lineRule="auto"/>
              <w:ind w:left="75" w:right="154"/>
              <w:rPr>
                <w:rFonts w:ascii="Arial Narrow" w:eastAsia="Arial Narrow" w:hAnsi="Arial Narrow" w:cs="Arial Narrow"/>
                <w:sz w:val="20"/>
                <w:szCs w:val="20"/>
              </w:rPr>
            </w:pPr>
            <w:r>
              <w:rPr>
                <w:rFonts w:ascii="Arial Narrow" w:eastAsia="Arial Narrow" w:hAnsi="Arial Narrow" w:cs="Arial Narrow"/>
                <w:color w:val="231F20"/>
                <w:sz w:val="20"/>
                <w:szCs w:val="20"/>
              </w:rPr>
              <w:t>PH.60.3 Use coordinated movements to manipulate materials, including cutting and drawing with control and using appropriate hand position to manipulate objects</w:t>
            </w:r>
          </w:p>
          <w:p w:rsidR="003B63D0" w:rsidRDefault="003B63D0">
            <w:pPr>
              <w:spacing w:after="0" w:line="251" w:lineRule="auto"/>
              <w:ind w:left="75" w:right="26"/>
              <w:rPr>
                <w:rFonts w:ascii="Arial Narrow" w:eastAsia="Arial Narrow" w:hAnsi="Arial Narrow" w:cs="Arial Narrow"/>
                <w:sz w:val="20"/>
                <w:szCs w:val="20"/>
              </w:rPr>
            </w:pPr>
            <w:r>
              <w:rPr>
                <w:rFonts w:ascii="Arial Narrow" w:eastAsia="Arial Narrow" w:hAnsi="Arial Narrow" w:cs="Arial Narrow"/>
                <w:color w:val="231F20"/>
                <w:sz w:val="20"/>
                <w:szCs w:val="20"/>
              </w:rPr>
              <w:t>(e.g., thumb up position while using scissors)</w:t>
            </w:r>
          </w:p>
        </w:tc>
      </w:tr>
      <w:tr w:rsidR="003B63D0" w:rsidTr="005416E2">
        <w:trPr>
          <w:trHeight w:hRule="exact" w:val="1514"/>
        </w:trPr>
        <w:tc>
          <w:tcPr>
            <w:tcW w:w="1278" w:type="dxa"/>
            <w:vMerge/>
            <w:tcBorders>
              <w:left w:val="single" w:sz="4" w:space="0" w:color="231F20"/>
              <w:bottom w:val="single" w:sz="4" w:space="0" w:color="231F20"/>
              <w:right w:val="single" w:sz="4" w:space="0" w:color="231F20"/>
            </w:tcBorders>
          </w:tcPr>
          <w:p w:rsidR="003B63D0" w:rsidRDefault="003B63D0"/>
        </w:tc>
        <w:tc>
          <w:tcPr>
            <w:tcW w:w="2070" w:type="dxa"/>
            <w:tcBorders>
              <w:top w:val="single" w:sz="4" w:space="0" w:color="231F20"/>
              <w:left w:val="single" w:sz="4" w:space="0" w:color="231F20"/>
              <w:bottom w:val="single" w:sz="4" w:space="0" w:color="231F20"/>
              <w:right w:val="single" w:sz="4" w:space="0" w:color="231F20"/>
            </w:tcBorders>
          </w:tcPr>
          <w:p w:rsidR="003B63D0" w:rsidRDefault="003B63D0">
            <w:pPr>
              <w:spacing w:before="33" w:after="0" w:line="251" w:lineRule="auto"/>
              <w:ind w:left="75" w:right="198"/>
              <w:rPr>
                <w:rFonts w:ascii="Arial Narrow" w:eastAsia="Arial Narrow" w:hAnsi="Arial Narrow" w:cs="Arial Narrow"/>
                <w:sz w:val="20"/>
                <w:szCs w:val="20"/>
              </w:rPr>
            </w:pPr>
            <w:r>
              <w:rPr>
                <w:rFonts w:ascii="Arial Narrow" w:eastAsia="Arial Narrow" w:hAnsi="Arial Narrow" w:cs="Arial Narrow"/>
                <w:color w:val="231F20"/>
                <w:sz w:val="20"/>
                <w:szCs w:val="20"/>
              </w:rPr>
              <w:t>PH.6.7 Follow an object with eyes across bod</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crossing the middle</w:t>
            </w:r>
          </w:p>
        </w:tc>
        <w:tc>
          <w:tcPr>
            <w:tcW w:w="1530" w:type="dxa"/>
            <w:tcBorders>
              <w:top w:val="single" w:sz="4" w:space="0" w:color="231F20"/>
              <w:left w:val="single" w:sz="4" w:space="0" w:color="231F20"/>
              <w:bottom w:val="single" w:sz="4" w:space="0" w:color="231F20"/>
              <w:right w:val="single" w:sz="4" w:space="0" w:color="231F20"/>
            </w:tcBorders>
          </w:tcPr>
          <w:p w:rsidR="003B63D0" w:rsidRDefault="003B63D0">
            <w:pPr>
              <w:spacing w:before="33" w:after="0" w:line="251" w:lineRule="auto"/>
              <w:ind w:left="75" w:right="32"/>
              <w:rPr>
                <w:rFonts w:ascii="Arial Narrow" w:eastAsia="Arial Narrow" w:hAnsi="Arial Narrow" w:cs="Arial Narrow"/>
                <w:sz w:val="20"/>
                <w:szCs w:val="20"/>
              </w:rPr>
            </w:pPr>
            <w:r>
              <w:rPr>
                <w:rFonts w:ascii="Arial Narrow" w:eastAsia="Arial Narrow" w:hAnsi="Arial Narrow" w:cs="Arial Narrow"/>
                <w:color w:val="231F20"/>
                <w:sz w:val="20"/>
                <w:szCs w:val="20"/>
              </w:rPr>
              <w:t>PH.12.5 Combine and separate toys (e.g., replace and remove large rings from post in any order)</w:t>
            </w:r>
          </w:p>
        </w:tc>
        <w:tc>
          <w:tcPr>
            <w:tcW w:w="1530" w:type="dxa"/>
            <w:tcBorders>
              <w:top w:val="single" w:sz="4" w:space="0" w:color="231F20"/>
              <w:left w:val="single" w:sz="4" w:space="0" w:color="231F20"/>
              <w:bottom w:val="single" w:sz="4" w:space="0" w:color="231F20"/>
              <w:right w:val="single" w:sz="4" w:space="0" w:color="231F20"/>
            </w:tcBorders>
          </w:tcPr>
          <w:p w:rsidR="003B63D0" w:rsidRDefault="003B63D0"/>
        </w:tc>
        <w:tc>
          <w:tcPr>
            <w:tcW w:w="2250" w:type="dxa"/>
            <w:vMerge/>
            <w:tcBorders>
              <w:left w:val="single" w:sz="4" w:space="0" w:color="231F20"/>
              <w:bottom w:val="single" w:sz="4" w:space="0" w:color="231F20"/>
              <w:right w:val="single" w:sz="4" w:space="0" w:color="231F20"/>
            </w:tcBorders>
          </w:tcPr>
          <w:p w:rsidR="003B63D0" w:rsidRDefault="003B63D0"/>
        </w:tc>
        <w:tc>
          <w:tcPr>
            <w:tcW w:w="1800" w:type="dxa"/>
            <w:vMerge/>
            <w:tcBorders>
              <w:left w:val="single" w:sz="4" w:space="0" w:color="231F20"/>
              <w:bottom w:val="single" w:sz="4" w:space="0" w:color="231F20"/>
              <w:right w:val="single" w:sz="4" w:space="0" w:color="231F20"/>
            </w:tcBorders>
          </w:tcPr>
          <w:p w:rsidR="003B63D0" w:rsidRDefault="003B63D0"/>
        </w:tc>
        <w:tc>
          <w:tcPr>
            <w:tcW w:w="1980" w:type="dxa"/>
            <w:vMerge/>
            <w:tcBorders>
              <w:left w:val="single" w:sz="4" w:space="0" w:color="231F20"/>
              <w:bottom w:val="single" w:sz="4" w:space="0" w:color="231F20"/>
              <w:right w:val="single" w:sz="4" w:space="0" w:color="231F20"/>
            </w:tcBorders>
          </w:tcPr>
          <w:p w:rsidR="003B63D0" w:rsidRDefault="003B63D0"/>
        </w:tc>
        <w:tc>
          <w:tcPr>
            <w:tcW w:w="1880" w:type="dxa"/>
            <w:vMerge/>
            <w:tcBorders>
              <w:left w:val="single" w:sz="4" w:space="0" w:color="231F20"/>
              <w:bottom w:val="single" w:sz="4" w:space="0" w:color="231F20"/>
              <w:right w:val="single" w:sz="4" w:space="0" w:color="231F20"/>
            </w:tcBorders>
          </w:tcPr>
          <w:p w:rsidR="003B63D0" w:rsidRDefault="003B63D0"/>
        </w:tc>
      </w:tr>
      <w:tr w:rsidR="003B63D0" w:rsidTr="0028746E">
        <w:trPr>
          <w:trHeight w:hRule="exact" w:val="1685"/>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3B63D0" w:rsidRDefault="00D52185" w:rsidP="00D52185">
            <w:r>
              <w:rPr>
                <w:rFonts w:ascii="Arial Narrow" w:eastAsia="Arial Narrow" w:hAnsi="Arial Narrow" w:cs="Arial Narrow"/>
                <w:color w:val="231F20"/>
                <w:sz w:val="20"/>
                <w:szCs w:val="20"/>
              </w:rPr>
              <w:t xml:space="preserve">   Items</w:t>
            </w:r>
          </w:p>
        </w:tc>
        <w:tc>
          <w:tcPr>
            <w:tcW w:w="13040"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3B63D0" w:rsidRPr="009A088E" w:rsidRDefault="00D52185" w:rsidP="003B63D0">
            <w:pPr>
              <w:spacing w:after="0"/>
              <w:rPr>
                <w:rFonts w:ascii="Arial Narrow" w:hAnsi="Arial Narrow"/>
                <w:b/>
                <w:sz w:val="20"/>
                <w:szCs w:val="20"/>
              </w:rPr>
            </w:pPr>
            <w:r>
              <w:rPr>
                <w:rFonts w:ascii="Arial Narrow" w:hAnsi="Arial Narrow"/>
                <w:b/>
                <w:sz w:val="20"/>
                <w:szCs w:val="20"/>
              </w:rPr>
              <w:t xml:space="preserve"> </w:t>
            </w:r>
            <w:r w:rsidR="00676943" w:rsidRPr="009A088E">
              <w:rPr>
                <w:rFonts w:ascii="Arial Narrow" w:hAnsi="Arial Narrow"/>
                <w:b/>
                <w:sz w:val="20"/>
                <w:szCs w:val="20"/>
              </w:rPr>
              <w:t>Visual Responses and Tracking</w:t>
            </w:r>
          </w:p>
          <w:p w:rsidR="00676943" w:rsidRPr="009A088E" w:rsidRDefault="00D52185" w:rsidP="003B63D0">
            <w:pPr>
              <w:spacing w:after="0"/>
              <w:rPr>
                <w:rFonts w:ascii="Arial Narrow" w:hAnsi="Arial Narrow"/>
                <w:b/>
                <w:sz w:val="20"/>
                <w:szCs w:val="20"/>
              </w:rPr>
            </w:pPr>
            <w:r>
              <w:rPr>
                <w:rFonts w:ascii="Arial Narrow" w:hAnsi="Arial Narrow"/>
                <w:b/>
                <w:sz w:val="20"/>
                <w:szCs w:val="20"/>
              </w:rPr>
              <w:t xml:space="preserve"> </w:t>
            </w:r>
            <w:r w:rsidR="00676943" w:rsidRPr="009A088E">
              <w:rPr>
                <w:rFonts w:ascii="Arial Narrow" w:hAnsi="Arial Narrow"/>
                <w:b/>
                <w:sz w:val="20"/>
                <w:szCs w:val="20"/>
              </w:rPr>
              <w:t>Grasp and Prehension</w:t>
            </w:r>
          </w:p>
          <w:p w:rsidR="00676943" w:rsidRDefault="00D52185" w:rsidP="003B63D0">
            <w:pPr>
              <w:spacing w:after="0"/>
              <w:rPr>
                <w:rFonts w:ascii="Arial Narrow" w:hAnsi="Arial Narrow"/>
                <w:b/>
                <w:sz w:val="20"/>
                <w:szCs w:val="20"/>
              </w:rPr>
            </w:pPr>
            <w:r>
              <w:rPr>
                <w:rFonts w:ascii="Arial Narrow" w:hAnsi="Arial Narrow"/>
                <w:b/>
                <w:sz w:val="20"/>
                <w:szCs w:val="20"/>
              </w:rPr>
              <w:t xml:space="preserve"> </w:t>
            </w:r>
            <w:r w:rsidR="00676943" w:rsidRPr="009A088E">
              <w:rPr>
                <w:rFonts w:ascii="Arial Narrow" w:hAnsi="Arial Narrow"/>
                <w:b/>
                <w:sz w:val="20"/>
                <w:szCs w:val="20"/>
              </w:rPr>
              <w:t>Reach/Approach</w:t>
            </w:r>
          </w:p>
          <w:p w:rsidR="0028746E" w:rsidRPr="00D52185" w:rsidRDefault="00D52185" w:rsidP="003B63D0">
            <w:pPr>
              <w:spacing w:after="0"/>
              <w:rPr>
                <w:rFonts w:ascii="Arial Narrow" w:hAnsi="Arial Narrow"/>
                <w:sz w:val="20"/>
                <w:szCs w:val="20"/>
              </w:rPr>
            </w:pPr>
            <w:r>
              <w:rPr>
                <w:rFonts w:ascii="Arial Narrow" w:hAnsi="Arial Narrow"/>
                <w:b/>
                <w:sz w:val="20"/>
                <w:szCs w:val="20"/>
              </w:rPr>
              <w:t xml:space="preserve"> </w:t>
            </w:r>
            <w:r w:rsidR="0028746E" w:rsidRPr="00D52185">
              <w:rPr>
                <w:rFonts w:ascii="Arial Narrow" w:hAnsi="Arial Narrow"/>
                <w:sz w:val="20"/>
                <w:szCs w:val="20"/>
              </w:rPr>
              <w:t>Individual Items from</w:t>
            </w:r>
            <w:r>
              <w:rPr>
                <w:rFonts w:ascii="Arial Narrow" w:hAnsi="Arial Narrow"/>
                <w:sz w:val="20"/>
                <w:szCs w:val="20"/>
              </w:rPr>
              <w:t xml:space="preserve"> the strand</w:t>
            </w:r>
            <w:r w:rsidR="0028746E" w:rsidRPr="00D52185">
              <w:rPr>
                <w:rFonts w:ascii="Arial Narrow" w:hAnsi="Arial Narrow"/>
                <w:sz w:val="20"/>
                <w:szCs w:val="20"/>
              </w:rPr>
              <w:t>:</w:t>
            </w:r>
          </w:p>
          <w:p w:rsidR="0028746E" w:rsidRPr="0028746E" w:rsidRDefault="0028746E" w:rsidP="0028746E">
            <w:pPr>
              <w:pStyle w:val="ListParagraph"/>
              <w:numPr>
                <w:ilvl w:val="0"/>
                <w:numId w:val="12"/>
              </w:numPr>
              <w:spacing w:after="0"/>
              <w:rPr>
                <w:rFonts w:ascii="Arial Narrow" w:hAnsi="Arial Narrow"/>
                <w:b/>
                <w:sz w:val="20"/>
                <w:szCs w:val="20"/>
              </w:rPr>
            </w:pPr>
            <w:r>
              <w:rPr>
                <w:rFonts w:ascii="Arial Narrow" w:hAnsi="Arial Narrow"/>
                <w:b/>
                <w:sz w:val="20"/>
                <w:szCs w:val="20"/>
              </w:rPr>
              <w:t xml:space="preserve">1-5 Spatial Relationships </w:t>
            </w:r>
            <w:r w:rsidRPr="0028746E">
              <w:rPr>
                <w:rFonts w:ascii="Arial Narrow" w:hAnsi="Arial Narrow"/>
                <w:sz w:val="20"/>
                <w:szCs w:val="20"/>
              </w:rPr>
              <w:t>(4.48, , 1.147)</w:t>
            </w:r>
          </w:p>
          <w:p w:rsidR="0028746E" w:rsidRPr="009A088E" w:rsidRDefault="0028746E" w:rsidP="003B63D0">
            <w:pPr>
              <w:spacing w:after="0"/>
              <w:rPr>
                <w:rFonts w:ascii="Arial Narrow" w:hAnsi="Arial Narrow"/>
                <w:b/>
                <w:sz w:val="20"/>
                <w:szCs w:val="20"/>
              </w:rPr>
            </w:pPr>
          </w:p>
          <w:p w:rsidR="00676943" w:rsidRDefault="00676943" w:rsidP="003B63D0">
            <w:pPr>
              <w:spacing w:after="0"/>
            </w:pPr>
          </w:p>
        </w:tc>
      </w:tr>
    </w:tbl>
    <w:p w:rsidR="0069752D" w:rsidRDefault="0069752D">
      <w:pPr>
        <w:spacing w:after="0"/>
        <w:sectPr w:rsidR="0069752D" w:rsidSect="009A088E">
          <w:footerReference w:type="default" r:id="rId24"/>
          <w:pgSz w:w="15840" w:h="12240" w:orient="landscape"/>
          <w:pgMar w:top="620" w:right="600" w:bottom="280" w:left="700" w:header="0" w:footer="0" w:gutter="0"/>
          <w:pgBorders w:offsetFrom="page">
            <w:bottom w:val="single" w:sz="4" w:space="24" w:color="231F20"/>
          </w:pgBorders>
          <w:cols w:space="720"/>
        </w:sectPr>
      </w:pPr>
    </w:p>
    <w:p w:rsidR="0069752D" w:rsidRDefault="0060793D">
      <w:pPr>
        <w:spacing w:before="4" w:after="0" w:line="90" w:lineRule="exact"/>
        <w:rPr>
          <w:sz w:val="9"/>
          <w:szCs w:val="9"/>
        </w:rPr>
      </w:pPr>
      <w:r>
        <w:rPr>
          <w:noProof/>
        </w:rPr>
        <w:lastRenderedPageBreak/>
        <mc:AlternateContent>
          <mc:Choice Requires="wps">
            <w:drawing>
              <wp:anchor distT="0" distB="0" distL="114300" distR="114300" simplePos="0" relativeHeight="503307661" behindDoc="1" locked="0" layoutInCell="1" allowOverlap="1" wp14:anchorId="3C09A1DF" wp14:editId="5893B4E3">
                <wp:simplePos x="0" y="0"/>
                <wp:positionH relativeFrom="page">
                  <wp:posOffset>229235</wp:posOffset>
                </wp:positionH>
                <wp:positionV relativeFrom="page">
                  <wp:posOffset>3790950</wp:posOffset>
                </wp:positionV>
                <wp:extent cx="177800" cy="171450"/>
                <wp:effectExtent l="635" t="0" r="2540" b="0"/>
                <wp:wrapNone/>
                <wp:docPr id="11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7" type="#_x0000_t202" style="position:absolute;margin-left:18.05pt;margin-top:298.5pt;width:14pt;height:13.5pt;z-index:-88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CGsQIAALMFAAAOAAAAZHJzL2Uyb0RvYy54bWysVNuOmzAQfa/Uf7D8zgIpuYCWVLshVJW2&#10;F2m3H+AYE6yC7dpOYFX13zs2IdnLS9WWB2uwx2fOzBzP9fuha9GRacOlyHF8FWHEBJUVF/scf3so&#10;gxVGxhJRkVYKluNHZvD79ds3173K2Ew2sq2YRgAiTNarHDfWqiwMDW1YR8yVVEzAYS11Ryz86n1Y&#10;adIDeteGsyhahL3UldKSMmNgtxgP8drj1zWj9ktdG2ZRm2PgZv2q/bpza7i+JtleE9VweqJB/oJF&#10;R7iAoGeogliCDpq/guo41dLI2l5R2YWyrjllPgfIJo5eZHPfEMV8LlAco85lMv8Pln4+ftWIV9C7&#10;GOojSAdNemCDRbdyQOnCFahXJgO/ewWedoB9cPbJGnUn6XeDhNw0ROzZjdaybxipgGDsboZPro44&#10;xoHs+k+ygjjkYKUHGmrduepBPRCgA5HHc3McF+pCLperCE4oHMXLOJn75oUkmy4rbewHJjvkjBxr&#10;6L0HJ8c7Yx0Zkk0uLpaQJW9b3/9WPNsAx3EHQsNVd+ZI+Hb+TKN0u9qukiCZLbZBEhVFcFNukmBR&#10;xst58a7YbIr4l4sbJ1nDq4oJF2aSVpz8WetOIh9FcRaXkS2vHJyjZPR+t2k1OhKQduk/X3I4ubiF&#10;z2n4IkAuL1KKZ0l0O0uDcrFaBkmZzIN0Ga2CKE5v00WUpElRPk/pjgv27ymhPsfpfDYftXQh/SK3&#10;yH+vcyNZxy0Mj5Z3OQZpwOecSOYUuBWVty3h7Wg/KYWjfykFtHtqtNerk+goVjvshtPbcMhOzDtZ&#10;PYKCtQSFgRhh8oHhVox6mCI5Nj8ORDOM2o8CXgG42MnQk7GbDCJoI2EYweXR3NhxNB2U5vsGkMd3&#10;JuQNvJSaexVfWJzeF0wGn8xpirnR8/Tfe11m7fo3AAAA//8DAFBLAwQUAAYACAAAACEAR4WAwuEA&#10;AAAJAQAADwAAAGRycy9kb3ducmV2LnhtbEyPQU/DMAyF70j8h8hI3FjareugNJ0Yg8sE0hhw4Oa1&#10;XlvRJKXJ1vDvMSc4WfZ7ev5evgy6EycaXGuNgngSgSBT2qo1tYK318eraxDOo6mws4YUfJODZXF+&#10;lmNW2dG80Gnna8EhxmWooPG+z6R0ZUMa3cT2ZFg72EGj53WoZTXgyOG6k9MoSqXG1vCHBnu6b6j8&#10;3B21gofVdrN+/grhMK7iNsH1/H329KHU5UW4uwXhKfg/M/ziMzoUzLS3R1M50SmYpTE7FcxvFtyJ&#10;DWnChz3PaRKBLHL5v0HxAwAA//8DAFBLAQItABQABgAIAAAAIQC2gziS/gAAAOEBAAATAAAAAAAA&#10;AAAAAAAAAAAAAABbQ29udGVudF9UeXBlc10ueG1sUEsBAi0AFAAGAAgAAAAhADj9If/WAAAAlAEA&#10;AAsAAAAAAAAAAAAAAAAALwEAAF9yZWxzLy5yZWxzUEsBAi0AFAAGAAgAAAAhAGVD0IaxAgAAswUA&#10;AA4AAAAAAAAAAAAAAAAALgIAAGRycy9lMm9Eb2MueG1sUEsBAi0AFAAGAAgAAAAhAEeFgMLhAAAA&#10;CQEAAA8AAAAAAAAAAAAAAAAACwUAAGRycy9kb3ducmV2LnhtbFBLBQYAAAAABAAEAPMAAAAZBgAA&#10;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278"/>
        <w:gridCol w:w="252"/>
        <w:gridCol w:w="1682"/>
        <w:gridCol w:w="136"/>
        <w:gridCol w:w="1530"/>
        <w:gridCol w:w="197"/>
        <w:gridCol w:w="1333"/>
        <w:gridCol w:w="530"/>
        <w:gridCol w:w="1720"/>
        <w:gridCol w:w="143"/>
        <w:gridCol w:w="1657"/>
        <w:gridCol w:w="206"/>
        <w:gridCol w:w="1774"/>
        <w:gridCol w:w="89"/>
        <w:gridCol w:w="1863"/>
      </w:tblGrid>
      <w:tr w:rsidR="0069752D">
        <w:trPr>
          <w:trHeight w:hRule="exact" w:val="306"/>
        </w:trPr>
        <w:tc>
          <w:tcPr>
            <w:tcW w:w="14390" w:type="dxa"/>
            <w:gridSpan w:val="15"/>
            <w:tcBorders>
              <w:top w:val="single" w:sz="4" w:space="0" w:color="231F20"/>
              <w:left w:val="single" w:sz="4" w:space="0" w:color="231F20"/>
              <w:bottom w:val="single" w:sz="8" w:space="0" w:color="231F20"/>
              <w:right w:val="single" w:sz="4" w:space="0" w:color="231F20"/>
            </w:tcBorders>
            <w:shd w:val="clear" w:color="auto" w:fill="FFCD05"/>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B:</w:t>
            </w:r>
            <w:r>
              <w:rPr>
                <w:rFonts w:ascii="Arial" w:eastAsia="Arial" w:hAnsi="Arial" w:cs="Arial"/>
                <w:color w:val="231F20"/>
                <w:spacing w:val="21"/>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Pr>
                <w:rFonts w:ascii="Arial" w:eastAsia="Arial" w:hAnsi="Arial" w:cs="Arial"/>
                <w:color w:val="231F20"/>
                <w:sz w:val="20"/>
                <w:szCs w:val="20"/>
              </w:rPr>
              <w:t xml:space="preserve">learning </w:t>
            </w:r>
            <w:r>
              <w:rPr>
                <w:rFonts w:ascii="Arial" w:eastAsia="Arial" w:hAnsi="Arial" w:cs="Arial"/>
                <w:color w:val="231F20"/>
                <w:spacing w:val="9"/>
                <w:sz w:val="20"/>
                <w:szCs w:val="20"/>
              </w:rPr>
              <w:t xml:space="preserve">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sz w:val="20"/>
                <w:szCs w:val="20"/>
              </w:rPr>
              <w:t>develop</w:t>
            </w:r>
            <w:r>
              <w:rPr>
                <w:rFonts w:ascii="Arial" w:eastAsia="Arial" w:hAnsi="Arial" w:cs="Arial"/>
                <w:color w:val="231F20"/>
                <w:spacing w:val="49"/>
                <w:sz w:val="20"/>
                <w:szCs w:val="20"/>
              </w:rPr>
              <w:t xml:space="preserve"> </w:t>
            </w:r>
            <w:r>
              <w:rPr>
                <w:rFonts w:ascii="Arial" w:eastAsia="Arial" w:hAnsi="Arial" w:cs="Arial"/>
                <w:color w:val="231F20"/>
                <w:sz w:val="20"/>
                <w:szCs w:val="20"/>
              </w:rPr>
              <w:t>fine</w:t>
            </w:r>
            <w:r>
              <w:rPr>
                <w:rFonts w:ascii="Arial" w:eastAsia="Arial" w:hAnsi="Arial" w:cs="Arial"/>
                <w:color w:val="231F20"/>
                <w:spacing w:val="32"/>
                <w:sz w:val="20"/>
                <w:szCs w:val="20"/>
              </w:rPr>
              <w:t xml:space="preserve"> </w:t>
            </w:r>
            <w:r>
              <w:rPr>
                <w:rFonts w:ascii="Arial" w:eastAsia="Arial" w:hAnsi="Arial" w:cs="Arial"/>
                <w:color w:val="231F20"/>
                <w:sz w:val="20"/>
                <w:szCs w:val="20"/>
              </w:rPr>
              <w:t>motor</w:t>
            </w:r>
            <w:r>
              <w:rPr>
                <w:rFonts w:ascii="Arial" w:eastAsia="Arial" w:hAnsi="Arial" w:cs="Arial"/>
                <w:color w:val="231F20"/>
                <w:spacing w:val="51"/>
                <w:sz w:val="20"/>
                <w:szCs w:val="20"/>
              </w:rPr>
              <w:t xml:space="preserve"> </w:t>
            </w:r>
            <w:r>
              <w:rPr>
                <w:rFonts w:ascii="Arial" w:eastAsia="Arial" w:hAnsi="Arial" w:cs="Arial"/>
                <w:color w:val="231F20"/>
                <w:sz w:val="20"/>
                <w:szCs w:val="20"/>
              </w:rPr>
              <w:t xml:space="preserve">skills </w:t>
            </w:r>
            <w:r>
              <w:rPr>
                <w:rFonts w:ascii="Arial" w:eastAsia="Arial" w:hAnsi="Arial" w:cs="Arial"/>
                <w:color w:val="231F20"/>
                <w:spacing w:val="10"/>
                <w:sz w:val="20"/>
                <w:szCs w:val="20"/>
              </w:rPr>
              <w:t xml:space="preserve"> </w:t>
            </w:r>
            <w:r>
              <w:rPr>
                <w:rFonts w:ascii="Arial" w:eastAsia="Arial" w:hAnsi="Arial" w:cs="Arial"/>
                <w:color w:val="231F20"/>
                <w:w w:val="108"/>
                <w:sz w:val="20"/>
                <w:szCs w:val="20"/>
              </w:rPr>
              <w:t>(continued).</w:t>
            </w:r>
          </w:p>
        </w:tc>
      </w:tr>
      <w:tr w:rsidR="0069752D">
        <w:trPr>
          <w:trHeight w:hRule="exact" w:val="334"/>
        </w:trPr>
        <w:tc>
          <w:tcPr>
            <w:tcW w:w="1278" w:type="dxa"/>
            <w:tcBorders>
              <w:top w:val="single" w:sz="8" w:space="0" w:color="231F20"/>
              <w:left w:val="single" w:sz="4" w:space="0" w:color="231F20"/>
              <w:bottom w:val="single" w:sz="8" w:space="0" w:color="231F20"/>
              <w:right w:val="single" w:sz="4" w:space="0" w:color="231F20"/>
            </w:tcBorders>
          </w:tcPr>
          <w:p w:rsidR="0069752D" w:rsidRDefault="0069752D"/>
        </w:tc>
        <w:tc>
          <w:tcPr>
            <w:tcW w:w="2070" w:type="dxa"/>
            <w:gridSpan w:val="3"/>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62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250"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61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800"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39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980"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55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952"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543"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2226"/>
        </w:trPr>
        <w:tc>
          <w:tcPr>
            <w:tcW w:w="1278" w:type="dxa"/>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54"/>
              <w:rPr>
                <w:rFonts w:ascii="Arial Narrow" w:eastAsia="Arial Narrow" w:hAnsi="Arial Narrow" w:cs="Arial Narrow"/>
                <w:sz w:val="20"/>
                <w:szCs w:val="20"/>
              </w:rPr>
            </w:pPr>
            <w:r>
              <w:rPr>
                <w:rFonts w:ascii="Arial Narrow" w:eastAsia="Arial Narrow" w:hAnsi="Arial Narrow" w:cs="Arial Narrow"/>
                <w:color w:val="231F20"/>
                <w:sz w:val="20"/>
                <w:szCs w:val="20"/>
              </w:rPr>
              <w:t>Small Muscle Movement and Coordination</w:t>
            </w:r>
          </w:p>
        </w:tc>
        <w:tc>
          <w:tcPr>
            <w:tcW w:w="2070" w:type="dxa"/>
            <w:gridSpan w:val="3"/>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62"/>
              <w:jc w:val="both"/>
              <w:rPr>
                <w:rFonts w:ascii="Arial Narrow" w:eastAsia="Arial Narrow" w:hAnsi="Arial Narrow" w:cs="Arial Narrow"/>
                <w:sz w:val="20"/>
                <w:szCs w:val="20"/>
              </w:rPr>
            </w:pPr>
            <w:r>
              <w:rPr>
                <w:rFonts w:ascii="Arial Narrow" w:eastAsia="Arial Narrow" w:hAnsi="Arial Narrow" w:cs="Arial Narrow"/>
                <w:color w:val="231F20"/>
                <w:sz w:val="20"/>
                <w:szCs w:val="20"/>
              </w:rPr>
              <w:t>PH.6.8 Use voluntary and purposeful movements to bring hands to mouth</w:t>
            </w:r>
          </w:p>
        </w:tc>
        <w:tc>
          <w:tcPr>
            <w:tcW w:w="153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PH.12.6 Move objects from one hand to another and</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combine</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items at center of body (e.g., banging two blocks together)</w:t>
            </w:r>
          </w:p>
        </w:tc>
        <w:tc>
          <w:tcPr>
            <w:tcW w:w="1530" w:type="dxa"/>
            <w:gridSpan w:val="2"/>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41"/>
              <w:rPr>
                <w:rFonts w:ascii="Arial Narrow" w:eastAsia="Arial Narrow" w:hAnsi="Arial Narrow" w:cs="Arial Narrow"/>
                <w:sz w:val="20"/>
                <w:szCs w:val="20"/>
              </w:rPr>
            </w:pPr>
            <w:r>
              <w:rPr>
                <w:rFonts w:ascii="Arial Narrow" w:eastAsia="Arial Narrow" w:hAnsi="Arial Narrow" w:cs="Arial Narrow"/>
                <w:color w:val="231F20"/>
                <w:sz w:val="20"/>
                <w:szCs w:val="20"/>
              </w:rPr>
              <w:t>PH.18.6 Use both hands at the same time for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purposes (e.g., may stabilize</w:t>
            </w:r>
          </w:p>
          <w:p w:rsidR="0069752D" w:rsidRDefault="00583E3F">
            <w:pPr>
              <w:spacing w:after="0" w:line="251" w:lineRule="auto"/>
              <w:ind w:left="75" w:right="159"/>
              <w:rPr>
                <w:rFonts w:ascii="Arial Narrow" w:eastAsia="Arial Narrow" w:hAnsi="Arial Narrow" w:cs="Arial Narrow"/>
                <w:sz w:val="20"/>
                <w:szCs w:val="20"/>
              </w:rPr>
            </w:pPr>
            <w:r>
              <w:rPr>
                <w:rFonts w:ascii="Arial Narrow" w:eastAsia="Arial Narrow" w:hAnsi="Arial Narrow" w:cs="Arial Narrow"/>
                <w:color w:val="231F20"/>
                <w:sz w:val="20"/>
                <w:szCs w:val="20"/>
              </w:rPr>
              <w:t>tower with one hand and add an additional block with other hand)</w:t>
            </w:r>
          </w:p>
        </w:tc>
        <w:tc>
          <w:tcPr>
            <w:tcW w:w="2250" w:type="dxa"/>
            <w:gridSpan w:val="2"/>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214"/>
              <w:rPr>
                <w:rFonts w:ascii="Arial Narrow" w:eastAsia="Arial Narrow" w:hAnsi="Arial Narrow" w:cs="Arial Narrow"/>
                <w:sz w:val="20"/>
                <w:szCs w:val="20"/>
              </w:rPr>
            </w:pPr>
            <w:r>
              <w:rPr>
                <w:rFonts w:ascii="Arial Narrow" w:eastAsia="Arial Narrow" w:hAnsi="Arial Narrow" w:cs="Arial Narrow"/>
                <w:color w:val="231F20"/>
                <w:sz w:val="20"/>
                <w:szCs w:val="20"/>
              </w:rPr>
              <w:t>PH.24.7 Use a writing tool to scribble purposefully and imitate vertical and</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horizontal stroke. May use a</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fisted grasp</w:t>
            </w:r>
          </w:p>
        </w:tc>
        <w:tc>
          <w:tcPr>
            <w:tcW w:w="1800" w:type="dxa"/>
            <w:gridSpan w:val="2"/>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65"/>
              <w:rPr>
                <w:rFonts w:ascii="Arial Narrow" w:eastAsia="Arial Narrow" w:hAnsi="Arial Narrow" w:cs="Arial Narrow"/>
                <w:sz w:val="20"/>
                <w:szCs w:val="20"/>
              </w:rPr>
            </w:pPr>
            <w:r>
              <w:rPr>
                <w:rFonts w:ascii="Arial Narrow" w:eastAsia="Arial Narrow" w:hAnsi="Arial Narrow" w:cs="Arial Narrow"/>
                <w:color w:val="231F20"/>
                <w:sz w:val="20"/>
                <w:szCs w:val="20"/>
              </w:rPr>
              <w:t>PH.36.7 Use writing tools or paint objects with some control and purpose</w:t>
            </w:r>
          </w:p>
        </w:tc>
        <w:tc>
          <w:tcPr>
            <w:tcW w:w="1980" w:type="dxa"/>
            <w:gridSpan w:val="2"/>
            <w:vMerge w:val="restart"/>
            <w:tcBorders>
              <w:top w:val="single" w:sz="8" w:space="0" w:color="231F20"/>
              <w:left w:val="single" w:sz="4" w:space="0" w:color="231F20"/>
              <w:right w:val="single" w:sz="4" w:space="0" w:color="231F20"/>
            </w:tcBorders>
          </w:tcPr>
          <w:p w:rsidR="0069752D" w:rsidRDefault="00583E3F">
            <w:pPr>
              <w:spacing w:before="28" w:after="0" w:line="251" w:lineRule="auto"/>
              <w:ind w:left="75" w:right="245"/>
              <w:rPr>
                <w:rFonts w:ascii="Arial Narrow" w:eastAsia="Arial Narrow" w:hAnsi="Arial Narrow" w:cs="Arial Narrow"/>
                <w:sz w:val="20"/>
                <w:szCs w:val="20"/>
              </w:rPr>
            </w:pPr>
            <w:r>
              <w:rPr>
                <w:rFonts w:ascii="Arial Narrow" w:eastAsia="Arial Narrow" w:hAnsi="Arial Narrow" w:cs="Arial Narrow"/>
                <w:color w:val="231F20"/>
                <w:sz w:val="20"/>
                <w:szCs w:val="20"/>
              </w:rPr>
              <w:t>PH.48.7 Use writing/ drawing tools with increased precision to draw simple shapes, pictures and/or lette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May have immature pencil grasp with 3-5 fingers on pencil shaft</w:t>
            </w:r>
          </w:p>
        </w:tc>
        <w:tc>
          <w:tcPr>
            <w:tcW w:w="1952"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108"/>
              <w:rPr>
                <w:rFonts w:ascii="Arial Narrow" w:eastAsia="Arial Narrow" w:hAnsi="Arial Narrow" w:cs="Arial Narrow"/>
                <w:sz w:val="20"/>
                <w:szCs w:val="20"/>
              </w:rPr>
            </w:pPr>
            <w:r>
              <w:rPr>
                <w:rFonts w:ascii="Arial Narrow" w:eastAsia="Arial Narrow" w:hAnsi="Arial Narrow" w:cs="Arial Narrow"/>
                <w:color w:val="231F20"/>
                <w:sz w:val="20"/>
                <w:szCs w:val="20"/>
              </w:rPr>
              <w:t>PH.60.4 Have sufficient control of writing implements to copy simple forms or geometric shapes and write some letters (e.g., may write own name since these are most familiar)</w:t>
            </w:r>
          </w:p>
        </w:tc>
      </w:tr>
      <w:tr w:rsidR="0069752D">
        <w:trPr>
          <w:trHeight w:hRule="exact" w:val="1746"/>
        </w:trPr>
        <w:tc>
          <w:tcPr>
            <w:tcW w:w="1278" w:type="dxa"/>
            <w:vMerge/>
            <w:tcBorders>
              <w:left w:val="single" w:sz="4" w:space="0" w:color="231F20"/>
              <w:bottom w:val="single" w:sz="8" w:space="0" w:color="231F20"/>
              <w:right w:val="single" w:sz="4" w:space="0" w:color="231F20"/>
            </w:tcBorders>
          </w:tcPr>
          <w:p w:rsidR="0069752D" w:rsidRDefault="0069752D"/>
        </w:tc>
        <w:tc>
          <w:tcPr>
            <w:tcW w:w="2070" w:type="dxa"/>
            <w:gridSpan w:val="3"/>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299"/>
              <w:rPr>
                <w:rFonts w:ascii="Arial Narrow" w:eastAsia="Arial Narrow" w:hAnsi="Arial Narrow" w:cs="Arial Narrow"/>
                <w:sz w:val="20"/>
                <w:szCs w:val="20"/>
              </w:rPr>
            </w:pPr>
            <w:r>
              <w:rPr>
                <w:rFonts w:ascii="Arial Narrow" w:eastAsia="Arial Narrow" w:hAnsi="Arial Narrow" w:cs="Arial Narrow"/>
                <w:color w:val="231F20"/>
                <w:sz w:val="20"/>
                <w:szCs w:val="20"/>
              </w:rPr>
              <w:t>PH.6.9 Bring hands together while lying on back</w:t>
            </w:r>
          </w:p>
        </w:tc>
        <w:tc>
          <w:tcPr>
            <w:tcW w:w="153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23"/>
              <w:rPr>
                <w:rFonts w:ascii="Arial Narrow" w:eastAsia="Arial Narrow" w:hAnsi="Arial Narrow" w:cs="Arial Narrow"/>
                <w:sz w:val="20"/>
                <w:szCs w:val="20"/>
              </w:rPr>
            </w:pPr>
            <w:r>
              <w:rPr>
                <w:rFonts w:ascii="Arial Narrow" w:eastAsia="Arial Narrow" w:hAnsi="Arial Narrow" w:cs="Arial Narrow"/>
                <w:color w:val="231F20"/>
                <w:sz w:val="20"/>
                <w:szCs w:val="20"/>
              </w:rPr>
              <w:t>PH.12.7 Use index finger to poke and point and grasp small objects between thumb</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and fingertips</w:t>
            </w:r>
          </w:p>
        </w:tc>
        <w:tc>
          <w:tcPr>
            <w:tcW w:w="1530" w:type="dxa"/>
            <w:gridSpan w:val="2"/>
            <w:vMerge/>
            <w:tcBorders>
              <w:left w:val="single" w:sz="4" w:space="0" w:color="231F20"/>
              <w:bottom w:val="single" w:sz="8" w:space="0" w:color="231F20"/>
              <w:right w:val="single" w:sz="4" w:space="0" w:color="231F20"/>
            </w:tcBorders>
          </w:tcPr>
          <w:p w:rsidR="0069752D" w:rsidRDefault="0069752D"/>
        </w:tc>
        <w:tc>
          <w:tcPr>
            <w:tcW w:w="2250" w:type="dxa"/>
            <w:gridSpan w:val="2"/>
            <w:vMerge/>
            <w:tcBorders>
              <w:left w:val="single" w:sz="4" w:space="0" w:color="231F20"/>
              <w:bottom w:val="single" w:sz="8" w:space="0" w:color="231F20"/>
              <w:right w:val="single" w:sz="4" w:space="0" w:color="231F20"/>
            </w:tcBorders>
          </w:tcPr>
          <w:p w:rsidR="0069752D" w:rsidRDefault="0069752D"/>
        </w:tc>
        <w:tc>
          <w:tcPr>
            <w:tcW w:w="1800" w:type="dxa"/>
            <w:gridSpan w:val="2"/>
            <w:vMerge/>
            <w:tcBorders>
              <w:left w:val="single" w:sz="4" w:space="0" w:color="231F20"/>
              <w:bottom w:val="single" w:sz="8" w:space="0" w:color="231F20"/>
              <w:right w:val="single" w:sz="4" w:space="0" w:color="231F20"/>
            </w:tcBorders>
          </w:tcPr>
          <w:p w:rsidR="0069752D" w:rsidRDefault="0069752D"/>
        </w:tc>
        <w:tc>
          <w:tcPr>
            <w:tcW w:w="1980" w:type="dxa"/>
            <w:gridSpan w:val="2"/>
            <w:vMerge/>
            <w:tcBorders>
              <w:left w:val="single" w:sz="4" w:space="0" w:color="231F20"/>
              <w:bottom w:val="single" w:sz="8" w:space="0" w:color="231F20"/>
              <w:right w:val="single" w:sz="4" w:space="0" w:color="231F20"/>
            </w:tcBorders>
          </w:tcPr>
          <w:p w:rsidR="0069752D" w:rsidRDefault="0069752D"/>
        </w:tc>
        <w:tc>
          <w:tcPr>
            <w:tcW w:w="1952"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190"/>
              <w:rPr>
                <w:rFonts w:ascii="Arial Narrow" w:eastAsia="Arial Narrow" w:hAnsi="Arial Narrow" w:cs="Arial Narrow"/>
                <w:sz w:val="20"/>
                <w:szCs w:val="20"/>
              </w:rPr>
            </w:pPr>
            <w:r>
              <w:rPr>
                <w:rFonts w:ascii="Arial Narrow" w:eastAsia="Arial Narrow" w:hAnsi="Arial Narrow" w:cs="Arial Narrow"/>
                <w:color w:val="231F20"/>
                <w:sz w:val="20"/>
                <w:szCs w:val="20"/>
              </w:rPr>
              <w:t>PH.60.5 Use a mature pencil grasp with 3 fingers on writing implement</w:t>
            </w:r>
          </w:p>
        </w:tc>
      </w:tr>
      <w:tr w:rsidR="009A088E" w:rsidTr="00D52185">
        <w:trPr>
          <w:trHeight w:val="1017"/>
        </w:trPr>
        <w:tc>
          <w:tcPr>
            <w:tcW w:w="1278" w:type="dxa"/>
            <w:tcBorders>
              <w:left w:val="single" w:sz="4" w:space="0" w:color="231F20"/>
              <w:right w:val="single" w:sz="4" w:space="0" w:color="231F20"/>
            </w:tcBorders>
            <w:shd w:val="clear" w:color="auto" w:fill="DBE5F1" w:themeFill="accent1" w:themeFillTint="33"/>
          </w:tcPr>
          <w:p w:rsidR="00D52185" w:rsidRDefault="009A088E"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9A088E" w:rsidRDefault="00D52185" w:rsidP="00D52185">
            <w:pPr>
              <w:spacing w:after="0"/>
            </w:pPr>
            <w:r>
              <w:rPr>
                <w:rFonts w:ascii="Arial Narrow" w:eastAsia="Arial Narrow" w:hAnsi="Arial Narrow" w:cs="Arial Narrow"/>
                <w:color w:val="231F20"/>
                <w:sz w:val="20"/>
                <w:szCs w:val="20"/>
              </w:rPr>
              <w:t xml:space="preserve">   Items</w:t>
            </w:r>
          </w:p>
        </w:tc>
        <w:tc>
          <w:tcPr>
            <w:tcW w:w="13112" w:type="dxa"/>
            <w:gridSpan w:val="14"/>
            <w:tcBorders>
              <w:top w:val="single" w:sz="8" w:space="0" w:color="231F20"/>
              <w:left w:val="single" w:sz="4" w:space="0" w:color="231F20"/>
              <w:right w:val="single" w:sz="4" w:space="0" w:color="231F20"/>
            </w:tcBorders>
            <w:shd w:val="clear" w:color="auto" w:fill="DBE5F1" w:themeFill="accent1" w:themeFillTint="33"/>
          </w:tcPr>
          <w:p w:rsidR="009A088E" w:rsidRDefault="00D52185" w:rsidP="00B916BA">
            <w:pPr>
              <w:spacing w:after="0"/>
              <w:rPr>
                <w:rFonts w:ascii="Arial Narrow" w:hAnsi="Arial Narrow"/>
                <w:b/>
                <w:sz w:val="20"/>
                <w:szCs w:val="20"/>
              </w:rPr>
            </w:pPr>
            <w:r>
              <w:rPr>
                <w:rFonts w:ascii="Arial Narrow" w:hAnsi="Arial Narrow"/>
                <w:b/>
                <w:sz w:val="20"/>
                <w:szCs w:val="20"/>
              </w:rPr>
              <w:t xml:space="preserve"> </w:t>
            </w:r>
            <w:r w:rsidR="0028746E">
              <w:rPr>
                <w:rFonts w:ascii="Arial Narrow" w:hAnsi="Arial Narrow"/>
                <w:b/>
                <w:sz w:val="20"/>
                <w:szCs w:val="20"/>
              </w:rPr>
              <w:t xml:space="preserve">4-5:  </w:t>
            </w:r>
            <w:r w:rsidR="009A088E">
              <w:rPr>
                <w:rFonts w:ascii="Arial Narrow" w:hAnsi="Arial Narrow"/>
                <w:b/>
                <w:sz w:val="20"/>
                <w:szCs w:val="20"/>
              </w:rPr>
              <w:t xml:space="preserve">Bilateral and Midline Skills </w:t>
            </w:r>
          </w:p>
          <w:p w:rsidR="009A088E" w:rsidRDefault="00D52185" w:rsidP="00B916BA">
            <w:pPr>
              <w:spacing w:after="0"/>
              <w:rPr>
                <w:rFonts w:ascii="Arial Narrow" w:hAnsi="Arial Narrow"/>
                <w:b/>
                <w:sz w:val="20"/>
                <w:szCs w:val="20"/>
              </w:rPr>
            </w:pPr>
            <w:r>
              <w:rPr>
                <w:rFonts w:ascii="Arial Narrow" w:hAnsi="Arial Narrow"/>
                <w:b/>
                <w:sz w:val="20"/>
                <w:szCs w:val="20"/>
              </w:rPr>
              <w:t xml:space="preserve"> </w:t>
            </w:r>
            <w:r w:rsidR="0028746E">
              <w:rPr>
                <w:rFonts w:ascii="Arial Narrow" w:hAnsi="Arial Narrow"/>
                <w:b/>
                <w:sz w:val="20"/>
                <w:szCs w:val="20"/>
              </w:rPr>
              <w:t xml:space="preserve">4-6 A-D:  </w:t>
            </w:r>
            <w:r w:rsidR="000A2169">
              <w:rPr>
                <w:rFonts w:ascii="Arial Narrow" w:hAnsi="Arial Narrow"/>
                <w:b/>
                <w:sz w:val="20"/>
                <w:szCs w:val="20"/>
              </w:rPr>
              <w:t>Spatial</w:t>
            </w:r>
            <w:r w:rsidR="009A088E">
              <w:rPr>
                <w:rFonts w:ascii="Arial Narrow" w:hAnsi="Arial Narrow"/>
                <w:b/>
                <w:sz w:val="20"/>
                <w:szCs w:val="20"/>
              </w:rPr>
              <w:t xml:space="preserve"> (Pre-Writing, Block Construction, Formboard, Paper Activities)</w:t>
            </w:r>
          </w:p>
          <w:p w:rsidR="009A088E" w:rsidRPr="003B63D0" w:rsidRDefault="00D52185" w:rsidP="00D52185">
            <w:pPr>
              <w:spacing w:after="0"/>
              <w:rPr>
                <w:rFonts w:ascii="Arial Narrow" w:hAnsi="Arial Narrow"/>
                <w:sz w:val="20"/>
                <w:szCs w:val="20"/>
              </w:rPr>
            </w:pPr>
            <w:r>
              <w:rPr>
                <w:rFonts w:ascii="Arial Narrow" w:hAnsi="Arial Narrow"/>
                <w:b/>
                <w:sz w:val="20"/>
                <w:szCs w:val="20"/>
              </w:rPr>
              <w:t xml:space="preserve"> </w:t>
            </w:r>
            <w:r w:rsidR="0028746E">
              <w:rPr>
                <w:rFonts w:ascii="Arial Narrow" w:hAnsi="Arial Narrow"/>
                <w:b/>
                <w:sz w:val="20"/>
                <w:szCs w:val="20"/>
              </w:rPr>
              <w:t xml:space="preserve">4-7 A-D:  </w:t>
            </w:r>
            <w:r w:rsidR="009A088E">
              <w:rPr>
                <w:rFonts w:ascii="Arial Narrow" w:hAnsi="Arial Narrow"/>
                <w:b/>
                <w:sz w:val="20"/>
                <w:szCs w:val="20"/>
              </w:rPr>
              <w:t>Manipulative Prehension (Pages, Pegboard, Stringing Beads, Scissors)</w:t>
            </w:r>
          </w:p>
        </w:tc>
      </w:tr>
      <w:tr w:rsidR="0069752D">
        <w:trPr>
          <w:trHeight w:hRule="exact" w:val="606"/>
        </w:trPr>
        <w:tc>
          <w:tcPr>
            <w:tcW w:w="14390" w:type="dxa"/>
            <w:gridSpan w:val="15"/>
            <w:tcBorders>
              <w:top w:val="single" w:sz="8" w:space="0" w:color="231F20"/>
              <w:left w:val="single" w:sz="4" w:space="0" w:color="231F20"/>
              <w:bottom w:val="single" w:sz="8" w:space="0" w:color="231F20"/>
              <w:right w:val="single" w:sz="4" w:space="0" w:color="231F20"/>
            </w:tcBorders>
            <w:shd w:val="clear" w:color="auto" w:fill="FFCD05"/>
          </w:tcPr>
          <w:p w:rsidR="0069752D" w:rsidRDefault="00583E3F">
            <w:pPr>
              <w:spacing w:before="28" w:after="0" w:line="240" w:lineRule="auto"/>
              <w:ind w:left="75"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C:</w:t>
            </w:r>
            <w:r>
              <w:rPr>
                <w:rFonts w:ascii="Arial" w:eastAsia="Arial" w:hAnsi="Arial" w:cs="Arial"/>
                <w:color w:val="231F20"/>
                <w:spacing w:val="10"/>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sidR="009E4854">
              <w:rPr>
                <w:rFonts w:ascii="Arial" w:eastAsia="Arial" w:hAnsi="Arial" w:cs="Arial"/>
                <w:color w:val="231F20"/>
                <w:sz w:val="20"/>
                <w:szCs w:val="20"/>
              </w:rPr>
              <w:t xml:space="preserve">learning </w:t>
            </w:r>
            <w:r w:rsidR="009E4854">
              <w:rPr>
                <w:rFonts w:ascii="Arial" w:eastAsia="Arial" w:hAnsi="Arial" w:cs="Arial"/>
                <w:color w:val="231F20"/>
                <w:spacing w:val="9"/>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sz w:val="20"/>
                <w:szCs w:val="20"/>
              </w:rPr>
              <w:t>acquire</w:t>
            </w:r>
            <w:r>
              <w:rPr>
                <w:rFonts w:ascii="Arial" w:eastAsia="Arial" w:hAnsi="Arial" w:cs="Arial"/>
                <w:color w:val="231F20"/>
                <w:spacing w:val="52"/>
                <w:sz w:val="20"/>
                <w:szCs w:val="20"/>
              </w:rPr>
              <w:t xml:space="preserve"> </w:t>
            </w:r>
            <w:r>
              <w:rPr>
                <w:rFonts w:ascii="Arial" w:eastAsia="Arial" w:hAnsi="Arial" w:cs="Arial"/>
                <w:color w:val="231F20"/>
                <w:sz w:val="20"/>
                <w:szCs w:val="20"/>
              </w:rPr>
              <w:t>adaptive</w:t>
            </w:r>
            <w:r>
              <w:rPr>
                <w:rFonts w:ascii="Arial" w:eastAsia="Arial" w:hAnsi="Arial" w:cs="Arial"/>
                <w:color w:val="231F20"/>
                <w:spacing w:val="53"/>
                <w:sz w:val="20"/>
                <w:szCs w:val="20"/>
              </w:rPr>
              <w:t xml:space="preserve"> </w:t>
            </w:r>
            <w:r>
              <w:rPr>
                <w:rFonts w:ascii="Arial" w:eastAsia="Arial" w:hAnsi="Arial" w:cs="Arial"/>
                <w:color w:val="231F20"/>
                <w:w w:val="113"/>
                <w:sz w:val="20"/>
                <w:szCs w:val="20"/>
              </w:rPr>
              <w:t>skills.</w:t>
            </w:r>
          </w:p>
          <w:p w:rsidR="0069752D" w:rsidRDefault="00583E3F">
            <w:pPr>
              <w:spacing w:before="70" w:after="0" w:line="240" w:lineRule="auto"/>
              <w:ind w:left="353" w:right="-20"/>
              <w:rPr>
                <w:rFonts w:ascii="Arial" w:eastAsia="Arial" w:hAnsi="Arial" w:cs="Arial"/>
                <w:sz w:val="20"/>
                <w:szCs w:val="20"/>
              </w:rPr>
            </w:pPr>
            <w:r>
              <w:rPr>
                <w:rFonts w:ascii="Arial" w:eastAsia="Arial" w:hAnsi="Arial" w:cs="Arial"/>
                <w:color w:val="231F20"/>
                <w:sz w:val="20"/>
                <w:szCs w:val="20"/>
              </w:rPr>
              <w:t>Note:</w:t>
            </w:r>
            <w:r>
              <w:rPr>
                <w:rFonts w:ascii="Arial" w:eastAsia="Arial" w:hAnsi="Arial" w:cs="Arial"/>
                <w:color w:val="231F20"/>
                <w:spacing w:val="33"/>
                <w:sz w:val="20"/>
                <w:szCs w:val="20"/>
              </w:rPr>
              <w:t xml:space="preserve"> </w:t>
            </w:r>
            <w:r>
              <w:rPr>
                <w:rFonts w:ascii="Arial" w:eastAsia="Arial" w:hAnsi="Arial" w:cs="Arial"/>
                <w:color w:val="231F20"/>
                <w:w w:val="108"/>
                <w:sz w:val="20"/>
                <w:szCs w:val="20"/>
              </w:rPr>
              <w:t>Consideration</w:t>
            </w:r>
            <w:r>
              <w:rPr>
                <w:rFonts w:ascii="Arial" w:eastAsia="Arial" w:hAnsi="Arial" w:cs="Arial"/>
                <w:color w:val="231F20"/>
                <w:spacing w:val="-4"/>
                <w:w w:val="108"/>
                <w:sz w:val="20"/>
                <w:szCs w:val="20"/>
              </w:rPr>
              <w:t xml:space="preserve"> </w:t>
            </w:r>
            <w:r>
              <w:rPr>
                <w:rFonts w:ascii="Arial" w:eastAsia="Arial" w:hAnsi="Arial" w:cs="Arial"/>
                <w:color w:val="231F20"/>
                <w:sz w:val="20"/>
                <w:szCs w:val="20"/>
              </w:rPr>
              <w:t>of</w:t>
            </w:r>
            <w:r>
              <w:rPr>
                <w:rFonts w:ascii="Arial" w:eastAsia="Arial" w:hAnsi="Arial" w:cs="Arial"/>
                <w:color w:val="231F20"/>
                <w:spacing w:val="22"/>
                <w:sz w:val="20"/>
                <w:szCs w:val="20"/>
              </w:rPr>
              <w:t xml:space="preserve"> </w:t>
            </w:r>
            <w:r>
              <w:rPr>
                <w:rFonts w:ascii="Arial" w:eastAsia="Arial" w:hAnsi="Arial" w:cs="Arial"/>
                <w:color w:val="231F20"/>
                <w:w w:val="112"/>
                <w:sz w:val="20"/>
                <w:szCs w:val="20"/>
              </w:rPr>
              <w:t>cultural</w:t>
            </w:r>
            <w:r>
              <w:rPr>
                <w:rFonts w:ascii="Arial" w:eastAsia="Arial" w:hAnsi="Arial" w:cs="Arial"/>
                <w:color w:val="231F20"/>
                <w:spacing w:val="-7"/>
                <w:w w:val="112"/>
                <w:sz w:val="20"/>
                <w:szCs w:val="20"/>
              </w:rPr>
              <w:t xml:space="preserve"> </w:t>
            </w:r>
            <w:r>
              <w:rPr>
                <w:rFonts w:ascii="Arial" w:eastAsia="Arial" w:hAnsi="Arial" w:cs="Arial"/>
                <w:color w:val="231F20"/>
                <w:sz w:val="20"/>
                <w:szCs w:val="20"/>
              </w:rPr>
              <w:t>beliefs</w:t>
            </w:r>
            <w:r>
              <w:rPr>
                <w:rFonts w:ascii="Arial" w:eastAsia="Arial" w:hAnsi="Arial" w:cs="Arial"/>
                <w:color w:val="231F20"/>
                <w:spacing w:val="52"/>
                <w:sz w:val="20"/>
                <w:szCs w:val="20"/>
              </w:rPr>
              <w:t xml:space="preserve"> </w:t>
            </w:r>
            <w:r>
              <w:rPr>
                <w:rFonts w:ascii="Arial" w:eastAsia="Arial" w:hAnsi="Arial" w:cs="Arial"/>
                <w:color w:val="231F20"/>
                <w:sz w:val="20"/>
                <w:szCs w:val="20"/>
              </w:rPr>
              <w:t>and</w:t>
            </w:r>
            <w:r>
              <w:rPr>
                <w:rFonts w:ascii="Arial" w:eastAsia="Arial" w:hAnsi="Arial" w:cs="Arial"/>
                <w:color w:val="231F20"/>
                <w:spacing w:val="20"/>
                <w:sz w:val="20"/>
                <w:szCs w:val="20"/>
              </w:rPr>
              <w:t xml:space="preserve"> </w:t>
            </w:r>
            <w:r>
              <w:rPr>
                <w:rFonts w:ascii="Arial" w:eastAsia="Arial" w:hAnsi="Arial" w:cs="Arial"/>
                <w:color w:val="231F20"/>
                <w:w w:val="107"/>
                <w:sz w:val="20"/>
                <w:szCs w:val="20"/>
              </w:rPr>
              <w:t>preferences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across</w:t>
            </w:r>
            <w:r>
              <w:rPr>
                <w:rFonts w:ascii="Arial" w:eastAsia="Arial" w:hAnsi="Arial" w:cs="Arial"/>
                <w:color w:val="231F20"/>
                <w:spacing w:val="53"/>
                <w:sz w:val="20"/>
                <w:szCs w:val="20"/>
              </w:rPr>
              <w:t xml:space="preserve"> </w:t>
            </w:r>
            <w:r>
              <w:rPr>
                <w:rFonts w:ascii="Arial" w:eastAsia="Arial" w:hAnsi="Arial" w:cs="Arial"/>
                <w:color w:val="231F20"/>
                <w:sz w:val="20"/>
                <w:szCs w:val="20"/>
              </w:rPr>
              <w:t>these</w:t>
            </w:r>
            <w:r>
              <w:rPr>
                <w:rFonts w:ascii="Arial" w:eastAsia="Arial" w:hAnsi="Arial" w:cs="Arial"/>
                <w:color w:val="231F20"/>
                <w:spacing w:val="29"/>
                <w:sz w:val="20"/>
                <w:szCs w:val="20"/>
              </w:rPr>
              <w:t xml:space="preserve"> </w:t>
            </w:r>
            <w:r>
              <w:rPr>
                <w:rFonts w:ascii="Arial" w:eastAsia="Arial" w:hAnsi="Arial" w:cs="Arial"/>
                <w:color w:val="231F20"/>
                <w:w w:val="108"/>
                <w:sz w:val="20"/>
                <w:szCs w:val="20"/>
              </w:rPr>
              <w:t>developmental</w:t>
            </w:r>
            <w:r>
              <w:rPr>
                <w:rFonts w:ascii="Arial" w:eastAsia="Arial" w:hAnsi="Arial" w:cs="Arial"/>
                <w:color w:val="231F20"/>
                <w:spacing w:val="-17"/>
                <w:w w:val="108"/>
                <w:sz w:val="20"/>
                <w:szCs w:val="20"/>
              </w:rPr>
              <w:t xml:space="preserve"> </w:t>
            </w:r>
            <w:r>
              <w:rPr>
                <w:rFonts w:ascii="Arial" w:eastAsia="Arial" w:hAnsi="Arial" w:cs="Arial"/>
                <w:color w:val="231F20"/>
                <w:w w:val="108"/>
                <w:sz w:val="20"/>
                <w:szCs w:val="20"/>
              </w:rPr>
              <w:t>progressions</w:t>
            </w:r>
            <w:r>
              <w:rPr>
                <w:rFonts w:ascii="Arial" w:eastAsia="Arial" w:hAnsi="Arial" w:cs="Arial"/>
                <w:color w:val="231F20"/>
                <w:spacing w:val="18"/>
                <w:w w:val="108"/>
                <w:sz w:val="20"/>
                <w:szCs w:val="20"/>
              </w:rPr>
              <w:t xml:space="preserve"> </w:t>
            </w:r>
            <w:r>
              <w:rPr>
                <w:rFonts w:ascii="Arial" w:eastAsia="Arial" w:hAnsi="Arial" w:cs="Arial"/>
                <w:color w:val="231F20"/>
                <w:sz w:val="20"/>
                <w:szCs w:val="20"/>
              </w:rPr>
              <w:t>is</w:t>
            </w:r>
            <w:r>
              <w:rPr>
                <w:rFonts w:ascii="Arial" w:eastAsia="Arial" w:hAnsi="Arial" w:cs="Arial"/>
                <w:color w:val="231F20"/>
                <w:spacing w:val="22"/>
                <w:sz w:val="20"/>
                <w:szCs w:val="20"/>
              </w:rPr>
              <w:t xml:space="preserve"> </w:t>
            </w:r>
            <w:r>
              <w:rPr>
                <w:rFonts w:ascii="Arial" w:eastAsia="Arial" w:hAnsi="Arial" w:cs="Arial"/>
                <w:color w:val="231F20"/>
                <w:w w:val="112"/>
                <w:sz w:val="20"/>
                <w:szCs w:val="20"/>
              </w:rPr>
              <w:t>critical.</w:t>
            </w:r>
          </w:p>
        </w:tc>
      </w:tr>
      <w:tr w:rsidR="0069752D" w:rsidTr="001A0944">
        <w:trPr>
          <w:trHeight w:hRule="exact" w:val="2226"/>
        </w:trPr>
        <w:tc>
          <w:tcPr>
            <w:tcW w:w="1530"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446"/>
              <w:rPr>
                <w:rFonts w:ascii="Arial Narrow" w:eastAsia="Arial Narrow" w:hAnsi="Arial Narrow" w:cs="Arial Narrow"/>
                <w:sz w:val="20"/>
                <w:szCs w:val="20"/>
              </w:rPr>
            </w:pPr>
            <w:r>
              <w:rPr>
                <w:rFonts w:ascii="Arial Narrow" w:eastAsia="Arial Narrow" w:hAnsi="Arial Narrow" w:cs="Arial Narrow"/>
                <w:color w:val="231F20"/>
                <w:sz w:val="20"/>
                <w:szCs w:val="20"/>
              </w:rPr>
              <w:t>Feeding Routines/ Nutrition</w:t>
            </w:r>
          </w:p>
        </w:tc>
        <w:tc>
          <w:tcPr>
            <w:tcW w:w="1818"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299"/>
              <w:rPr>
                <w:rFonts w:ascii="Arial Narrow" w:eastAsia="Arial Narrow" w:hAnsi="Arial Narrow" w:cs="Arial Narrow"/>
                <w:sz w:val="20"/>
                <w:szCs w:val="20"/>
              </w:rPr>
            </w:pPr>
            <w:r>
              <w:rPr>
                <w:rFonts w:ascii="Arial Narrow" w:eastAsia="Arial Narrow" w:hAnsi="Arial Narrow" w:cs="Arial Narrow"/>
                <w:color w:val="231F20"/>
                <w:sz w:val="20"/>
                <w:szCs w:val="20"/>
              </w:rPr>
              <w:t>PH.6.10 Participate in feeding routines with consistent caregivers by holding onto bottle, and/or leaning forward in anticipation of food</w:t>
            </w:r>
          </w:p>
          <w:p w:rsidR="0069752D" w:rsidRDefault="00583E3F">
            <w:pPr>
              <w:spacing w:after="0" w:line="251" w:lineRule="auto"/>
              <w:ind w:left="75" w:right="174"/>
              <w:rPr>
                <w:rFonts w:ascii="Arial Narrow" w:eastAsia="Arial Narrow" w:hAnsi="Arial Narrow" w:cs="Arial Narrow"/>
                <w:sz w:val="20"/>
                <w:szCs w:val="20"/>
              </w:rPr>
            </w:pPr>
            <w:r>
              <w:rPr>
                <w:rFonts w:ascii="Arial Narrow" w:eastAsia="Arial Narrow" w:hAnsi="Arial Narrow" w:cs="Arial Narrow"/>
                <w:color w:val="231F20"/>
                <w:sz w:val="20"/>
                <w:szCs w:val="20"/>
              </w:rPr>
              <w:t>o</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fered via bottle, breast or spoon</w:t>
            </w:r>
          </w:p>
        </w:tc>
        <w:tc>
          <w:tcPr>
            <w:tcW w:w="1530" w:type="dxa"/>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PH.12.8</w:t>
            </w:r>
          </w:p>
          <w:p w:rsidR="0069752D" w:rsidRDefault="00583E3F">
            <w:pPr>
              <w:spacing w:before="10" w:after="0" w:line="251" w:lineRule="auto"/>
              <w:ind w:left="75" w:right="223"/>
              <w:rPr>
                <w:rFonts w:ascii="Arial Narrow" w:eastAsia="Arial Narrow" w:hAnsi="Arial Narrow" w:cs="Arial Narrow"/>
                <w:sz w:val="20"/>
                <w:szCs w:val="20"/>
              </w:rPr>
            </w:pPr>
            <w:r>
              <w:rPr>
                <w:rFonts w:ascii="Arial Narrow" w:eastAsia="Arial Narrow" w:hAnsi="Arial Narrow" w:cs="Arial Narrow"/>
                <w:color w:val="231F20"/>
                <w:sz w:val="20"/>
                <w:szCs w:val="20"/>
              </w:rPr>
              <w:t>Participate in feeding routines by holding cups or bottles, using fingers for self- feeding and/</w:t>
            </w:r>
          </w:p>
          <w:p w:rsidR="0069752D" w:rsidRDefault="00583E3F">
            <w:pPr>
              <w:spacing w:after="0" w:line="251" w:lineRule="auto"/>
              <w:ind w:left="75" w:right="315"/>
              <w:rPr>
                <w:rFonts w:ascii="Arial Narrow" w:eastAsia="Arial Narrow" w:hAnsi="Arial Narrow" w:cs="Arial Narrow"/>
                <w:sz w:val="20"/>
                <w:szCs w:val="20"/>
              </w:rPr>
            </w:pPr>
            <w:r>
              <w:rPr>
                <w:rFonts w:ascii="Arial Narrow" w:eastAsia="Arial Narrow" w:hAnsi="Arial Narrow" w:cs="Arial Narrow"/>
                <w:color w:val="231F20"/>
                <w:sz w:val="20"/>
                <w:szCs w:val="20"/>
              </w:rPr>
              <w:t>or using eating utensils</w:t>
            </w:r>
          </w:p>
        </w:tc>
        <w:tc>
          <w:tcPr>
            <w:tcW w:w="1530"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PH.18.7</w:t>
            </w:r>
          </w:p>
          <w:p w:rsidR="0069752D" w:rsidRDefault="00583E3F">
            <w:pPr>
              <w:spacing w:before="10" w:after="0" w:line="251" w:lineRule="auto"/>
              <w:ind w:left="75" w:right="23"/>
              <w:rPr>
                <w:rFonts w:ascii="Arial Narrow" w:eastAsia="Arial Narrow" w:hAnsi="Arial Narrow" w:cs="Arial Narrow"/>
                <w:sz w:val="20"/>
                <w:szCs w:val="20"/>
              </w:rPr>
            </w:pPr>
            <w:r>
              <w:rPr>
                <w:rFonts w:ascii="Arial Narrow" w:eastAsia="Arial Narrow" w:hAnsi="Arial Narrow" w:cs="Arial Narrow"/>
                <w:color w:val="231F20"/>
                <w:sz w:val="20"/>
                <w:szCs w:val="20"/>
              </w:rPr>
              <w:t>Demonstrate increased proficiency using eating utensils and cups. May begin</w:t>
            </w:r>
          </w:p>
          <w:p w:rsidR="0069752D" w:rsidRDefault="00583E3F">
            <w:pPr>
              <w:spacing w:after="0" w:line="251" w:lineRule="auto"/>
              <w:ind w:left="75" w:right="59"/>
              <w:jc w:val="both"/>
              <w:rPr>
                <w:rFonts w:ascii="Arial Narrow" w:eastAsia="Arial Narrow" w:hAnsi="Arial Narrow" w:cs="Arial Narrow"/>
                <w:sz w:val="20"/>
                <w:szCs w:val="20"/>
              </w:rPr>
            </w:pPr>
            <w:r>
              <w:rPr>
                <w:rFonts w:ascii="Arial Narrow" w:eastAsia="Arial Narrow" w:hAnsi="Arial Narrow" w:cs="Arial Narrow"/>
                <w:color w:val="231F20"/>
                <w:sz w:val="20"/>
                <w:szCs w:val="20"/>
              </w:rPr>
              <w:t>to serve self some food, but spills are common</w:t>
            </w:r>
          </w:p>
        </w:tc>
        <w:tc>
          <w:tcPr>
            <w:tcW w:w="2250" w:type="dxa"/>
            <w:gridSpan w:val="2"/>
            <w:tcBorders>
              <w:top w:val="single" w:sz="8" w:space="0" w:color="231F20"/>
              <w:left w:val="single" w:sz="4" w:space="0" w:color="231F20"/>
              <w:bottom w:val="single" w:sz="8" w:space="0" w:color="231F20"/>
              <w:right w:val="single" w:sz="4" w:space="0" w:color="231F20"/>
            </w:tcBorders>
          </w:tcPr>
          <w:p w:rsidR="0069752D" w:rsidRDefault="003B63D0">
            <w:pPr>
              <w:spacing w:before="28" w:after="0" w:line="251" w:lineRule="auto"/>
              <w:ind w:left="75" w:right="123"/>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PH.24.8 Begin to serve self </w:t>
            </w:r>
            <w:r w:rsidR="00583E3F">
              <w:rPr>
                <w:rFonts w:ascii="Arial Narrow" w:eastAsia="Arial Narrow" w:hAnsi="Arial Narrow" w:cs="Arial Narrow"/>
                <w:color w:val="231F20"/>
                <w:sz w:val="20"/>
                <w:szCs w:val="20"/>
              </w:rPr>
              <w:t>food (dishing out helpings and pouring liquids) with adult assistance</w:t>
            </w:r>
          </w:p>
        </w:tc>
        <w:tc>
          <w:tcPr>
            <w:tcW w:w="1800"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211"/>
              <w:rPr>
                <w:rFonts w:ascii="Arial Narrow" w:eastAsia="Arial Narrow" w:hAnsi="Arial Narrow" w:cs="Arial Narrow"/>
                <w:sz w:val="20"/>
                <w:szCs w:val="20"/>
              </w:rPr>
            </w:pPr>
            <w:r>
              <w:rPr>
                <w:rFonts w:ascii="Arial Narrow" w:eastAsia="Arial Narrow" w:hAnsi="Arial Narrow" w:cs="Arial Narrow"/>
                <w:color w:val="231F20"/>
                <w:sz w:val="20"/>
                <w:szCs w:val="20"/>
              </w:rPr>
              <w:t>PH.36.8 Feed self with minimal spilling</w:t>
            </w:r>
          </w:p>
        </w:tc>
        <w:tc>
          <w:tcPr>
            <w:tcW w:w="1980"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54"/>
              <w:rPr>
                <w:rFonts w:ascii="Arial Narrow" w:eastAsia="Arial Narrow" w:hAnsi="Arial Narrow" w:cs="Arial Narrow"/>
                <w:sz w:val="20"/>
                <w:szCs w:val="20"/>
              </w:rPr>
            </w:pPr>
            <w:r>
              <w:rPr>
                <w:rFonts w:ascii="Arial Narrow" w:eastAsia="Arial Narrow" w:hAnsi="Arial Narrow" w:cs="Arial Narrow"/>
                <w:color w:val="231F20"/>
                <w:sz w:val="20"/>
                <w:szCs w:val="20"/>
              </w:rPr>
              <w:t>PH.48.8 Pour liquid from a small pitcher</w:t>
            </w:r>
          </w:p>
        </w:tc>
        <w:tc>
          <w:tcPr>
            <w:tcW w:w="1952" w:type="dxa"/>
            <w:gridSpan w:val="2"/>
            <w:tcBorders>
              <w:top w:val="single" w:sz="8" w:space="0" w:color="231F20"/>
              <w:left w:val="single" w:sz="4" w:space="0" w:color="231F20"/>
              <w:bottom w:val="single" w:sz="8" w:space="0" w:color="231F20"/>
              <w:right w:val="single" w:sz="4" w:space="0" w:color="231F20"/>
            </w:tcBorders>
          </w:tcPr>
          <w:p w:rsidR="0069752D" w:rsidRDefault="00583E3F">
            <w:pPr>
              <w:spacing w:before="28" w:after="0" w:line="251" w:lineRule="auto"/>
              <w:ind w:left="75" w:right="26"/>
              <w:rPr>
                <w:rFonts w:ascii="Arial Narrow" w:eastAsia="Arial Narrow" w:hAnsi="Arial Narrow" w:cs="Arial Narrow"/>
                <w:sz w:val="20"/>
                <w:szCs w:val="20"/>
              </w:rPr>
            </w:pPr>
            <w:r>
              <w:rPr>
                <w:rFonts w:ascii="Arial Narrow" w:eastAsia="Arial Narrow" w:hAnsi="Arial Narrow" w:cs="Arial Narrow"/>
                <w:color w:val="231F20"/>
                <w:sz w:val="20"/>
                <w:szCs w:val="20"/>
              </w:rPr>
              <w:t>PH.60.6 Use butter knife to spread and cut. Open most containers to remove food</w:t>
            </w:r>
          </w:p>
        </w:tc>
      </w:tr>
      <w:tr w:rsidR="009E4854" w:rsidTr="00D52185">
        <w:trPr>
          <w:trHeight w:hRule="exact" w:val="697"/>
        </w:trPr>
        <w:tc>
          <w:tcPr>
            <w:tcW w:w="1530" w:type="dxa"/>
            <w:gridSpan w:val="2"/>
            <w:tcBorders>
              <w:top w:val="single" w:sz="8" w:space="0" w:color="231F20"/>
              <w:left w:val="single" w:sz="4" w:space="0" w:color="231F20"/>
              <w:bottom w:val="single" w:sz="8" w:space="0" w:color="231F20"/>
              <w:right w:val="single" w:sz="4" w:space="0" w:color="231F20"/>
            </w:tcBorders>
            <w:shd w:val="clear" w:color="auto" w:fill="DBE5F1" w:themeFill="accent1" w:themeFillTint="33"/>
          </w:tcPr>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9E4854" w:rsidRDefault="00D52185" w:rsidP="00D52185">
            <w:pPr>
              <w:spacing w:before="28" w:after="0" w:line="251" w:lineRule="auto"/>
              <w:ind w:left="75" w:right="44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2860" w:type="dxa"/>
            <w:gridSpan w:val="13"/>
            <w:tcBorders>
              <w:top w:val="single" w:sz="8" w:space="0" w:color="231F20"/>
              <w:left w:val="single" w:sz="4" w:space="0" w:color="231F20"/>
              <w:bottom w:val="single" w:sz="8" w:space="0" w:color="231F20"/>
              <w:right w:val="single" w:sz="4" w:space="0" w:color="231F20"/>
            </w:tcBorders>
            <w:shd w:val="clear" w:color="auto" w:fill="DBE5F1" w:themeFill="accent1" w:themeFillTint="33"/>
          </w:tcPr>
          <w:p w:rsidR="009A088E" w:rsidRPr="0028746E" w:rsidRDefault="005326BD" w:rsidP="009A088E">
            <w:pPr>
              <w:spacing w:before="33" w:after="0" w:line="251" w:lineRule="auto"/>
              <w:ind w:right="236"/>
              <w:rPr>
                <w:rFonts w:ascii="Arial Narrow" w:eastAsia="Arial Narrow" w:hAnsi="Arial Narrow" w:cs="Arial Narrow"/>
                <w:b/>
                <w:color w:val="231F20"/>
                <w:sz w:val="20"/>
                <w:szCs w:val="20"/>
              </w:rPr>
            </w:pPr>
            <w:r>
              <w:rPr>
                <w:rFonts w:ascii="Arial Narrow" w:hAnsi="Arial Narrow"/>
                <w:b/>
                <w:sz w:val="20"/>
                <w:szCs w:val="20"/>
              </w:rPr>
              <w:t xml:space="preserve"> </w:t>
            </w:r>
            <w:r w:rsidR="0028746E" w:rsidRPr="0028746E">
              <w:rPr>
                <w:rFonts w:ascii="Arial Narrow" w:eastAsia="Arial Narrow" w:hAnsi="Arial Narrow" w:cs="Arial Narrow"/>
                <w:b/>
                <w:color w:val="231F20"/>
                <w:sz w:val="20"/>
                <w:szCs w:val="20"/>
              </w:rPr>
              <w:t>6-3 Independent Feeding</w:t>
            </w:r>
          </w:p>
          <w:p w:rsidR="009E4854" w:rsidRPr="009E4854" w:rsidRDefault="009E4854" w:rsidP="00B916BA">
            <w:pPr>
              <w:spacing w:after="0"/>
              <w:rPr>
                <w:rFonts w:ascii="Arial Narrow" w:hAnsi="Arial Narrow"/>
                <w:sz w:val="20"/>
                <w:szCs w:val="20"/>
              </w:rPr>
            </w:pPr>
          </w:p>
          <w:p w:rsidR="009E4854" w:rsidRPr="009E4854" w:rsidRDefault="009E4854" w:rsidP="009E4854">
            <w:pPr>
              <w:rPr>
                <w:rFonts w:ascii="Arial Narrow" w:hAnsi="Arial Narrow"/>
                <w:b/>
                <w:sz w:val="20"/>
                <w:szCs w:val="20"/>
              </w:rPr>
            </w:pPr>
          </w:p>
          <w:p w:rsidR="009E4854" w:rsidRDefault="009E4854">
            <w:pPr>
              <w:spacing w:before="28" w:after="0" w:line="251" w:lineRule="auto"/>
              <w:ind w:left="75" w:right="26"/>
              <w:rPr>
                <w:rFonts w:ascii="Arial Narrow" w:eastAsia="Arial Narrow" w:hAnsi="Arial Narrow" w:cs="Arial Narrow"/>
                <w:color w:val="231F20"/>
                <w:sz w:val="20"/>
                <w:szCs w:val="20"/>
              </w:rPr>
            </w:pPr>
          </w:p>
        </w:tc>
      </w:tr>
      <w:tr w:rsidR="003B63D0" w:rsidTr="00D52185">
        <w:trPr>
          <w:trHeight w:hRule="exact" w:val="1705"/>
        </w:trPr>
        <w:tc>
          <w:tcPr>
            <w:tcW w:w="14390" w:type="dxa"/>
            <w:gridSpan w:val="15"/>
            <w:tcBorders>
              <w:top w:val="single" w:sz="8" w:space="0" w:color="231F20"/>
            </w:tcBorders>
          </w:tcPr>
          <w:p w:rsidR="003B63D0" w:rsidRDefault="003B63D0" w:rsidP="00953818">
            <w:pPr>
              <w:spacing w:before="28" w:after="0" w:line="240" w:lineRule="auto"/>
              <w:ind w:left="543" w:right="-20"/>
              <w:rPr>
                <w:rFonts w:ascii="Arial Narrow" w:eastAsia="Arial Narrow" w:hAnsi="Arial Narrow" w:cs="Arial Narrow"/>
                <w:color w:val="231F20"/>
                <w:sz w:val="20"/>
                <w:szCs w:val="20"/>
              </w:rPr>
            </w:pPr>
          </w:p>
        </w:tc>
      </w:tr>
      <w:tr w:rsidR="003B63D0" w:rsidTr="003B63D0">
        <w:trPr>
          <w:trHeight w:hRule="exact" w:val="472"/>
        </w:trPr>
        <w:tc>
          <w:tcPr>
            <w:tcW w:w="14390" w:type="dxa"/>
            <w:gridSpan w:val="15"/>
            <w:tcBorders>
              <w:top w:val="single" w:sz="4" w:space="0" w:color="auto"/>
              <w:left w:val="single" w:sz="4" w:space="0" w:color="231F20"/>
              <w:bottom w:val="single" w:sz="8" w:space="0" w:color="231F20"/>
              <w:right w:val="single" w:sz="4" w:space="0" w:color="231F20"/>
            </w:tcBorders>
            <w:shd w:val="clear" w:color="auto" w:fill="FFC000"/>
          </w:tcPr>
          <w:p w:rsidR="003B63D0" w:rsidRDefault="003B63D0" w:rsidP="003B63D0">
            <w:pPr>
              <w:spacing w:before="28" w:after="0" w:line="240" w:lineRule="auto"/>
              <w:ind w:left="75" w:right="-20"/>
              <w:rPr>
                <w:rFonts w:ascii="Arial" w:eastAsia="Arial" w:hAnsi="Arial" w:cs="Arial"/>
                <w:sz w:val="20"/>
                <w:szCs w:val="20"/>
              </w:rPr>
            </w:pPr>
            <w:r>
              <w:rPr>
                <w:rFonts w:ascii="Arial" w:eastAsia="Arial" w:hAnsi="Arial" w:cs="Arial"/>
                <w:color w:val="231F20"/>
                <w:sz w:val="20"/>
                <w:szCs w:val="20"/>
              </w:rPr>
              <w:lastRenderedPageBreak/>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C:</w:t>
            </w:r>
            <w:r>
              <w:rPr>
                <w:rFonts w:ascii="Arial" w:eastAsia="Arial" w:hAnsi="Arial" w:cs="Arial"/>
                <w:color w:val="231F20"/>
                <w:spacing w:val="10"/>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Pr>
                <w:rFonts w:ascii="Arial" w:eastAsia="Arial" w:hAnsi="Arial" w:cs="Arial"/>
                <w:color w:val="231F20"/>
                <w:sz w:val="20"/>
                <w:szCs w:val="20"/>
              </w:rPr>
              <w:t xml:space="preserve">learning </w:t>
            </w:r>
            <w:r>
              <w:rPr>
                <w:rFonts w:ascii="Arial" w:eastAsia="Arial" w:hAnsi="Arial" w:cs="Arial"/>
                <w:color w:val="231F20"/>
                <w:spacing w:val="9"/>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sz w:val="20"/>
                <w:szCs w:val="20"/>
              </w:rPr>
              <w:t>acquire</w:t>
            </w:r>
            <w:r>
              <w:rPr>
                <w:rFonts w:ascii="Arial" w:eastAsia="Arial" w:hAnsi="Arial" w:cs="Arial"/>
                <w:color w:val="231F20"/>
                <w:spacing w:val="52"/>
                <w:sz w:val="20"/>
                <w:szCs w:val="20"/>
              </w:rPr>
              <w:t xml:space="preserve"> </w:t>
            </w:r>
            <w:r>
              <w:rPr>
                <w:rFonts w:ascii="Arial" w:eastAsia="Arial" w:hAnsi="Arial" w:cs="Arial"/>
                <w:color w:val="231F20"/>
                <w:sz w:val="20"/>
                <w:szCs w:val="20"/>
              </w:rPr>
              <w:t>adaptive</w:t>
            </w:r>
            <w:r>
              <w:rPr>
                <w:rFonts w:ascii="Arial" w:eastAsia="Arial" w:hAnsi="Arial" w:cs="Arial"/>
                <w:color w:val="231F20"/>
                <w:spacing w:val="53"/>
                <w:sz w:val="20"/>
                <w:szCs w:val="20"/>
              </w:rPr>
              <w:t xml:space="preserve"> </w:t>
            </w:r>
            <w:r>
              <w:rPr>
                <w:rFonts w:ascii="Arial" w:eastAsia="Arial" w:hAnsi="Arial" w:cs="Arial"/>
                <w:color w:val="231F20"/>
                <w:w w:val="113"/>
                <w:sz w:val="20"/>
                <w:szCs w:val="20"/>
              </w:rPr>
              <w:t>skills (continued).</w:t>
            </w:r>
          </w:p>
          <w:p w:rsidR="003B63D0" w:rsidRDefault="003B63D0" w:rsidP="00953818">
            <w:pPr>
              <w:spacing w:before="28" w:after="0" w:line="240" w:lineRule="auto"/>
              <w:ind w:left="543" w:right="-20"/>
              <w:rPr>
                <w:rFonts w:ascii="Arial Narrow" w:eastAsia="Arial Narrow" w:hAnsi="Arial Narrow" w:cs="Arial Narrow"/>
                <w:color w:val="231F20"/>
                <w:sz w:val="20"/>
                <w:szCs w:val="20"/>
              </w:rPr>
            </w:pPr>
          </w:p>
        </w:tc>
      </w:tr>
      <w:tr w:rsidR="003B63D0" w:rsidTr="003B63D0">
        <w:trPr>
          <w:trHeight w:hRule="exact" w:val="472"/>
        </w:trPr>
        <w:tc>
          <w:tcPr>
            <w:tcW w:w="1530" w:type="dxa"/>
            <w:gridSpan w:val="2"/>
            <w:tcBorders>
              <w:top w:val="single" w:sz="8" w:space="0" w:color="231F20"/>
              <w:left w:val="single" w:sz="4" w:space="0" w:color="231F20"/>
              <w:bottom w:val="single" w:sz="8" w:space="0" w:color="231F20"/>
              <w:right w:val="single" w:sz="4" w:space="0" w:color="231F20"/>
            </w:tcBorders>
          </w:tcPr>
          <w:p w:rsidR="003B63D0" w:rsidRDefault="003B63D0">
            <w:pPr>
              <w:spacing w:before="33" w:after="0" w:line="240" w:lineRule="auto"/>
              <w:ind w:left="75" w:right="-20"/>
              <w:rPr>
                <w:rFonts w:ascii="Arial Narrow" w:eastAsia="Arial Narrow" w:hAnsi="Arial Narrow" w:cs="Arial Narrow"/>
                <w:color w:val="231F20"/>
                <w:sz w:val="20"/>
                <w:szCs w:val="20"/>
              </w:rPr>
            </w:pPr>
          </w:p>
        </w:tc>
        <w:tc>
          <w:tcPr>
            <w:tcW w:w="1818" w:type="dxa"/>
            <w:gridSpan w:val="2"/>
            <w:tcBorders>
              <w:top w:val="single" w:sz="8" w:space="0" w:color="231F20"/>
              <w:left w:val="single" w:sz="4" w:space="0" w:color="231F20"/>
              <w:bottom w:val="single" w:sz="8" w:space="0" w:color="231F20"/>
              <w:right w:val="single" w:sz="4" w:space="0" w:color="231F20"/>
            </w:tcBorders>
          </w:tcPr>
          <w:p w:rsidR="003B63D0" w:rsidRDefault="003B63D0" w:rsidP="00953818">
            <w:pPr>
              <w:spacing w:before="28" w:after="0" w:line="240" w:lineRule="auto"/>
              <w:ind w:left="62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8" w:space="0" w:color="231F20"/>
              <w:left w:val="single" w:sz="4" w:space="0" w:color="231F20"/>
              <w:bottom w:val="single" w:sz="8" w:space="0" w:color="231F20"/>
              <w:right w:val="single" w:sz="4" w:space="0" w:color="231F20"/>
            </w:tcBorders>
          </w:tcPr>
          <w:p w:rsidR="003B63D0" w:rsidRDefault="003B63D0" w:rsidP="00953818">
            <w:pPr>
              <w:spacing w:before="28"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gridSpan w:val="2"/>
            <w:tcBorders>
              <w:top w:val="single" w:sz="8" w:space="0" w:color="231F20"/>
              <w:left w:val="single" w:sz="4" w:space="0" w:color="231F20"/>
              <w:bottom w:val="single" w:sz="8" w:space="0" w:color="231F20"/>
              <w:right w:val="single" w:sz="4" w:space="0" w:color="231F20"/>
            </w:tcBorders>
          </w:tcPr>
          <w:p w:rsidR="003B63D0" w:rsidRDefault="003B63D0" w:rsidP="00953818">
            <w:pPr>
              <w:spacing w:before="28"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2250" w:type="dxa"/>
            <w:gridSpan w:val="2"/>
            <w:tcBorders>
              <w:top w:val="single" w:sz="8" w:space="0" w:color="231F20"/>
              <w:left w:val="single" w:sz="4" w:space="0" w:color="231F20"/>
              <w:bottom w:val="single" w:sz="8" w:space="0" w:color="231F20"/>
              <w:right w:val="single" w:sz="4" w:space="0" w:color="231F20"/>
            </w:tcBorders>
          </w:tcPr>
          <w:p w:rsidR="003B63D0" w:rsidRDefault="003B63D0" w:rsidP="00953818">
            <w:pPr>
              <w:spacing w:before="28" w:after="0" w:line="240" w:lineRule="auto"/>
              <w:ind w:left="61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800" w:type="dxa"/>
            <w:gridSpan w:val="2"/>
            <w:tcBorders>
              <w:top w:val="single" w:sz="8" w:space="0" w:color="231F20"/>
              <w:left w:val="single" w:sz="4" w:space="0" w:color="231F20"/>
              <w:bottom w:val="single" w:sz="8" w:space="0" w:color="231F20"/>
              <w:right w:val="single" w:sz="4" w:space="0" w:color="231F20"/>
            </w:tcBorders>
          </w:tcPr>
          <w:p w:rsidR="003B63D0" w:rsidRDefault="003B63D0" w:rsidP="00953818">
            <w:pPr>
              <w:spacing w:before="28" w:after="0" w:line="240" w:lineRule="auto"/>
              <w:ind w:left="39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980" w:type="dxa"/>
            <w:gridSpan w:val="2"/>
            <w:tcBorders>
              <w:top w:val="single" w:sz="8" w:space="0" w:color="231F20"/>
              <w:left w:val="single" w:sz="4" w:space="0" w:color="231F20"/>
              <w:bottom w:val="single" w:sz="8" w:space="0" w:color="231F20"/>
              <w:right w:val="single" w:sz="4" w:space="0" w:color="231F20"/>
            </w:tcBorders>
          </w:tcPr>
          <w:p w:rsidR="003B63D0" w:rsidRDefault="003B63D0" w:rsidP="00953818">
            <w:pPr>
              <w:spacing w:before="28" w:after="0" w:line="240" w:lineRule="auto"/>
              <w:ind w:left="55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952" w:type="dxa"/>
            <w:gridSpan w:val="2"/>
            <w:tcBorders>
              <w:top w:val="single" w:sz="8" w:space="0" w:color="231F20"/>
              <w:left w:val="single" w:sz="4" w:space="0" w:color="231F20"/>
              <w:bottom w:val="single" w:sz="8" w:space="0" w:color="231F20"/>
              <w:right w:val="single" w:sz="4" w:space="0" w:color="231F20"/>
            </w:tcBorders>
          </w:tcPr>
          <w:p w:rsidR="003B63D0" w:rsidRDefault="003B63D0" w:rsidP="00953818">
            <w:pPr>
              <w:spacing w:before="28" w:after="0" w:line="240" w:lineRule="auto"/>
              <w:ind w:left="543"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3B63D0" w:rsidTr="002B625C">
        <w:trPr>
          <w:trHeight w:hRule="exact" w:val="2353"/>
        </w:trPr>
        <w:tc>
          <w:tcPr>
            <w:tcW w:w="1530" w:type="dxa"/>
            <w:gridSpan w:val="2"/>
            <w:tcBorders>
              <w:top w:val="single" w:sz="8" w:space="0" w:color="231F20"/>
              <w:left w:val="single" w:sz="4" w:space="0" w:color="231F20"/>
              <w:bottom w:val="single" w:sz="8" w:space="0" w:color="231F20"/>
              <w:right w:val="single" w:sz="4" w:space="0" w:color="231F20"/>
            </w:tcBorders>
          </w:tcPr>
          <w:p w:rsidR="003B63D0" w:rsidRDefault="003B63D0">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Safety and</w:t>
            </w:r>
          </w:p>
          <w:p w:rsidR="003B63D0" w:rsidRDefault="003B63D0">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Responsibility</w:t>
            </w:r>
          </w:p>
        </w:tc>
        <w:tc>
          <w:tcPr>
            <w:tcW w:w="1818" w:type="dxa"/>
            <w:gridSpan w:val="2"/>
            <w:tcBorders>
              <w:top w:val="single" w:sz="8" w:space="0" w:color="231F20"/>
              <w:left w:val="single" w:sz="4" w:space="0" w:color="231F20"/>
              <w:bottom w:val="single" w:sz="8" w:space="0" w:color="231F20"/>
              <w:right w:val="single" w:sz="4" w:space="0" w:color="231F20"/>
            </w:tcBorders>
          </w:tcPr>
          <w:p w:rsidR="003B63D0" w:rsidRDefault="003B63D0"/>
        </w:tc>
        <w:tc>
          <w:tcPr>
            <w:tcW w:w="1530" w:type="dxa"/>
            <w:tcBorders>
              <w:top w:val="single" w:sz="8" w:space="0" w:color="231F20"/>
              <w:left w:val="single" w:sz="4" w:space="0" w:color="231F20"/>
              <w:bottom w:val="single" w:sz="8" w:space="0" w:color="231F20"/>
              <w:right w:val="single" w:sz="4" w:space="0" w:color="231F20"/>
            </w:tcBorders>
          </w:tcPr>
          <w:p w:rsidR="003B63D0" w:rsidRDefault="003B63D0"/>
        </w:tc>
        <w:tc>
          <w:tcPr>
            <w:tcW w:w="1530" w:type="dxa"/>
            <w:gridSpan w:val="2"/>
            <w:tcBorders>
              <w:top w:val="single" w:sz="8" w:space="0" w:color="231F20"/>
              <w:left w:val="single" w:sz="4" w:space="0" w:color="231F20"/>
              <w:bottom w:val="single" w:sz="8" w:space="0" w:color="231F20"/>
              <w:right w:val="single" w:sz="4" w:space="0" w:color="231F20"/>
            </w:tcBorders>
          </w:tcPr>
          <w:p w:rsidR="003B63D0" w:rsidRDefault="003B63D0">
            <w:pPr>
              <w:spacing w:before="33" w:after="0" w:line="251" w:lineRule="auto"/>
              <w:ind w:left="75" w:right="126"/>
              <w:rPr>
                <w:rFonts w:ascii="Arial Narrow" w:eastAsia="Arial Narrow" w:hAnsi="Arial Narrow" w:cs="Arial Narrow"/>
                <w:sz w:val="20"/>
                <w:szCs w:val="20"/>
              </w:rPr>
            </w:pPr>
            <w:r>
              <w:rPr>
                <w:rFonts w:ascii="Arial Narrow" w:eastAsia="Arial Narrow" w:hAnsi="Arial Narrow" w:cs="Arial Narrow"/>
                <w:color w:val="231F20"/>
                <w:sz w:val="20"/>
                <w:szCs w:val="20"/>
              </w:rPr>
              <w:t>PH.18.8</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9"/>
                <w:sz w:val="20"/>
                <w:szCs w:val="20"/>
              </w:rPr>
              <w:t>T</w:t>
            </w:r>
            <w:r>
              <w:rPr>
                <w:rFonts w:ascii="Arial Narrow" w:eastAsia="Arial Narrow" w:hAnsi="Arial Narrow" w:cs="Arial Narrow"/>
                <w:color w:val="231F20"/>
                <w:sz w:val="20"/>
                <w:szCs w:val="20"/>
              </w:rPr>
              <w:t>ypically respond to adult requests to stop unsafe behavior</w:t>
            </w:r>
          </w:p>
        </w:tc>
        <w:tc>
          <w:tcPr>
            <w:tcW w:w="2250" w:type="dxa"/>
            <w:gridSpan w:val="2"/>
            <w:tcBorders>
              <w:top w:val="single" w:sz="8" w:space="0" w:color="231F20"/>
              <w:left w:val="single" w:sz="4" w:space="0" w:color="231F20"/>
              <w:bottom w:val="single" w:sz="8" w:space="0" w:color="231F20"/>
              <w:right w:val="single" w:sz="4" w:space="0" w:color="231F20"/>
            </w:tcBorders>
          </w:tcPr>
          <w:p w:rsidR="003B63D0" w:rsidRDefault="003B63D0">
            <w:pPr>
              <w:spacing w:before="33" w:after="0" w:line="251" w:lineRule="auto"/>
              <w:ind w:left="75" w:right="77"/>
              <w:rPr>
                <w:rFonts w:ascii="Arial Narrow" w:eastAsia="Arial Narrow" w:hAnsi="Arial Narrow" w:cs="Arial Narrow"/>
                <w:sz w:val="20"/>
                <w:szCs w:val="20"/>
              </w:rPr>
            </w:pPr>
            <w:r>
              <w:rPr>
                <w:rFonts w:ascii="Arial Narrow" w:eastAsia="Arial Narrow" w:hAnsi="Arial Narrow" w:cs="Arial Narrow"/>
                <w:color w:val="231F20"/>
                <w:sz w:val="20"/>
                <w:szCs w:val="20"/>
              </w:rPr>
              <w:t>PH. 24.9 Show awareness of items that are unsafe and point them out to familiar adults (e.g., point out open gate above stairs, show them a knife that is left on counter)</w:t>
            </w:r>
          </w:p>
        </w:tc>
        <w:tc>
          <w:tcPr>
            <w:tcW w:w="1800" w:type="dxa"/>
            <w:gridSpan w:val="2"/>
            <w:tcBorders>
              <w:top w:val="single" w:sz="8" w:space="0" w:color="231F20"/>
              <w:left w:val="single" w:sz="4" w:space="0" w:color="231F20"/>
              <w:bottom w:val="single" w:sz="8" w:space="0" w:color="231F20"/>
              <w:right w:val="single" w:sz="4" w:space="0" w:color="231F20"/>
            </w:tcBorders>
          </w:tcPr>
          <w:p w:rsidR="003B63D0" w:rsidRDefault="003B63D0">
            <w:pPr>
              <w:spacing w:before="33" w:after="0" w:line="251" w:lineRule="auto"/>
              <w:ind w:left="75" w:right="205"/>
              <w:rPr>
                <w:rFonts w:ascii="Arial Narrow" w:eastAsia="Arial Narrow" w:hAnsi="Arial Narrow" w:cs="Arial Narrow"/>
                <w:sz w:val="20"/>
                <w:szCs w:val="20"/>
              </w:rPr>
            </w:pPr>
            <w:r>
              <w:rPr>
                <w:rFonts w:ascii="Arial Narrow" w:eastAsia="Arial Narrow" w:hAnsi="Arial Narrow" w:cs="Arial Narrow"/>
                <w:color w:val="231F20"/>
                <w:sz w:val="20"/>
                <w:szCs w:val="20"/>
              </w:rPr>
              <w:t>PH.36.9</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ell several basic safety rules</w:t>
            </w:r>
          </w:p>
          <w:p w:rsidR="003B63D0" w:rsidRDefault="003B63D0">
            <w:pPr>
              <w:spacing w:after="0" w:line="251" w:lineRule="auto"/>
              <w:ind w:left="75" w:right="229"/>
              <w:rPr>
                <w:rFonts w:ascii="Arial Narrow" w:eastAsia="Arial Narrow" w:hAnsi="Arial Narrow" w:cs="Arial Narrow"/>
                <w:sz w:val="20"/>
                <w:szCs w:val="20"/>
              </w:rPr>
            </w:pPr>
            <w:r>
              <w:rPr>
                <w:rFonts w:ascii="Arial Narrow" w:eastAsia="Arial Narrow" w:hAnsi="Arial Narrow" w:cs="Arial Narrow"/>
                <w:color w:val="231F20"/>
                <w:sz w:val="20"/>
                <w:szCs w:val="20"/>
              </w:rPr>
              <w:t>at home and in familiar settings (e.g., school, library and playground).</w:t>
            </w:r>
          </w:p>
          <w:p w:rsidR="003B63D0" w:rsidRDefault="003B63D0">
            <w:pPr>
              <w:spacing w:after="0" w:line="251" w:lineRule="auto"/>
              <w:ind w:left="75" w:right="123"/>
              <w:rPr>
                <w:rFonts w:ascii="Arial Narrow" w:eastAsia="Arial Narrow" w:hAnsi="Arial Narrow" w:cs="Arial Narrow"/>
                <w:sz w:val="20"/>
                <w:szCs w:val="20"/>
              </w:rPr>
            </w:pPr>
            <w:r>
              <w:rPr>
                <w:rFonts w:ascii="Arial Narrow" w:eastAsia="Arial Narrow" w:hAnsi="Arial Narrow" w:cs="Arial Narrow"/>
                <w:color w:val="231F20"/>
                <w:sz w:val="20"/>
                <w:szCs w:val="20"/>
              </w:rPr>
              <w:t>Bring other children</w:t>
            </w:r>
            <w:r>
              <w:rPr>
                <w:rFonts w:ascii="Arial Narrow" w:eastAsia="Arial Narrow" w:hAnsi="Arial Narrow" w:cs="Arial Narrow"/>
                <w:color w:val="231F20"/>
                <w:spacing w:val="-3"/>
                <w:sz w:val="20"/>
                <w:szCs w:val="20"/>
              </w:rPr>
              <w:t>’</w:t>
            </w:r>
            <w:r>
              <w:rPr>
                <w:rFonts w:ascii="Arial Narrow" w:eastAsia="Arial Narrow" w:hAnsi="Arial Narrow" w:cs="Arial Narrow"/>
                <w:color w:val="231F20"/>
                <w:sz w:val="20"/>
                <w:szCs w:val="20"/>
              </w:rPr>
              <w:t>s rule-breaking to the attention of adults</w:t>
            </w:r>
          </w:p>
        </w:tc>
        <w:tc>
          <w:tcPr>
            <w:tcW w:w="1980" w:type="dxa"/>
            <w:gridSpan w:val="2"/>
            <w:tcBorders>
              <w:top w:val="single" w:sz="8" w:space="0" w:color="231F20"/>
              <w:left w:val="single" w:sz="4" w:space="0" w:color="231F20"/>
              <w:bottom w:val="single" w:sz="8" w:space="0" w:color="231F20"/>
              <w:right w:val="single" w:sz="4" w:space="0" w:color="231F20"/>
            </w:tcBorders>
          </w:tcPr>
          <w:p w:rsidR="003B63D0" w:rsidRDefault="003B63D0">
            <w:pPr>
              <w:spacing w:before="33" w:after="0" w:line="251" w:lineRule="auto"/>
              <w:ind w:left="75" w:right="117"/>
              <w:rPr>
                <w:rFonts w:ascii="Arial Narrow" w:eastAsia="Arial Narrow" w:hAnsi="Arial Narrow" w:cs="Arial Narrow"/>
                <w:sz w:val="20"/>
                <w:szCs w:val="20"/>
              </w:rPr>
            </w:pPr>
            <w:r>
              <w:rPr>
                <w:rFonts w:ascii="Arial Narrow" w:eastAsia="Arial Narrow" w:hAnsi="Arial Narrow" w:cs="Arial Narrow"/>
                <w:color w:val="231F20"/>
                <w:sz w:val="20"/>
                <w:szCs w:val="20"/>
              </w:rPr>
              <w:t>PH.48.9 Understand basic safety rules at home and in familiar settings (e.g., school, library and playground). Generally follow</w:t>
            </w:r>
          </w:p>
          <w:p w:rsidR="003B63D0" w:rsidRDefault="003B63D0">
            <w:pPr>
              <w:spacing w:after="0" w:line="251" w:lineRule="auto"/>
              <w:ind w:left="75" w:right="89"/>
              <w:rPr>
                <w:rFonts w:ascii="Arial Narrow" w:eastAsia="Arial Narrow" w:hAnsi="Arial Narrow" w:cs="Arial Narrow"/>
                <w:sz w:val="20"/>
                <w:szCs w:val="20"/>
              </w:rPr>
            </w:pPr>
            <w:r>
              <w:rPr>
                <w:rFonts w:ascii="Arial Narrow" w:eastAsia="Arial Narrow" w:hAnsi="Arial Narrow" w:cs="Arial Narrow"/>
                <w:color w:val="231F20"/>
                <w:sz w:val="20"/>
                <w:szCs w:val="20"/>
              </w:rPr>
              <w:t>rules and bring other children</w:t>
            </w:r>
            <w:r>
              <w:rPr>
                <w:rFonts w:ascii="Arial Narrow" w:eastAsia="Arial Narrow" w:hAnsi="Arial Narrow" w:cs="Arial Narrow"/>
                <w:color w:val="231F20"/>
                <w:spacing w:val="-3"/>
                <w:sz w:val="20"/>
                <w:szCs w:val="20"/>
              </w:rPr>
              <w:t>’</w:t>
            </w:r>
            <w:r>
              <w:rPr>
                <w:rFonts w:ascii="Arial Narrow" w:eastAsia="Arial Narrow" w:hAnsi="Arial Narrow" w:cs="Arial Narrow"/>
                <w:color w:val="231F20"/>
                <w:sz w:val="20"/>
                <w:szCs w:val="20"/>
              </w:rPr>
              <w:t>s rule-breaking to the attention of adults</w:t>
            </w:r>
          </w:p>
        </w:tc>
        <w:tc>
          <w:tcPr>
            <w:tcW w:w="1952" w:type="dxa"/>
            <w:gridSpan w:val="2"/>
            <w:tcBorders>
              <w:top w:val="single" w:sz="8" w:space="0" w:color="231F20"/>
              <w:left w:val="single" w:sz="4" w:space="0" w:color="231F20"/>
              <w:bottom w:val="single" w:sz="8" w:space="0" w:color="231F20"/>
              <w:right w:val="single" w:sz="4" w:space="0" w:color="231F20"/>
            </w:tcBorders>
          </w:tcPr>
          <w:p w:rsidR="003B63D0" w:rsidRDefault="003B63D0">
            <w:pPr>
              <w:spacing w:before="33" w:after="0" w:line="251" w:lineRule="auto"/>
              <w:ind w:left="75" w:right="53"/>
              <w:rPr>
                <w:rFonts w:ascii="Arial Narrow" w:eastAsia="Arial Narrow" w:hAnsi="Arial Narrow" w:cs="Arial Narrow"/>
                <w:sz w:val="20"/>
                <w:szCs w:val="20"/>
              </w:rPr>
            </w:pPr>
            <w:r>
              <w:rPr>
                <w:rFonts w:ascii="Arial Narrow" w:eastAsia="Arial Narrow" w:hAnsi="Arial Narrow" w:cs="Arial Narrow"/>
                <w:color w:val="231F20"/>
                <w:sz w:val="20"/>
                <w:szCs w:val="20"/>
              </w:rPr>
              <w:t>PH.60.7 Understand the reason for most basic safety rules at home, in familiar settings and in the community</w:t>
            </w:r>
          </w:p>
        </w:tc>
      </w:tr>
      <w:tr w:rsidR="003B63D0" w:rsidTr="002B625C">
        <w:trPr>
          <w:trHeight w:hRule="exact" w:val="454"/>
        </w:trPr>
        <w:tc>
          <w:tcPr>
            <w:tcW w:w="1530" w:type="dxa"/>
            <w:gridSpan w:val="2"/>
            <w:tcBorders>
              <w:top w:val="single" w:sz="8" w:space="0" w:color="231F20"/>
              <w:left w:val="single" w:sz="4" w:space="0" w:color="231F20"/>
              <w:bottom w:val="single" w:sz="8" w:space="0" w:color="231F20"/>
              <w:right w:val="single" w:sz="4" w:space="0" w:color="231F20"/>
            </w:tcBorders>
            <w:shd w:val="clear" w:color="auto" w:fill="DBE5F1" w:themeFill="accent1" w:themeFillTint="33"/>
          </w:tcPr>
          <w:p w:rsidR="003B63D0" w:rsidRPr="009E4854" w:rsidRDefault="009A088E">
            <w:pPr>
              <w:spacing w:before="33" w:after="0" w:line="240" w:lineRule="auto"/>
              <w:ind w:left="75" w:right="-20"/>
              <w:rPr>
                <w:rFonts w:ascii="Arial Narrow" w:eastAsia="Arial Narrow" w:hAnsi="Arial Narrow" w:cs="Arial Narrow"/>
                <w:color w:val="231F20"/>
                <w:szCs w:val="20"/>
              </w:rPr>
            </w:pPr>
            <w:r>
              <w:rPr>
                <w:rFonts w:ascii="Arial Narrow" w:eastAsia="Arial Narrow" w:hAnsi="Arial Narrow" w:cs="Arial Narrow"/>
                <w:color w:val="231F20"/>
                <w:sz w:val="20"/>
                <w:szCs w:val="20"/>
              </w:rPr>
              <w:t>HELP Strands</w:t>
            </w:r>
          </w:p>
        </w:tc>
        <w:tc>
          <w:tcPr>
            <w:tcW w:w="12860" w:type="dxa"/>
            <w:gridSpan w:val="13"/>
            <w:tcBorders>
              <w:top w:val="single" w:sz="8" w:space="0" w:color="231F20"/>
              <w:left w:val="single" w:sz="4" w:space="0" w:color="231F20"/>
              <w:bottom w:val="single" w:sz="8" w:space="0" w:color="231F20"/>
              <w:right w:val="single" w:sz="4" w:space="0" w:color="231F20"/>
            </w:tcBorders>
            <w:shd w:val="clear" w:color="auto" w:fill="DBE5F1" w:themeFill="accent1" w:themeFillTint="33"/>
          </w:tcPr>
          <w:p w:rsidR="003B63D0" w:rsidRPr="000A2169" w:rsidRDefault="0028746E" w:rsidP="00EA3024">
            <w:pPr>
              <w:tabs>
                <w:tab w:val="left" w:pos="4872"/>
              </w:tabs>
              <w:spacing w:before="33" w:after="0" w:line="251" w:lineRule="auto"/>
              <w:ind w:left="75" w:right="53"/>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5-4: </w:t>
            </w:r>
            <w:r w:rsidR="009A088E" w:rsidRPr="000A2169">
              <w:rPr>
                <w:rFonts w:ascii="Arial Narrow" w:eastAsia="Arial Narrow" w:hAnsi="Arial Narrow" w:cs="Arial Narrow"/>
                <w:b/>
                <w:color w:val="231F20"/>
                <w:sz w:val="20"/>
                <w:szCs w:val="20"/>
              </w:rPr>
              <w:t>Learning Rules and Expectations</w:t>
            </w:r>
          </w:p>
        </w:tc>
      </w:tr>
      <w:tr w:rsidR="003B63D0" w:rsidTr="001A0944">
        <w:trPr>
          <w:trHeight w:hRule="exact" w:val="1795"/>
        </w:trPr>
        <w:tc>
          <w:tcPr>
            <w:tcW w:w="1530" w:type="dxa"/>
            <w:gridSpan w:val="2"/>
            <w:tcBorders>
              <w:top w:val="single" w:sz="8" w:space="0" w:color="231F20"/>
              <w:left w:val="single" w:sz="4" w:space="0" w:color="231F20"/>
              <w:bottom w:val="single" w:sz="8" w:space="0" w:color="231F20"/>
              <w:right w:val="single" w:sz="4" w:space="0" w:color="231F20"/>
            </w:tcBorders>
            <w:shd w:val="clear" w:color="auto" w:fill="auto"/>
          </w:tcPr>
          <w:p w:rsidR="003B63D0" w:rsidRDefault="003B63D0" w:rsidP="0036758A">
            <w:pPr>
              <w:spacing w:before="28"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Dressing and</w:t>
            </w:r>
          </w:p>
          <w:p w:rsidR="003B63D0" w:rsidRDefault="003B63D0" w:rsidP="0036758A">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Hygiene</w:t>
            </w:r>
          </w:p>
        </w:tc>
        <w:tc>
          <w:tcPr>
            <w:tcW w:w="1682" w:type="dxa"/>
            <w:tcBorders>
              <w:top w:val="single" w:sz="8" w:space="0" w:color="231F20"/>
              <w:left w:val="single" w:sz="4" w:space="0" w:color="231F20"/>
              <w:bottom w:val="single" w:sz="8" w:space="0" w:color="231F20"/>
              <w:right w:val="single" w:sz="4" w:space="0" w:color="231F20"/>
            </w:tcBorders>
            <w:shd w:val="clear" w:color="auto" w:fill="auto"/>
          </w:tcPr>
          <w:p w:rsidR="003B63D0" w:rsidRDefault="003B63D0" w:rsidP="0036758A"/>
        </w:tc>
        <w:tc>
          <w:tcPr>
            <w:tcW w:w="1863" w:type="dxa"/>
            <w:gridSpan w:val="3"/>
            <w:tcBorders>
              <w:top w:val="single" w:sz="8" w:space="0" w:color="231F20"/>
              <w:left w:val="single" w:sz="4" w:space="0" w:color="231F20"/>
              <w:bottom w:val="single" w:sz="8" w:space="0" w:color="231F20"/>
              <w:right w:val="single" w:sz="4" w:space="0" w:color="231F20"/>
            </w:tcBorders>
            <w:shd w:val="clear" w:color="auto" w:fill="auto"/>
          </w:tcPr>
          <w:p w:rsidR="003B63D0" w:rsidRDefault="003B63D0" w:rsidP="0036758A">
            <w:pPr>
              <w:spacing w:before="28" w:after="0" w:line="251" w:lineRule="auto"/>
              <w:ind w:left="75" w:right="217"/>
              <w:rPr>
                <w:rFonts w:ascii="Arial Narrow" w:eastAsia="Arial Narrow" w:hAnsi="Arial Narrow" w:cs="Arial Narrow"/>
                <w:sz w:val="20"/>
                <w:szCs w:val="20"/>
              </w:rPr>
            </w:pPr>
            <w:r>
              <w:rPr>
                <w:rFonts w:ascii="Arial Narrow" w:eastAsia="Arial Narrow" w:hAnsi="Arial Narrow" w:cs="Arial Narrow"/>
                <w:color w:val="231F20"/>
                <w:sz w:val="20"/>
                <w:szCs w:val="20"/>
              </w:rPr>
              <w:t>PH.12.9 Participate in dressing, undressing and bathing by holding arms out, taking o</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 socks, etc.</w:t>
            </w:r>
          </w:p>
        </w:tc>
        <w:tc>
          <w:tcPr>
            <w:tcW w:w="1863" w:type="dxa"/>
            <w:gridSpan w:val="2"/>
            <w:tcBorders>
              <w:top w:val="single" w:sz="8" w:space="0" w:color="231F20"/>
              <w:left w:val="single" w:sz="4" w:space="0" w:color="231F20"/>
              <w:bottom w:val="single" w:sz="8" w:space="0" w:color="231F20"/>
              <w:right w:val="single" w:sz="4" w:space="0" w:color="231F20"/>
            </w:tcBorders>
            <w:shd w:val="clear" w:color="auto" w:fill="auto"/>
          </w:tcPr>
          <w:p w:rsidR="003B63D0" w:rsidRDefault="003B63D0" w:rsidP="0036758A">
            <w:pPr>
              <w:spacing w:before="28" w:after="0" w:line="251" w:lineRule="auto"/>
              <w:ind w:left="75" w:right="32"/>
              <w:rPr>
                <w:rFonts w:ascii="Arial Narrow" w:eastAsia="Arial Narrow" w:hAnsi="Arial Narrow" w:cs="Arial Narrow"/>
                <w:sz w:val="20"/>
                <w:szCs w:val="20"/>
              </w:rPr>
            </w:pPr>
            <w:r>
              <w:rPr>
                <w:rFonts w:ascii="Arial Narrow" w:eastAsia="Arial Narrow" w:hAnsi="Arial Narrow" w:cs="Arial Narrow"/>
                <w:color w:val="231F20"/>
                <w:sz w:val="20"/>
                <w:szCs w:val="20"/>
              </w:rPr>
              <w:t>PH.18.9 Show interest in doing things for self</w:t>
            </w:r>
            <w:r w:rsidR="0028746E">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 xml:space="preserve"> including dressing. Put arm in sleeve, step out of pants, attempt to put on socks or shoes</w:t>
            </w:r>
          </w:p>
        </w:tc>
        <w:tc>
          <w:tcPr>
            <w:tcW w:w="1863" w:type="dxa"/>
            <w:gridSpan w:val="2"/>
            <w:tcBorders>
              <w:top w:val="single" w:sz="8" w:space="0" w:color="231F20"/>
              <w:left w:val="single" w:sz="4" w:space="0" w:color="231F20"/>
              <w:bottom w:val="single" w:sz="8" w:space="0" w:color="231F20"/>
              <w:right w:val="single" w:sz="4" w:space="0" w:color="231F20"/>
            </w:tcBorders>
            <w:shd w:val="clear" w:color="auto" w:fill="auto"/>
          </w:tcPr>
          <w:p w:rsidR="003B63D0" w:rsidRDefault="003B63D0" w:rsidP="0036758A">
            <w:pPr>
              <w:spacing w:before="28" w:after="0" w:line="251" w:lineRule="auto"/>
              <w:ind w:left="75" w:right="105"/>
              <w:rPr>
                <w:rFonts w:ascii="Arial Narrow" w:eastAsia="Arial Narrow" w:hAnsi="Arial Narrow" w:cs="Arial Narrow"/>
                <w:sz w:val="20"/>
                <w:szCs w:val="20"/>
              </w:rPr>
            </w:pPr>
            <w:r>
              <w:rPr>
                <w:rFonts w:ascii="Arial Narrow" w:eastAsia="Arial Narrow" w:hAnsi="Arial Narrow" w:cs="Arial Narrow"/>
                <w:color w:val="231F20"/>
                <w:sz w:val="20"/>
                <w:szCs w:val="20"/>
              </w:rPr>
              <w:t>PH.24.10 Engage in dressing and hygiene routines with increasing intention:  pull pants up and down, take o</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 jacket, dry own hands</w:t>
            </w:r>
          </w:p>
        </w:tc>
        <w:tc>
          <w:tcPr>
            <w:tcW w:w="1863" w:type="dxa"/>
            <w:gridSpan w:val="2"/>
            <w:tcBorders>
              <w:top w:val="single" w:sz="8" w:space="0" w:color="231F20"/>
              <w:left w:val="single" w:sz="4" w:space="0" w:color="231F20"/>
              <w:bottom w:val="single" w:sz="8" w:space="0" w:color="231F20"/>
              <w:right w:val="single" w:sz="4" w:space="0" w:color="231F20"/>
            </w:tcBorders>
            <w:shd w:val="clear" w:color="auto" w:fill="auto"/>
          </w:tcPr>
          <w:p w:rsidR="003B63D0" w:rsidRDefault="003B63D0" w:rsidP="0036758A">
            <w:pPr>
              <w:spacing w:before="28" w:after="0" w:line="251" w:lineRule="auto"/>
              <w:ind w:left="75" w:right="74"/>
              <w:rPr>
                <w:rFonts w:ascii="Arial Narrow" w:eastAsia="Arial Narrow" w:hAnsi="Arial Narrow" w:cs="Arial Narrow"/>
                <w:sz w:val="20"/>
                <w:szCs w:val="20"/>
              </w:rPr>
            </w:pPr>
            <w:r>
              <w:rPr>
                <w:rFonts w:ascii="Arial Narrow" w:eastAsia="Arial Narrow" w:hAnsi="Arial Narrow" w:cs="Arial Narrow"/>
                <w:color w:val="231F20"/>
                <w:sz w:val="20"/>
                <w:szCs w:val="20"/>
              </w:rPr>
              <w:t>PH.36.10</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Attempt to complete basic self- care routines (e.g., dressing, undressing, toileting and washing) although may still need caregiver assistance</w:t>
            </w:r>
          </w:p>
        </w:tc>
        <w:tc>
          <w:tcPr>
            <w:tcW w:w="1863" w:type="dxa"/>
            <w:gridSpan w:val="2"/>
            <w:tcBorders>
              <w:top w:val="single" w:sz="8" w:space="0" w:color="231F20"/>
              <w:left w:val="single" w:sz="4" w:space="0" w:color="231F20"/>
              <w:bottom w:val="single" w:sz="8" w:space="0" w:color="231F20"/>
              <w:right w:val="single" w:sz="4" w:space="0" w:color="231F20"/>
            </w:tcBorders>
            <w:shd w:val="clear" w:color="auto" w:fill="auto"/>
          </w:tcPr>
          <w:p w:rsidR="003B63D0" w:rsidRDefault="003B63D0" w:rsidP="0036758A">
            <w:pPr>
              <w:spacing w:before="28" w:after="0" w:line="251" w:lineRule="auto"/>
              <w:ind w:left="75" w:right="118"/>
              <w:rPr>
                <w:rFonts w:ascii="Arial Narrow" w:eastAsia="Arial Narrow" w:hAnsi="Arial Narrow" w:cs="Arial Narrow"/>
                <w:sz w:val="20"/>
                <w:szCs w:val="20"/>
              </w:rPr>
            </w:pPr>
            <w:r>
              <w:rPr>
                <w:rFonts w:ascii="Arial Narrow" w:eastAsia="Arial Narrow" w:hAnsi="Arial Narrow" w:cs="Arial Narrow"/>
                <w:color w:val="231F20"/>
                <w:sz w:val="20"/>
                <w:szCs w:val="20"/>
              </w:rPr>
              <w:t>PH.48.10 Manage most aspects of dressing, toileting, hand washing and tooth brushing independently with minimal caregiver reminders to guide and support</w:t>
            </w:r>
          </w:p>
        </w:tc>
        <w:tc>
          <w:tcPr>
            <w:tcW w:w="1863" w:type="dxa"/>
            <w:tcBorders>
              <w:top w:val="single" w:sz="8" w:space="0" w:color="231F20"/>
              <w:left w:val="single" w:sz="4" w:space="0" w:color="231F20"/>
              <w:bottom w:val="single" w:sz="8" w:space="0" w:color="231F20"/>
              <w:right w:val="single" w:sz="4" w:space="0" w:color="231F20"/>
            </w:tcBorders>
            <w:shd w:val="clear" w:color="auto" w:fill="auto"/>
          </w:tcPr>
          <w:p w:rsidR="003B63D0" w:rsidRDefault="003B63D0" w:rsidP="0036758A">
            <w:pPr>
              <w:spacing w:before="28" w:after="0" w:line="251" w:lineRule="auto"/>
              <w:ind w:left="75" w:right="118"/>
              <w:rPr>
                <w:rFonts w:ascii="Arial Narrow" w:eastAsia="Arial Narrow" w:hAnsi="Arial Narrow" w:cs="Arial Narrow"/>
                <w:sz w:val="20"/>
                <w:szCs w:val="20"/>
              </w:rPr>
            </w:pPr>
            <w:r>
              <w:rPr>
                <w:rFonts w:ascii="Arial Narrow" w:eastAsia="Arial Narrow" w:hAnsi="Arial Narrow" w:cs="Arial Narrow"/>
                <w:color w:val="231F20"/>
                <w:sz w:val="20"/>
                <w:szCs w:val="20"/>
              </w:rPr>
              <w:t>PH.60.8</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9"/>
                <w:sz w:val="20"/>
                <w:szCs w:val="20"/>
              </w:rPr>
              <w:t>T</w:t>
            </w:r>
            <w:r>
              <w:rPr>
                <w:rFonts w:ascii="Arial Narrow" w:eastAsia="Arial Narrow" w:hAnsi="Arial Narrow" w:cs="Arial Narrow"/>
                <w:color w:val="231F20"/>
                <w:sz w:val="20"/>
                <w:szCs w:val="20"/>
              </w:rPr>
              <w:t>ypically manage own dressing, toileting and basic hygiene</w:t>
            </w:r>
          </w:p>
        </w:tc>
      </w:tr>
      <w:tr w:rsidR="003B63D0" w:rsidTr="00116B39">
        <w:trPr>
          <w:trHeight w:hRule="exact" w:val="1003"/>
        </w:trPr>
        <w:tc>
          <w:tcPr>
            <w:tcW w:w="1530" w:type="dxa"/>
            <w:gridSpan w:val="2"/>
            <w:tcBorders>
              <w:top w:val="single" w:sz="8" w:space="0" w:color="231F20"/>
              <w:left w:val="single" w:sz="4" w:space="0" w:color="231F20"/>
              <w:bottom w:val="single" w:sz="8" w:space="0" w:color="231F20"/>
              <w:right w:val="single" w:sz="4" w:space="0" w:color="231F20"/>
            </w:tcBorders>
            <w:shd w:val="clear" w:color="auto" w:fill="DBE5F1" w:themeFill="accent1" w:themeFillTint="33"/>
          </w:tcPr>
          <w:p w:rsidR="003B63D0" w:rsidRDefault="009A088E" w:rsidP="0036758A">
            <w:pPr>
              <w:spacing w:before="28"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HELP Strands</w:t>
            </w:r>
          </w:p>
        </w:tc>
        <w:tc>
          <w:tcPr>
            <w:tcW w:w="12860" w:type="dxa"/>
            <w:gridSpan w:val="13"/>
            <w:tcBorders>
              <w:top w:val="single" w:sz="8" w:space="0" w:color="231F20"/>
              <w:left w:val="single" w:sz="4" w:space="0" w:color="231F20"/>
              <w:bottom w:val="single" w:sz="8" w:space="0" w:color="231F20"/>
              <w:right w:val="single" w:sz="4" w:space="0" w:color="231F20"/>
            </w:tcBorders>
            <w:shd w:val="clear" w:color="auto" w:fill="DBE5F1" w:themeFill="accent1" w:themeFillTint="33"/>
          </w:tcPr>
          <w:p w:rsidR="003B63D0" w:rsidRPr="0028746E" w:rsidRDefault="0028746E" w:rsidP="0028746E">
            <w:pPr>
              <w:spacing w:before="33" w:after="0" w:line="251" w:lineRule="auto"/>
              <w:ind w:right="236"/>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 </w:t>
            </w:r>
            <w:r w:rsidRPr="0028746E">
              <w:rPr>
                <w:rFonts w:ascii="Arial Narrow" w:eastAsia="Arial Narrow" w:hAnsi="Arial Narrow" w:cs="Arial Narrow"/>
                <w:b/>
                <w:color w:val="231F20"/>
                <w:sz w:val="20"/>
                <w:szCs w:val="20"/>
              </w:rPr>
              <w:t>6-2</w:t>
            </w:r>
            <w:r>
              <w:rPr>
                <w:rFonts w:ascii="Arial Narrow" w:eastAsia="Arial Narrow" w:hAnsi="Arial Narrow" w:cs="Arial Narrow"/>
                <w:b/>
                <w:color w:val="231F20"/>
                <w:sz w:val="20"/>
                <w:szCs w:val="20"/>
              </w:rPr>
              <w:t>:</w:t>
            </w:r>
            <w:r w:rsidRPr="0028746E">
              <w:rPr>
                <w:rFonts w:ascii="Arial Narrow" w:eastAsia="Arial Narrow" w:hAnsi="Arial Narrow" w:cs="Arial Narrow"/>
                <w:b/>
                <w:color w:val="231F20"/>
                <w:sz w:val="20"/>
                <w:szCs w:val="20"/>
              </w:rPr>
              <w:t xml:space="preserve"> Dressing</w:t>
            </w:r>
          </w:p>
          <w:p w:rsidR="0028746E" w:rsidRDefault="0028746E" w:rsidP="0028746E">
            <w:pPr>
              <w:spacing w:before="33" w:after="0" w:line="251" w:lineRule="auto"/>
              <w:ind w:right="236"/>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 </w:t>
            </w:r>
            <w:r w:rsidRPr="0028746E">
              <w:rPr>
                <w:rFonts w:ascii="Arial Narrow" w:eastAsia="Arial Narrow" w:hAnsi="Arial Narrow" w:cs="Arial Narrow"/>
                <w:b/>
                <w:color w:val="231F20"/>
                <w:sz w:val="20"/>
                <w:szCs w:val="20"/>
              </w:rPr>
              <w:t>6-5</w:t>
            </w:r>
            <w:r>
              <w:rPr>
                <w:rFonts w:ascii="Arial Narrow" w:eastAsia="Arial Narrow" w:hAnsi="Arial Narrow" w:cs="Arial Narrow"/>
                <w:b/>
                <w:color w:val="231F20"/>
                <w:sz w:val="20"/>
                <w:szCs w:val="20"/>
              </w:rPr>
              <w:t xml:space="preserve">: </w:t>
            </w:r>
            <w:r w:rsidRPr="0028746E">
              <w:rPr>
                <w:rFonts w:ascii="Arial Narrow" w:eastAsia="Arial Narrow" w:hAnsi="Arial Narrow" w:cs="Arial Narrow"/>
                <w:b/>
                <w:color w:val="231F20"/>
                <w:sz w:val="20"/>
                <w:szCs w:val="20"/>
              </w:rPr>
              <w:t>Grooming</w:t>
            </w:r>
            <w:r>
              <w:rPr>
                <w:rFonts w:ascii="Arial Narrow" w:eastAsia="Arial Narrow" w:hAnsi="Arial Narrow" w:cs="Arial Narrow"/>
                <w:b/>
                <w:color w:val="231F20"/>
                <w:sz w:val="20"/>
                <w:szCs w:val="20"/>
              </w:rPr>
              <w:t xml:space="preserve"> and Hyg</w:t>
            </w:r>
            <w:r w:rsidRPr="0028746E">
              <w:rPr>
                <w:rFonts w:ascii="Arial Narrow" w:eastAsia="Arial Narrow" w:hAnsi="Arial Narrow" w:cs="Arial Narrow"/>
                <w:b/>
                <w:color w:val="231F20"/>
                <w:sz w:val="20"/>
                <w:szCs w:val="20"/>
              </w:rPr>
              <w:t>iene</w:t>
            </w:r>
          </w:p>
          <w:p w:rsidR="00116B39" w:rsidRDefault="00116B39" w:rsidP="0028746E">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b/>
                <w:color w:val="231F20"/>
                <w:sz w:val="20"/>
                <w:szCs w:val="20"/>
              </w:rPr>
              <w:t xml:space="preserve"> 6-6: Toileting</w:t>
            </w:r>
          </w:p>
        </w:tc>
      </w:tr>
    </w:tbl>
    <w:p w:rsidR="0069752D" w:rsidRDefault="0069752D">
      <w:pPr>
        <w:spacing w:after="0"/>
        <w:sectPr w:rsidR="0069752D" w:rsidSect="009A088E">
          <w:footerReference w:type="default" r:id="rId25"/>
          <w:pgSz w:w="15840" w:h="12240" w:orient="landscape"/>
          <w:pgMar w:top="700" w:right="600" w:bottom="280" w:left="620" w:header="0" w:footer="0" w:gutter="0"/>
          <w:pgBorders w:offsetFrom="page">
            <w:bottom w:val="single" w:sz="4" w:space="24" w:color="231F20"/>
          </w:pgBorders>
          <w:cols w:space="720"/>
        </w:sectPr>
      </w:pPr>
    </w:p>
    <w:p w:rsidR="0069752D" w:rsidRDefault="0060793D">
      <w:pPr>
        <w:spacing w:before="6" w:after="0" w:line="80" w:lineRule="exact"/>
        <w:rPr>
          <w:sz w:val="8"/>
          <w:szCs w:val="8"/>
        </w:rPr>
      </w:pPr>
      <w:r>
        <w:rPr>
          <w:noProof/>
        </w:rPr>
        <w:lastRenderedPageBreak/>
        <mc:AlternateContent>
          <mc:Choice Requires="wps">
            <w:drawing>
              <wp:anchor distT="0" distB="0" distL="114300" distR="114300" simplePos="0" relativeHeight="503307662" behindDoc="1" locked="0" layoutInCell="1" allowOverlap="1" wp14:anchorId="59A5EE20" wp14:editId="4DAD237B">
                <wp:simplePos x="0" y="0"/>
                <wp:positionH relativeFrom="page">
                  <wp:posOffset>229235</wp:posOffset>
                </wp:positionH>
                <wp:positionV relativeFrom="page">
                  <wp:posOffset>3809365</wp:posOffset>
                </wp:positionV>
                <wp:extent cx="177800" cy="171450"/>
                <wp:effectExtent l="635" t="0" r="2540" b="635"/>
                <wp:wrapNone/>
                <wp:docPr id="10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8" type="#_x0000_t202" style="position:absolute;margin-left:18.05pt;margin-top:299.95pt;width:14pt;height:13.5pt;z-index:-88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YzsgIAALMFAAAOAAAAZHJzL2Uyb0RvYy54bWysVNtu2zAMfR+wfxD07voy52KjTtHG8TCg&#10;uwDtPkCx5ViYLHmSErsY+u+j5DhJ25dhmx8EWqIOD8kjXt8MLUcHqjSTIsPhVYARFaWsmNhl+Ptj&#10;4S0x0oaIinApaIafqMY3q/fvrvsupZFsJK+oQgAidNp3GW6M6VLf12VDW6KvZEcFHNZStcTAr9r5&#10;lSI9oLfcj4Jg7vdSVZ2SJdUadvPxEK8cfl3T0nyta00N4hkGbsatyq1bu/qra5LuFOkaVh5pkL9g&#10;0RImIOgJKieGoL1ib6BaViqpZW2uStn6sq5ZSV0OkE0YvMrmoSEddblAcXR3KpP+f7Dll8M3hVgF&#10;vQsSjARpoUmPdDDoTg4omdkC9Z1Owe+hA08zwD44u2R1dy/LHxoJuW6I2NFbpWTfUFIBwdDe9C+u&#10;jjjagmz7z7KCOGRvpAMaatXa6kE9EKBDo55OzbFcShtysVgGcFLCUbgI45lrnk/S6XKntPlIZYus&#10;kWEFvXfg5HCvjSVD0snFxhKyYJy7/nPxYgMcxx0IDVftmSXh2vkrCZLNcrOMvTiab7w4yHPvtljH&#10;3rwIF7P8Q75e5+GzjRvGacOqigobZpJWGP9Z644iH0VxEpeWnFUWzlLSarddc4UOBKRduM+VHE7O&#10;bv5LGq4IkMurlMIoDu6ixCvmy4UXF/HMSxbB0gvC5C6ZB3ES58XLlO6ZoP+eEuoznMyi2ailM+lX&#10;uQXue5sbSVtmYHhw1mYYpAGfdSKpVeBGVM42hPHRviiFpX8uBbR7arTTq5XoKFYzbIfxbUQW2Yp5&#10;K6snULCSoDAQI0w+MOyKUQ9TJMP6554oihH/JOAV2JEzGWoytpNBRNlIGEZweTTXZhxN+06xXQPI&#10;4zsT8hZeSs2cis8sju8LJoNL5jjF7Oi5/Hde51m7+g0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Bc9UYzsgIAALM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350"/>
        <w:gridCol w:w="1283"/>
        <w:gridCol w:w="512"/>
        <w:gridCol w:w="1677"/>
        <w:gridCol w:w="190"/>
        <w:gridCol w:w="1400"/>
        <w:gridCol w:w="468"/>
        <w:gridCol w:w="1782"/>
        <w:gridCol w:w="85"/>
        <w:gridCol w:w="1715"/>
        <w:gridCol w:w="153"/>
        <w:gridCol w:w="1827"/>
        <w:gridCol w:w="40"/>
        <w:gridCol w:w="1868"/>
      </w:tblGrid>
      <w:tr w:rsidR="0069752D">
        <w:trPr>
          <w:trHeight w:hRule="exact" w:val="654"/>
        </w:trPr>
        <w:tc>
          <w:tcPr>
            <w:tcW w:w="14350" w:type="dxa"/>
            <w:gridSpan w:val="14"/>
            <w:tcBorders>
              <w:top w:val="single" w:sz="4" w:space="0" w:color="231F20"/>
              <w:left w:val="single" w:sz="4" w:space="0" w:color="231F20"/>
              <w:bottom w:val="single" w:sz="4" w:space="0" w:color="231F20"/>
              <w:right w:val="single" w:sz="4" w:space="0" w:color="231F20"/>
            </w:tcBorders>
            <w:shd w:val="clear" w:color="auto" w:fill="FFCD05"/>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D:</w:t>
            </w:r>
            <w:r>
              <w:rPr>
                <w:rFonts w:ascii="Arial" w:eastAsia="Arial" w:hAnsi="Arial" w:cs="Arial"/>
                <w:color w:val="231F20"/>
                <w:spacing w:val="10"/>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Pr>
                <w:rFonts w:ascii="Arial" w:eastAsia="Arial" w:hAnsi="Arial" w:cs="Arial"/>
                <w:color w:val="231F20"/>
                <w:sz w:val="20"/>
                <w:szCs w:val="20"/>
              </w:rPr>
              <w:t xml:space="preserve">learning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sidR="006B7A45">
              <w:rPr>
                <w:rFonts w:ascii="Arial" w:eastAsia="Arial" w:hAnsi="Arial" w:cs="Arial"/>
                <w:color w:val="231F20"/>
                <w:sz w:val="20"/>
                <w:szCs w:val="20"/>
              </w:rPr>
              <w:t xml:space="preserve">maintain </w:t>
            </w:r>
            <w:r w:rsidR="006B7A45">
              <w:rPr>
                <w:rFonts w:ascii="Arial" w:eastAsia="Arial" w:hAnsi="Arial" w:cs="Arial"/>
                <w:color w:val="231F20"/>
                <w:spacing w:val="5"/>
                <w:sz w:val="20"/>
                <w:szCs w:val="20"/>
              </w:rPr>
              <w:t>physical</w:t>
            </w:r>
            <w:r>
              <w:rPr>
                <w:rFonts w:ascii="Arial" w:eastAsia="Arial" w:hAnsi="Arial" w:cs="Arial"/>
                <w:color w:val="231F20"/>
                <w:spacing w:val="-6"/>
                <w:w w:val="110"/>
                <w:sz w:val="20"/>
                <w:szCs w:val="20"/>
              </w:rPr>
              <w:t xml:space="preserve"> </w:t>
            </w:r>
            <w:r>
              <w:rPr>
                <w:rFonts w:ascii="Arial" w:eastAsia="Arial" w:hAnsi="Arial" w:cs="Arial"/>
                <w:color w:val="231F20"/>
                <w:sz w:val="20"/>
                <w:szCs w:val="20"/>
              </w:rPr>
              <w:t>health</w:t>
            </w:r>
            <w:r>
              <w:rPr>
                <w:rFonts w:ascii="Arial" w:eastAsia="Arial" w:hAnsi="Arial" w:cs="Arial"/>
                <w:color w:val="231F20"/>
                <w:spacing w:val="44"/>
                <w:sz w:val="20"/>
                <w:szCs w:val="20"/>
              </w:rPr>
              <w:t xml:space="preserve"> </w:t>
            </w:r>
            <w:r>
              <w:rPr>
                <w:rFonts w:ascii="Arial" w:eastAsia="Arial" w:hAnsi="Arial" w:cs="Arial"/>
                <w:color w:val="231F20"/>
                <w:sz w:val="20"/>
                <w:szCs w:val="20"/>
              </w:rPr>
              <w:t>status</w:t>
            </w:r>
            <w:r>
              <w:rPr>
                <w:rFonts w:ascii="Arial" w:eastAsia="Arial" w:hAnsi="Arial" w:cs="Arial"/>
                <w:color w:val="231F20"/>
                <w:spacing w:val="53"/>
                <w:sz w:val="20"/>
                <w:szCs w:val="20"/>
              </w:rPr>
              <w:t xml:space="preserve"> </w:t>
            </w:r>
            <w:r>
              <w:rPr>
                <w:rFonts w:ascii="Arial" w:eastAsia="Arial" w:hAnsi="Arial" w:cs="Arial"/>
                <w:color w:val="231F20"/>
                <w:sz w:val="20"/>
                <w:szCs w:val="20"/>
              </w:rPr>
              <w:t>and</w:t>
            </w:r>
            <w:r>
              <w:rPr>
                <w:rFonts w:ascii="Arial" w:eastAsia="Arial" w:hAnsi="Arial" w:cs="Arial"/>
                <w:color w:val="231F20"/>
                <w:spacing w:val="20"/>
                <w:sz w:val="20"/>
                <w:szCs w:val="20"/>
              </w:rPr>
              <w:t xml:space="preserve"> </w:t>
            </w:r>
            <w:r>
              <w:rPr>
                <w:rFonts w:ascii="Arial" w:eastAsia="Arial" w:hAnsi="Arial" w:cs="Arial"/>
                <w:color w:val="231F20"/>
                <w:w w:val="108"/>
                <w:sz w:val="20"/>
                <w:szCs w:val="20"/>
              </w:rPr>
              <w:t>well-being.</w:t>
            </w:r>
          </w:p>
          <w:p w:rsidR="0069752D" w:rsidRDefault="00583E3F">
            <w:pPr>
              <w:spacing w:before="81" w:after="0" w:line="240" w:lineRule="auto"/>
              <w:ind w:left="353" w:right="-20"/>
              <w:rPr>
                <w:rFonts w:ascii="Times New Roman" w:eastAsia="Times New Roman" w:hAnsi="Times New Roman" w:cs="Times New Roman"/>
                <w:sz w:val="24"/>
                <w:szCs w:val="24"/>
              </w:rPr>
            </w:pPr>
            <w:r>
              <w:rPr>
                <w:rFonts w:ascii="Arial" w:eastAsia="Arial" w:hAnsi="Arial" w:cs="Arial"/>
                <w:color w:val="231F20"/>
                <w:sz w:val="20"/>
                <w:szCs w:val="20"/>
              </w:rPr>
              <w:t>Note:</w:t>
            </w:r>
            <w:r>
              <w:rPr>
                <w:rFonts w:ascii="Arial" w:eastAsia="Arial" w:hAnsi="Arial" w:cs="Arial"/>
                <w:color w:val="231F20"/>
                <w:spacing w:val="33"/>
                <w:sz w:val="20"/>
                <w:szCs w:val="20"/>
              </w:rPr>
              <w:t xml:space="preserve"> </w:t>
            </w:r>
            <w:r>
              <w:rPr>
                <w:rFonts w:ascii="Arial" w:eastAsia="Arial" w:hAnsi="Arial" w:cs="Arial"/>
                <w:color w:val="231F20"/>
                <w:w w:val="108"/>
                <w:sz w:val="20"/>
                <w:szCs w:val="20"/>
              </w:rPr>
              <w:t>Consideration</w:t>
            </w:r>
            <w:r>
              <w:rPr>
                <w:rFonts w:ascii="Arial" w:eastAsia="Arial" w:hAnsi="Arial" w:cs="Arial"/>
                <w:color w:val="231F20"/>
                <w:spacing w:val="-4"/>
                <w:w w:val="108"/>
                <w:sz w:val="20"/>
                <w:szCs w:val="20"/>
              </w:rPr>
              <w:t xml:space="preserve"> </w:t>
            </w:r>
            <w:r>
              <w:rPr>
                <w:rFonts w:ascii="Arial" w:eastAsia="Arial" w:hAnsi="Arial" w:cs="Arial"/>
                <w:color w:val="231F20"/>
                <w:sz w:val="20"/>
                <w:szCs w:val="20"/>
              </w:rPr>
              <w:t>of</w:t>
            </w:r>
            <w:r>
              <w:rPr>
                <w:rFonts w:ascii="Arial" w:eastAsia="Arial" w:hAnsi="Arial" w:cs="Arial"/>
                <w:color w:val="231F20"/>
                <w:spacing w:val="22"/>
                <w:sz w:val="20"/>
                <w:szCs w:val="20"/>
              </w:rPr>
              <w:t xml:space="preserve"> </w:t>
            </w:r>
            <w:r>
              <w:rPr>
                <w:rFonts w:ascii="Arial" w:eastAsia="Arial" w:hAnsi="Arial" w:cs="Arial"/>
                <w:color w:val="231F20"/>
                <w:w w:val="112"/>
                <w:sz w:val="20"/>
                <w:szCs w:val="20"/>
              </w:rPr>
              <w:t>cultural</w:t>
            </w:r>
            <w:r>
              <w:rPr>
                <w:rFonts w:ascii="Arial" w:eastAsia="Arial" w:hAnsi="Arial" w:cs="Arial"/>
                <w:color w:val="231F20"/>
                <w:spacing w:val="-7"/>
                <w:w w:val="112"/>
                <w:sz w:val="20"/>
                <w:szCs w:val="20"/>
              </w:rPr>
              <w:t xml:space="preserve"> </w:t>
            </w:r>
            <w:r>
              <w:rPr>
                <w:rFonts w:ascii="Arial" w:eastAsia="Arial" w:hAnsi="Arial" w:cs="Arial"/>
                <w:color w:val="231F20"/>
                <w:sz w:val="20"/>
                <w:szCs w:val="20"/>
              </w:rPr>
              <w:t>beliefs</w:t>
            </w:r>
            <w:r>
              <w:rPr>
                <w:rFonts w:ascii="Arial" w:eastAsia="Arial" w:hAnsi="Arial" w:cs="Arial"/>
                <w:color w:val="231F20"/>
                <w:spacing w:val="52"/>
                <w:sz w:val="20"/>
                <w:szCs w:val="20"/>
              </w:rPr>
              <w:t xml:space="preserve"> </w:t>
            </w:r>
            <w:r>
              <w:rPr>
                <w:rFonts w:ascii="Arial" w:eastAsia="Arial" w:hAnsi="Arial" w:cs="Arial"/>
                <w:color w:val="231F20"/>
                <w:sz w:val="20"/>
                <w:szCs w:val="20"/>
              </w:rPr>
              <w:t>and</w:t>
            </w:r>
            <w:r>
              <w:rPr>
                <w:rFonts w:ascii="Arial" w:eastAsia="Arial" w:hAnsi="Arial" w:cs="Arial"/>
                <w:color w:val="231F20"/>
                <w:spacing w:val="20"/>
                <w:sz w:val="20"/>
                <w:szCs w:val="20"/>
              </w:rPr>
              <w:t xml:space="preserve"> </w:t>
            </w:r>
            <w:r>
              <w:rPr>
                <w:rFonts w:ascii="Arial" w:eastAsia="Arial" w:hAnsi="Arial" w:cs="Arial"/>
                <w:color w:val="231F20"/>
                <w:w w:val="107"/>
                <w:sz w:val="20"/>
                <w:szCs w:val="20"/>
              </w:rPr>
              <w:t>preferences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across</w:t>
            </w:r>
            <w:r>
              <w:rPr>
                <w:rFonts w:ascii="Arial" w:eastAsia="Arial" w:hAnsi="Arial" w:cs="Arial"/>
                <w:color w:val="231F20"/>
                <w:spacing w:val="53"/>
                <w:sz w:val="20"/>
                <w:szCs w:val="20"/>
              </w:rPr>
              <w:t xml:space="preserve"> </w:t>
            </w:r>
            <w:r>
              <w:rPr>
                <w:rFonts w:ascii="Arial" w:eastAsia="Arial" w:hAnsi="Arial" w:cs="Arial"/>
                <w:color w:val="231F20"/>
                <w:sz w:val="20"/>
                <w:szCs w:val="20"/>
              </w:rPr>
              <w:t>these</w:t>
            </w:r>
            <w:r>
              <w:rPr>
                <w:rFonts w:ascii="Arial" w:eastAsia="Arial" w:hAnsi="Arial" w:cs="Arial"/>
                <w:color w:val="231F20"/>
                <w:spacing w:val="29"/>
                <w:sz w:val="20"/>
                <w:szCs w:val="20"/>
              </w:rPr>
              <w:t xml:space="preserve"> </w:t>
            </w:r>
            <w:r>
              <w:rPr>
                <w:rFonts w:ascii="Arial" w:eastAsia="Arial" w:hAnsi="Arial" w:cs="Arial"/>
                <w:color w:val="231F20"/>
                <w:w w:val="108"/>
                <w:sz w:val="20"/>
                <w:szCs w:val="20"/>
              </w:rPr>
              <w:t>developmental</w:t>
            </w:r>
            <w:r>
              <w:rPr>
                <w:rFonts w:ascii="Arial" w:eastAsia="Arial" w:hAnsi="Arial" w:cs="Arial"/>
                <w:color w:val="231F20"/>
                <w:spacing w:val="-17"/>
                <w:w w:val="108"/>
                <w:sz w:val="20"/>
                <w:szCs w:val="20"/>
              </w:rPr>
              <w:t xml:space="preserve"> </w:t>
            </w:r>
            <w:r>
              <w:rPr>
                <w:rFonts w:ascii="Arial" w:eastAsia="Arial" w:hAnsi="Arial" w:cs="Arial"/>
                <w:color w:val="231F20"/>
                <w:w w:val="108"/>
                <w:sz w:val="20"/>
                <w:szCs w:val="20"/>
              </w:rPr>
              <w:t>progressions</w:t>
            </w:r>
            <w:r>
              <w:rPr>
                <w:rFonts w:ascii="Arial" w:eastAsia="Arial" w:hAnsi="Arial" w:cs="Arial"/>
                <w:color w:val="231F20"/>
                <w:spacing w:val="18"/>
                <w:w w:val="108"/>
                <w:sz w:val="20"/>
                <w:szCs w:val="20"/>
              </w:rPr>
              <w:t xml:space="preserve"> </w:t>
            </w:r>
            <w:r>
              <w:rPr>
                <w:rFonts w:ascii="Arial" w:eastAsia="Arial" w:hAnsi="Arial" w:cs="Arial"/>
                <w:color w:val="231F20"/>
                <w:sz w:val="20"/>
                <w:szCs w:val="20"/>
              </w:rPr>
              <w:t>is</w:t>
            </w:r>
            <w:r>
              <w:rPr>
                <w:rFonts w:ascii="Arial" w:eastAsia="Arial" w:hAnsi="Arial" w:cs="Arial"/>
                <w:color w:val="231F20"/>
                <w:spacing w:val="22"/>
                <w:sz w:val="20"/>
                <w:szCs w:val="20"/>
              </w:rPr>
              <w:t xml:space="preserve"> </w:t>
            </w:r>
            <w:r>
              <w:rPr>
                <w:rFonts w:ascii="Arial" w:eastAsia="Arial" w:hAnsi="Arial" w:cs="Arial"/>
                <w:color w:val="231F20"/>
                <w:w w:val="113"/>
                <w:sz w:val="20"/>
                <w:szCs w:val="20"/>
              </w:rPr>
              <w:t>critical</w:t>
            </w:r>
            <w:r>
              <w:rPr>
                <w:rFonts w:ascii="Times New Roman" w:eastAsia="Times New Roman" w:hAnsi="Times New Roman" w:cs="Times New Roman"/>
                <w:color w:val="231F20"/>
                <w:sz w:val="24"/>
                <w:szCs w:val="24"/>
              </w:rPr>
              <w:t>.</w:t>
            </w:r>
          </w:p>
        </w:tc>
      </w:tr>
      <w:tr w:rsidR="009E4854" w:rsidTr="006B7A45">
        <w:trPr>
          <w:trHeight w:hRule="exact" w:val="291"/>
        </w:trPr>
        <w:tc>
          <w:tcPr>
            <w:tcW w:w="1350" w:type="dxa"/>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40" w:lineRule="auto"/>
              <w:ind w:left="75" w:right="-20"/>
              <w:rPr>
                <w:rFonts w:ascii="Arial Narrow" w:eastAsia="Arial Narrow" w:hAnsi="Arial Narrow" w:cs="Arial Narrow"/>
                <w:color w:val="231F20"/>
                <w:sz w:val="20"/>
                <w:szCs w:val="20"/>
              </w:rPr>
            </w:pPr>
          </w:p>
        </w:tc>
        <w:tc>
          <w:tcPr>
            <w:tcW w:w="1795" w:type="dxa"/>
            <w:gridSpan w:val="2"/>
            <w:tcBorders>
              <w:top w:val="single" w:sz="4" w:space="0" w:color="231F20"/>
              <w:left w:val="single" w:sz="4" w:space="0" w:color="231F20"/>
              <w:bottom w:val="single" w:sz="4" w:space="0" w:color="231F20"/>
              <w:right w:val="single" w:sz="4" w:space="0" w:color="231F20"/>
            </w:tcBorders>
          </w:tcPr>
          <w:p w:rsidR="009E4854" w:rsidRDefault="009E4854" w:rsidP="0036758A">
            <w:pPr>
              <w:spacing w:before="33" w:after="0" w:line="240" w:lineRule="auto"/>
              <w:ind w:left="292"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867" w:type="dxa"/>
            <w:gridSpan w:val="2"/>
            <w:tcBorders>
              <w:top w:val="single" w:sz="4" w:space="0" w:color="231F20"/>
              <w:left w:val="single" w:sz="4" w:space="0" w:color="231F20"/>
              <w:bottom w:val="single" w:sz="4" w:space="0" w:color="231F20"/>
              <w:right w:val="single" w:sz="4" w:space="0" w:color="231F20"/>
            </w:tcBorders>
          </w:tcPr>
          <w:p w:rsidR="009E4854" w:rsidRDefault="009E4854" w:rsidP="0036758A">
            <w:pPr>
              <w:spacing w:before="33" w:after="0" w:line="240" w:lineRule="auto"/>
              <w:ind w:left="633"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868" w:type="dxa"/>
            <w:gridSpan w:val="2"/>
            <w:tcBorders>
              <w:top w:val="single" w:sz="4" w:space="0" w:color="231F20"/>
              <w:left w:val="single" w:sz="4" w:space="0" w:color="231F20"/>
              <w:bottom w:val="single" w:sz="4" w:space="0" w:color="231F20"/>
              <w:right w:val="single" w:sz="4" w:space="0" w:color="231F20"/>
            </w:tcBorders>
          </w:tcPr>
          <w:p w:rsidR="009E4854" w:rsidRDefault="009E4854" w:rsidP="0036758A">
            <w:pPr>
              <w:spacing w:before="33" w:after="0" w:line="240" w:lineRule="auto"/>
              <w:ind w:left="258"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67" w:type="dxa"/>
            <w:gridSpan w:val="2"/>
            <w:tcBorders>
              <w:top w:val="single" w:sz="4" w:space="0" w:color="231F20"/>
              <w:left w:val="single" w:sz="4" w:space="0" w:color="231F20"/>
              <w:bottom w:val="single" w:sz="4" w:space="0" w:color="231F20"/>
              <w:right w:val="single" w:sz="4" w:space="0" w:color="231F20"/>
            </w:tcBorders>
          </w:tcPr>
          <w:p w:rsidR="009E4854" w:rsidRDefault="009E4854" w:rsidP="0036758A">
            <w:pPr>
              <w:spacing w:before="33" w:after="0" w:line="240" w:lineRule="auto"/>
              <w:ind w:left="618"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868" w:type="dxa"/>
            <w:gridSpan w:val="2"/>
            <w:tcBorders>
              <w:top w:val="single" w:sz="4" w:space="0" w:color="231F20"/>
              <w:left w:val="single" w:sz="4" w:space="0" w:color="231F20"/>
              <w:bottom w:val="single" w:sz="4" w:space="0" w:color="231F20"/>
              <w:right w:val="single" w:sz="4" w:space="0" w:color="231F20"/>
            </w:tcBorders>
          </w:tcPr>
          <w:p w:rsidR="009E4854" w:rsidRDefault="009E4854" w:rsidP="0036758A">
            <w:pPr>
              <w:spacing w:before="33" w:after="0" w:line="240" w:lineRule="auto"/>
              <w:ind w:left="393"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1867" w:type="dxa"/>
            <w:gridSpan w:val="2"/>
            <w:tcBorders>
              <w:top w:val="single" w:sz="4" w:space="0" w:color="231F20"/>
              <w:left w:val="single" w:sz="4" w:space="0" w:color="231F20"/>
              <w:bottom w:val="single" w:sz="4" w:space="0" w:color="231F20"/>
              <w:right w:val="single" w:sz="4" w:space="0" w:color="231F20"/>
            </w:tcBorders>
          </w:tcPr>
          <w:p w:rsidR="009E4854" w:rsidRDefault="009E4854" w:rsidP="0036758A">
            <w:pPr>
              <w:spacing w:before="33" w:after="0" w:line="240" w:lineRule="auto"/>
              <w:ind w:left="556"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868" w:type="dxa"/>
            <w:tcBorders>
              <w:top w:val="single" w:sz="4" w:space="0" w:color="231F20"/>
              <w:left w:val="single" w:sz="4" w:space="0" w:color="231F20"/>
              <w:bottom w:val="single" w:sz="4" w:space="0" w:color="231F20"/>
              <w:right w:val="single" w:sz="4" w:space="0" w:color="231F20"/>
            </w:tcBorders>
          </w:tcPr>
          <w:p w:rsidR="009E4854" w:rsidRDefault="009E4854" w:rsidP="0036758A">
            <w:pPr>
              <w:spacing w:before="33" w:after="0" w:line="240" w:lineRule="auto"/>
              <w:ind w:left="520"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9E4854" w:rsidTr="002B625C">
        <w:trPr>
          <w:trHeight w:hRule="exact" w:val="1137"/>
        </w:trPr>
        <w:tc>
          <w:tcPr>
            <w:tcW w:w="1350" w:type="dxa"/>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Physical</w:t>
            </w:r>
          </w:p>
          <w:p w:rsidR="009E4854" w:rsidRDefault="009E4854">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Health Status</w:t>
            </w:r>
          </w:p>
        </w:tc>
        <w:tc>
          <w:tcPr>
            <w:tcW w:w="13000" w:type="dxa"/>
            <w:gridSpan w:val="13"/>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115"/>
              <w:rPr>
                <w:rFonts w:ascii="Arial Narrow" w:eastAsia="Arial Narrow" w:hAnsi="Arial Narrow" w:cs="Arial Narrow"/>
                <w:sz w:val="20"/>
                <w:szCs w:val="20"/>
              </w:rPr>
            </w:pPr>
            <w:r>
              <w:rPr>
                <w:rFonts w:ascii="Arial Narrow" w:eastAsia="Arial Narrow" w:hAnsi="Arial Narrow" w:cs="Arial Narrow"/>
                <w:color w:val="231F20"/>
                <w:sz w:val="20"/>
                <w:szCs w:val="20"/>
              </w:rPr>
              <w:t>Children</w:t>
            </w:r>
            <w:r>
              <w:rPr>
                <w:rFonts w:ascii="Arial Narrow" w:eastAsia="Arial Narrow" w:hAnsi="Arial Narrow" w:cs="Arial Narrow"/>
                <w:color w:val="231F20"/>
                <w:spacing w:val="-3"/>
                <w:sz w:val="20"/>
                <w:szCs w:val="20"/>
              </w:rPr>
              <w:t>’</w:t>
            </w:r>
            <w:r>
              <w:rPr>
                <w:rFonts w:ascii="Arial Narrow" w:eastAsia="Arial Narrow" w:hAnsi="Arial Narrow" w:cs="Arial Narrow"/>
                <w:color w:val="231F20"/>
                <w:sz w:val="20"/>
                <w:szCs w:val="20"/>
              </w:rPr>
              <w:t>s physical health status impacts learning and development in all areas. Children who possess good overall health (including oral, visual and auditory) with any appropriate supports (such as glasses, hearing aids, or alternative communication systems) have a solid foundation to help them grow and learn. Maintaining good overall health status involves regular screenings, a lack of illness or preventable diseases, age appropriate amounts of sleep and rest and healthy growth patterns (e.g., height and weight).</w:t>
            </w:r>
          </w:p>
        </w:tc>
      </w:tr>
      <w:tr w:rsidR="00F51B02" w:rsidTr="00D52185">
        <w:trPr>
          <w:trHeight w:hRule="exact" w:val="804"/>
        </w:trPr>
        <w:tc>
          <w:tcPr>
            <w:tcW w:w="135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F51B02" w:rsidRDefault="00D52185" w:rsidP="00D52185">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000"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9A088E" w:rsidRPr="00116B39" w:rsidRDefault="00116B39" w:rsidP="009A088E">
            <w:pPr>
              <w:spacing w:before="33" w:after="0" w:line="251" w:lineRule="auto"/>
              <w:ind w:right="236"/>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 </w:t>
            </w:r>
            <w:r w:rsidRPr="00116B39">
              <w:rPr>
                <w:rFonts w:ascii="Arial Narrow" w:eastAsia="Arial Narrow" w:hAnsi="Arial Narrow" w:cs="Arial Narrow"/>
                <w:b/>
                <w:color w:val="231F20"/>
                <w:sz w:val="20"/>
                <w:szCs w:val="20"/>
              </w:rPr>
              <w:t>6-4:  Sleep Patterns and Behaviors</w:t>
            </w:r>
          </w:p>
          <w:p w:rsidR="00F51B02" w:rsidRDefault="00F51B02" w:rsidP="006B7A45">
            <w:pPr>
              <w:spacing w:before="33" w:after="0" w:line="251" w:lineRule="auto"/>
              <w:ind w:right="115"/>
              <w:rPr>
                <w:rFonts w:ascii="Arial Narrow" w:eastAsia="Arial Narrow" w:hAnsi="Arial Narrow" w:cs="Arial Narrow"/>
                <w:color w:val="231F20"/>
                <w:sz w:val="20"/>
                <w:szCs w:val="20"/>
              </w:rPr>
            </w:pPr>
          </w:p>
        </w:tc>
      </w:tr>
      <w:tr w:rsidR="009E4854" w:rsidTr="006B7A45">
        <w:trPr>
          <w:trHeight w:hRule="exact" w:val="2706"/>
        </w:trPr>
        <w:tc>
          <w:tcPr>
            <w:tcW w:w="1350" w:type="dxa"/>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Physical</w:t>
            </w:r>
          </w:p>
          <w:p w:rsidR="009E4854" w:rsidRDefault="009E4854">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Activity</w:t>
            </w:r>
          </w:p>
        </w:tc>
        <w:tc>
          <w:tcPr>
            <w:tcW w:w="1283" w:type="dxa"/>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43"/>
              <w:rPr>
                <w:rFonts w:ascii="Arial Narrow" w:eastAsia="Arial Narrow" w:hAnsi="Arial Narrow" w:cs="Arial Narrow"/>
                <w:sz w:val="20"/>
                <w:szCs w:val="20"/>
              </w:rPr>
            </w:pPr>
            <w:r>
              <w:rPr>
                <w:rFonts w:ascii="Arial Narrow" w:eastAsia="Arial Narrow" w:hAnsi="Arial Narrow" w:cs="Arial Narrow"/>
                <w:color w:val="231F20"/>
                <w:sz w:val="20"/>
                <w:szCs w:val="20"/>
              </w:rPr>
              <w:t>PH.6.</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Interact with caregivers in daily physical activities that involve varying positions</w:t>
            </w:r>
          </w:p>
          <w:p w:rsidR="009E4854" w:rsidRDefault="009E4854">
            <w:pPr>
              <w:spacing w:after="0" w:line="251" w:lineRule="auto"/>
              <w:ind w:left="75" w:right="49"/>
              <w:rPr>
                <w:rFonts w:ascii="Arial Narrow" w:eastAsia="Arial Narrow" w:hAnsi="Arial Narrow" w:cs="Arial Narrow"/>
                <w:sz w:val="20"/>
                <w:szCs w:val="20"/>
              </w:rPr>
            </w:pPr>
            <w:r>
              <w:rPr>
                <w:rFonts w:ascii="Arial Narrow" w:eastAsia="Arial Narrow" w:hAnsi="Arial Narrow" w:cs="Arial Narrow"/>
                <w:color w:val="231F20"/>
                <w:sz w:val="20"/>
                <w:szCs w:val="20"/>
              </w:rPr>
              <w:t>and promote development of movement skills</w:t>
            </w:r>
          </w:p>
        </w:tc>
        <w:tc>
          <w:tcPr>
            <w:tcW w:w="2189"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99"/>
              <w:rPr>
                <w:rFonts w:ascii="Arial Narrow" w:eastAsia="Arial Narrow" w:hAnsi="Arial Narrow" w:cs="Arial Narrow"/>
                <w:sz w:val="20"/>
                <w:szCs w:val="20"/>
              </w:rPr>
            </w:pPr>
            <w:r>
              <w:rPr>
                <w:rFonts w:ascii="Arial Narrow" w:eastAsia="Arial Narrow" w:hAnsi="Arial Narrow" w:cs="Arial Narrow"/>
                <w:color w:val="231F20"/>
                <w:sz w:val="20"/>
                <w:szCs w:val="20"/>
              </w:rPr>
              <w:t>PH.12.10 Interact with caregivers in daily physical activities that involve exploration and movement</w:t>
            </w:r>
          </w:p>
        </w:tc>
        <w:tc>
          <w:tcPr>
            <w:tcW w:w="1590"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21"/>
              <w:rPr>
                <w:rFonts w:ascii="Arial Narrow" w:eastAsia="Arial Narrow" w:hAnsi="Arial Narrow" w:cs="Arial Narrow"/>
                <w:sz w:val="20"/>
                <w:szCs w:val="20"/>
              </w:rPr>
            </w:pPr>
            <w:r>
              <w:rPr>
                <w:rFonts w:ascii="Arial Narrow" w:eastAsia="Arial Narrow" w:hAnsi="Arial Narrow" w:cs="Arial Narrow"/>
                <w:color w:val="231F20"/>
                <w:sz w:val="20"/>
                <w:szCs w:val="20"/>
              </w:rPr>
              <w:t>PH.18.10 Interact with caregivers in a variety of physical activity</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experiences</w:t>
            </w:r>
          </w:p>
        </w:tc>
        <w:tc>
          <w:tcPr>
            <w:tcW w:w="2250"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21"/>
              <w:rPr>
                <w:rFonts w:ascii="Arial Narrow" w:eastAsia="Arial Narrow" w:hAnsi="Arial Narrow" w:cs="Arial Narrow"/>
                <w:sz w:val="20"/>
                <w:szCs w:val="20"/>
              </w:rPr>
            </w:pPr>
            <w:r>
              <w:rPr>
                <w:rFonts w:ascii="Arial Narrow" w:eastAsia="Arial Narrow" w:hAnsi="Arial Narrow" w:cs="Arial Narrow"/>
                <w:color w:val="231F20"/>
                <w:sz w:val="20"/>
                <w:szCs w:val="20"/>
              </w:rPr>
              <w:t>PH.24.</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Engage</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in</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physical activity in both indoor and outdoor environments that require use of large muscles</w:t>
            </w:r>
          </w:p>
        </w:tc>
        <w:tc>
          <w:tcPr>
            <w:tcW w:w="1800"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PH.36.</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w:t>
            </w:r>
          </w:p>
          <w:p w:rsidR="009E4854" w:rsidRDefault="009E4854">
            <w:pPr>
              <w:spacing w:before="10" w:after="0" w:line="251" w:lineRule="auto"/>
              <w:ind w:left="75" w:right="239"/>
              <w:rPr>
                <w:rFonts w:ascii="Arial Narrow" w:eastAsia="Arial Narrow" w:hAnsi="Arial Narrow" w:cs="Arial Narrow"/>
                <w:sz w:val="20"/>
                <w:szCs w:val="20"/>
              </w:rPr>
            </w:pPr>
            <w:r>
              <w:rPr>
                <w:rFonts w:ascii="Arial Narrow" w:eastAsia="Arial Narrow" w:hAnsi="Arial Narrow" w:cs="Arial Narrow"/>
                <w:color w:val="231F20"/>
                <w:sz w:val="20"/>
                <w:szCs w:val="20"/>
              </w:rPr>
              <w:t>Demonstrate increasing strength and endurance sufficient to actively engage in a total of</w:t>
            </w:r>
          </w:p>
          <w:p w:rsidR="009E4854" w:rsidRDefault="009E4854">
            <w:pPr>
              <w:spacing w:after="0" w:line="251" w:lineRule="auto"/>
              <w:ind w:left="75" w:right="38"/>
              <w:rPr>
                <w:rFonts w:ascii="Arial Narrow" w:eastAsia="Arial Narrow" w:hAnsi="Arial Narrow" w:cs="Arial Narrow"/>
                <w:sz w:val="20"/>
                <w:szCs w:val="20"/>
              </w:rPr>
            </w:pPr>
            <w:r>
              <w:rPr>
                <w:rFonts w:ascii="Arial Narrow" w:eastAsia="Arial Narrow" w:hAnsi="Arial Narrow" w:cs="Arial Narrow"/>
                <w:color w:val="231F20"/>
                <w:sz w:val="20"/>
                <w:szCs w:val="20"/>
              </w:rPr>
              <w:t>60 minutes of physical activity spread over</w:t>
            </w:r>
          </w:p>
          <w:p w:rsidR="009E4854" w:rsidRDefault="009E4854">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the course of a day</w:t>
            </w:r>
          </w:p>
        </w:tc>
        <w:tc>
          <w:tcPr>
            <w:tcW w:w="1980"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36"/>
              <w:rPr>
                <w:rFonts w:ascii="Arial Narrow" w:eastAsia="Arial Narrow" w:hAnsi="Arial Narrow" w:cs="Arial Narrow"/>
                <w:sz w:val="20"/>
                <w:szCs w:val="20"/>
              </w:rPr>
            </w:pPr>
            <w:r>
              <w:rPr>
                <w:rFonts w:ascii="Arial Narrow" w:eastAsia="Arial Narrow" w:hAnsi="Arial Narrow" w:cs="Arial Narrow"/>
                <w:color w:val="231F20"/>
                <w:sz w:val="20"/>
                <w:szCs w:val="20"/>
              </w:rPr>
              <w:t>PH.48.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Demonstrate increasing strength and endurance sufficient to actively engage in 60 minutes of moderate to vigorous physical activity spread over the course</w:t>
            </w:r>
          </w:p>
          <w:p w:rsidR="009E4854" w:rsidRDefault="009E4854">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of a day</w:t>
            </w:r>
          </w:p>
        </w:tc>
        <w:tc>
          <w:tcPr>
            <w:tcW w:w="1908"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64"/>
              <w:rPr>
                <w:rFonts w:ascii="Arial Narrow" w:eastAsia="Arial Narrow" w:hAnsi="Arial Narrow" w:cs="Arial Narrow"/>
                <w:sz w:val="20"/>
                <w:szCs w:val="20"/>
              </w:rPr>
            </w:pPr>
            <w:r>
              <w:rPr>
                <w:rFonts w:ascii="Arial Narrow" w:eastAsia="Arial Narrow" w:hAnsi="Arial Narrow" w:cs="Arial Narrow"/>
                <w:color w:val="231F20"/>
                <w:sz w:val="20"/>
                <w:szCs w:val="20"/>
              </w:rPr>
              <w:t>PH.60.9 Demonstrate increasing strength and endurance sufficient to actively engage in 60 minutes of moderate</w:t>
            </w:r>
          </w:p>
          <w:p w:rsidR="009E4854" w:rsidRDefault="009E4854">
            <w:pPr>
              <w:spacing w:after="0" w:line="251" w:lineRule="auto"/>
              <w:ind w:left="75" w:right="82"/>
              <w:rPr>
                <w:rFonts w:ascii="Arial Narrow" w:eastAsia="Arial Narrow" w:hAnsi="Arial Narrow" w:cs="Arial Narrow"/>
                <w:sz w:val="20"/>
                <w:szCs w:val="20"/>
              </w:rPr>
            </w:pPr>
            <w:r>
              <w:rPr>
                <w:rFonts w:ascii="Arial Narrow" w:eastAsia="Arial Narrow" w:hAnsi="Arial Narrow" w:cs="Arial Narrow"/>
                <w:color w:val="231F20"/>
                <w:sz w:val="20"/>
                <w:szCs w:val="20"/>
              </w:rPr>
              <w:t>to vigorous physical activity spread over the course of a day</w:t>
            </w:r>
          </w:p>
        </w:tc>
      </w:tr>
      <w:tr w:rsidR="00F51B02" w:rsidTr="00D52185">
        <w:trPr>
          <w:trHeight w:hRule="exact" w:val="804"/>
        </w:trPr>
        <w:tc>
          <w:tcPr>
            <w:tcW w:w="135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F51B02" w:rsidRDefault="00D52185" w:rsidP="00D52185">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000"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2B625C" w:rsidRDefault="005326BD" w:rsidP="009A088E">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515FEF">
              <w:rPr>
                <w:rFonts w:ascii="Arial Narrow" w:eastAsia="Arial Narrow" w:hAnsi="Arial Narrow" w:cs="Arial Narrow"/>
                <w:color w:val="231F20"/>
                <w:sz w:val="20"/>
                <w:szCs w:val="20"/>
              </w:rPr>
              <w:t xml:space="preserve">There are no HELP strands or skills that match this learning progression. </w:t>
            </w:r>
            <w:r w:rsidR="002B625C">
              <w:rPr>
                <w:rFonts w:ascii="Arial Narrow" w:eastAsia="Arial Narrow" w:hAnsi="Arial Narrow" w:cs="Arial Narrow"/>
                <w:color w:val="231F20"/>
                <w:sz w:val="20"/>
                <w:szCs w:val="20"/>
              </w:rPr>
              <w:t xml:space="preserve">Connections to all Gross Motor items may be made although the focus in this learning </w:t>
            </w:r>
          </w:p>
          <w:p w:rsidR="009A088E" w:rsidRDefault="002B625C" w:rsidP="009A088E">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progression is on activity level, strength and endurance. </w:t>
            </w:r>
          </w:p>
          <w:p w:rsidR="00F51B02" w:rsidRPr="00F51B02" w:rsidRDefault="00F51B02" w:rsidP="00B916BA">
            <w:pPr>
              <w:spacing w:before="33" w:after="0" w:line="240" w:lineRule="auto"/>
              <w:ind w:right="-20"/>
              <w:rPr>
                <w:rFonts w:ascii="Arial Narrow" w:eastAsia="Arial Narrow" w:hAnsi="Arial Narrow" w:cs="Arial Narrow"/>
                <w:sz w:val="20"/>
                <w:szCs w:val="20"/>
              </w:rPr>
            </w:pPr>
          </w:p>
        </w:tc>
      </w:tr>
      <w:tr w:rsidR="009E4854" w:rsidTr="006B7A45">
        <w:trPr>
          <w:trHeight w:hRule="exact" w:val="1325"/>
        </w:trPr>
        <w:tc>
          <w:tcPr>
            <w:tcW w:w="1350" w:type="dxa"/>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Healthy</w:t>
            </w:r>
          </w:p>
          <w:p w:rsidR="009E4854" w:rsidRDefault="009E4854">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Behaviors</w:t>
            </w:r>
          </w:p>
        </w:tc>
        <w:tc>
          <w:tcPr>
            <w:tcW w:w="7312" w:type="dxa"/>
            <w:gridSpan w:val="7"/>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116"/>
              <w:rPr>
                <w:rFonts w:ascii="Arial Narrow" w:eastAsia="Arial Narrow" w:hAnsi="Arial Narrow" w:cs="Arial Narrow"/>
                <w:sz w:val="20"/>
                <w:szCs w:val="20"/>
              </w:rPr>
            </w:pPr>
            <w:r>
              <w:rPr>
                <w:rFonts w:ascii="Arial Narrow" w:eastAsia="Arial Narrow" w:hAnsi="Arial Narrow" w:cs="Arial Narrow"/>
                <w:color w:val="231F20"/>
                <w:sz w:val="20"/>
                <w:szCs w:val="20"/>
              </w:rPr>
              <w:t>Children participate in self-care routines, hygiene and nutrition with assistance and prompting from caregivers.</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These skills are addressed in the following strands:</w:t>
            </w:r>
          </w:p>
          <w:p w:rsidR="009E4854" w:rsidRDefault="009E4854">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 Dressing and Hygiene</w:t>
            </w:r>
          </w:p>
          <w:p w:rsidR="009E4854" w:rsidRDefault="009E4854">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 Feeding Routines/Nutrition</w:t>
            </w:r>
          </w:p>
        </w:tc>
        <w:tc>
          <w:tcPr>
            <w:tcW w:w="1800"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320"/>
              <w:rPr>
                <w:rFonts w:ascii="Arial Narrow" w:eastAsia="Arial Narrow" w:hAnsi="Arial Narrow" w:cs="Arial Narrow"/>
                <w:sz w:val="20"/>
                <w:szCs w:val="20"/>
              </w:rPr>
            </w:pPr>
            <w:r>
              <w:rPr>
                <w:rFonts w:ascii="Arial Narrow" w:eastAsia="Arial Narrow" w:hAnsi="Arial Narrow" w:cs="Arial Narrow"/>
                <w:color w:val="231F20"/>
                <w:sz w:val="20"/>
                <w:szCs w:val="20"/>
              </w:rPr>
              <w:t>PH.36.12 Discuss healthy practices including hygiene, nutrition and sleep</w:t>
            </w:r>
          </w:p>
        </w:tc>
        <w:tc>
          <w:tcPr>
            <w:tcW w:w="1980"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272"/>
              <w:rPr>
                <w:rFonts w:ascii="Arial Narrow" w:eastAsia="Arial Narrow" w:hAnsi="Arial Narrow" w:cs="Arial Narrow"/>
                <w:sz w:val="20"/>
                <w:szCs w:val="20"/>
              </w:rPr>
            </w:pPr>
            <w:r>
              <w:rPr>
                <w:rFonts w:ascii="Arial Narrow" w:eastAsia="Arial Narrow" w:hAnsi="Arial Narrow" w:cs="Arial Narrow"/>
                <w:color w:val="231F20"/>
                <w:sz w:val="20"/>
                <w:szCs w:val="20"/>
              </w:rPr>
              <w:t>PH.48.12 Name examples of healthy practice including hygiene, nutrition and sleep</w:t>
            </w:r>
          </w:p>
        </w:tc>
        <w:tc>
          <w:tcPr>
            <w:tcW w:w="1908" w:type="dxa"/>
            <w:gridSpan w:val="2"/>
            <w:tcBorders>
              <w:top w:val="single" w:sz="4" w:space="0" w:color="231F20"/>
              <w:left w:val="single" w:sz="4" w:space="0" w:color="231F20"/>
              <w:bottom w:val="single" w:sz="4" w:space="0" w:color="231F20"/>
              <w:right w:val="single" w:sz="4" w:space="0" w:color="231F20"/>
            </w:tcBorders>
          </w:tcPr>
          <w:p w:rsidR="009E4854" w:rsidRDefault="009E4854">
            <w:pPr>
              <w:spacing w:before="33" w:after="0" w:line="251" w:lineRule="auto"/>
              <w:ind w:left="75" w:right="428"/>
              <w:jc w:val="both"/>
              <w:rPr>
                <w:rFonts w:ascii="Arial Narrow" w:eastAsia="Arial Narrow" w:hAnsi="Arial Narrow" w:cs="Arial Narrow"/>
                <w:sz w:val="20"/>
                <w:szCs w:val="20"/>
              </w:rPr>
            </w:pPr>
            <w:r>
              <w:rPr>
                <w:rFonts w:ascii="Arial Narrow" w:eastAsia="Arial Narrow" w:hAnsi="Arial Narrow" w:cs="Arial Narrow"/>
                <w:color w:val="231F20"/>
                <w:sz w:val="20"/>
                <w:szCs w:val="20"/>
              </w:rPr>
              <w:t>PH.60.10 Identify healthy practices including hygiene, nutrition and sleep</w:t>
            </w:r>
          </w:p>
        </w:tc>
      </w:tr>
      <w:tr w:rsidR="00F51B02" w:rsidTr="00116B39">
        <w:trPr>
          <w:trHeight w:hRule="exact" w:val="1461"/>
        </w:trPr>
        <w:tc>
          <w:tcPr>
            <w:tcW w:w="135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D52185" w:rsidRDefault="00D52185" w:rsidP="00D52185">
            <w:pPr>
              <w:spacing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F51B02" w:rsidRDefault="00D52185" w:rsidP="00D52185">
            <w:pPr>
              <w:spacing w:before="33"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000"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9A088E" w:rsidRPr="00116B39" w:rsidRDefault="005326BD" w:rsidP="009A088E">
            <w:pPr>
              <w:spacing w:before="33" w:after="0" w:line="251" w:lineRule="auto"/>
              <w:ind w:right="236"/>
              <w:rPr>
                <w:rFonts w:ascii="Arial Narrow" w:eastAsia="Arial Narrow" w:hAnsi="Arial Narrow" w:cs="Arial Narrow"/>
                <w:b/>
                <w:color w:val="231F20"/>
                <w:sz w:val="20"/>
                <w:szCs w:val="20"/>
              </w:rPr>
            </w:pPr>
            <w:r>
              <w:rPr>
                <w:rFonts w:ascii="Arial Narrow" w:eastAsia="Arial Narrow" w:hAnsi="Arial Narrow" w:cs="Arial Narrow"/>
                <w:color w:val="231F20"/>
                <w:sz w:val="20"/>
                <w:szCs w:val="20"/>
              </w:rPr>
              <w:t xml:space="preserve"> </w:t>
            </w:r>
            <w:r w:rsidR="002B625C" w:rsidRPr="00116B39">
              <w:rPr>
                <w:rFonts w:ascii="Arial Narrow" w:eastAsia="Arial Narrow" w:hAnsi="Arial Narrow" w:cs="Arial Narrow"/>
                <w:b/>
                <w:color w:val="231F20"/>
                <w:sz w:val="20"/>
                <w:szCs w:val="20"/>
              </w:rPr>
              <w:t>6-2: Dressing</w:t>
            </w:r>
          </w:p>
          <w:p w:rsidR="002B625C" w:rsidRDefault="002B625C" w:rsidP="009A088E">
            <w:pPr>
              <w:spacing w:before="33" w:after="0" w:line="251" w:lineRule="auto"/>
              <w:ind w:right="236"/>
              <w:rPr>
                <w:rFonts w:ascii="Arial Narrow" w:eastAsia="Arial Narrow" w:hAnsi="Arial Narrow" w:cs="Arial Narrow"/>
                <w:b/>
                <w:color w:val="231F20"/>
                <w:sz w:val="20"/>
                <w:szCs w:val="20"/>
              </w:rPr>
            </w:pPr>
            <w:r w:rsidRPr="00116B39">
              <w:rPr>
                <w:rFonts w:ascii="Arial Narrow" w:eastAsia="Arial Narrow" w:hAnsi="Arial Narrow" w:cs="Arial Narrow"/>
                <w:b/>
                <w:color w:val="231F20"/>
                <w:sz w:val="20"/>
                <w:szCs w:val="20"/>
              </w:rPr>
              <w:t xml:space="preserve"> 6-3:  Independent </w:t>
            </w:r>
            <w:r w:rsidR="00116B39" w:rsidRPr="00116B39">
              <w:rPr>
                <w:rFonts w:ascii="Arial Narrow" w:eastAsia="Arial Narrow" w:hAnsi="Arial Narrow" w:cs="Arial Narrow"/>
                <w:b/>
                <w:color w:val="231F20"/>
                <w:sz w:val="20"/>
                <w:szCs w:val="20"/>
              </w:rPr>
              <w:t>Fee</w:t>
            </w:r>
            <w:r w:rsidRPr="00116B39">
              <w:rPr>
                <w:rFonts w:ascii="Arial Narrow" w:eastAsia="Arial Narrow" w:hAnsi="Arial Narrow" w:cs="Arial Narrow"/>
                <w:b/>
                <w:color w:val="231F20"/>
                <w:sz w:val="20"/>
                <w:szCs w:val="20"/>
              </w:rPr>
              <w:t>ding</w:t>
            </w:r>
          </w:p>
          <w:p w:rsidR="00116B39" w:rsidRPr="00116B39" w:rsidRDefault="00116B39" w:rsidP="009A088E">
            <w:pPr>
              <w:spacing w:before="33" w:after="0" w:line="251" w:lineRule="auto"/>
              <w:ind w:right="236"/>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 6-4:  Sleep Patterns and Behaviors</w:t>
            </w:r>
          </w:p>
          <w:p w:rsidR="002B625C" w:rsidRPr="00116B39" w:rsidRDefault="002B625C" w:rsidP="009A088E">
            <w:pPr>
              <w:spacing w:before="33" w:after="0" w:line="251" w:lineRule="auto"/>
              <w:ind w:right="236"/>
              <w:rPr>
                <w:rFonts w:ascii="Arial Narrow" w:eastAsia="Arial Narrow" w:hAnsi="Arial Narrow" w:cs="Arial Narrow"/>
                <w:b/>
                <w:color w:val="231F20"/>
                <w:sz w:val="20"/>
                <w:szCs w:val="20"/>
              </w:rPr>
            </w:pPr>
            <w:r w:rsidRPr="00116B39">
              <w:rPr>
                <w:rFonts w:ascii="Arial Narrow" w:eastAsia="Arial Narrow" w:hAnsi="Arial Narrow" w:cs="Arial Narrow"/>
                <w:b/>
                <w:color w:val="231F20"/>
                <w:sz w:val="20"/>
                <w:szCs w:val="20"/>
              </w:rPr>
              <w:t xml:space="preserve"> 6-5:  </w:t>
            </w:r>
            <w:r w:rsidR="00116B39" w:rsidRPr="00116B39">
              <w:rPr>
                <w:rFonts w:ascii="Arial Narrow" w:eastAsia="Arial Narrow" w:hAnsi="Arial Narrow" w:cs="Arial Narrow"/>
                <w:b/>
                <w:color w:val="231F20"/>
                <w:sz w:val="20"/>
                <w:szCs w:val="20"/>
              </w:rPr>
              <w:t>Grooming and Hygiene</w:t>
            </w:r>
          </w:p>
          <w:p w:rsidR="00116B39" w:rsidRPr="00116B39" w:rsidRDefault="00116B39" w:rsidP="009A088E">
            <w:pPr>
              <w:spacing w:before="33" w:after="0" w:line="251" w:lineRule="auto"/>
              <w:ind w:right="236"/>
              <w:rPr>
                <w:rFonts w:ascii="Arial Narrow" w:eastAsia="Arial Narrow" w:hAnsi="Arial Narrow" w:cs="Arial Narrow"/>
                <w:b/>
                <w:color w:val="231F20"/>
                <w:sz w:val="20"/>
                <w:szCs w:val="20"/>
              </w:rPr>
            </w:pPr>
            <w:r w:rsidRPr="00116B39">
              <w:rPr>
                <w:rFonts w:ascii="Arial Narrow" w:eastAsia="Arial Narrow" w:hAnsi="Arial Narrow" w:cs="Arial Narrow"/>
                <w:b/>
                <w:color w:val="231F20"/>
                <w:sz w:val="20"/>
                <w:szCs w:val="20"/>
              </w:rPr>
              <w:t xml:space="preserve"> 6-6:  Toileting</w:t>
            </w:r>
          </w:p>
          <w:p w:rsidR="002B625C" w:rsidRDefault="002B625C" w:rsidP="009A088E">
            <w:pPr>
              <w:spacing w:before="33" w:after="0" w:line="251" w:lineRule="auto"/>
              <w:ind w:right="236"/>
              <w:rPr>
                <w:rFonts w:ascii="Arial Narrow" w:eastAsia="Arial Narrow" w:hAnsi="Arial Narrow" w:cs="Arial Narrow"/>
                <w:color w:val="231F20"/>
                <w:sz w:val="20"/>
                <w:szCs w:val="20"/>
              </w:rPr>
            </w:pPr>
          </w:p>
          <w:p w:rsidR="00F51B02" w:rsidRPr="00F51B02" w:rsidRDefault="00F51B02" w:rsidP="00B916BA">
            <w:pPr>
              <w:spacing w:before="33" w:after="0" w:line="240" w:lineRule="auto"/>
              <w:ind w:right="-20"/>
              <w:rPr>
                <w:rFonts w:ascii="Arial Narrow" w:eastAsia="Arial Narrow" w:hAnsi="Arial Narrow" w:cs="Arial Narrow"/>
                <w:sz w:val="20"/>
                <w:szCs w:val="20"/>
              </w:rPr>
            </w:pPr>
          </w:p>
        </w:tc>
      </w:tr>
    </w:tbl>
    <w:p w:rsidR="0069752D" w:rsidRDefault="0069752D">
      <w:pPr>
        <w:spacing w:after="0"/>
        <w:jc w:val="both"/>
        <w:sectPr w:rsidR="0069752D" w:rsidSect="009A088E">
          <w:footerReference w:type="default" r:id="rId26"/>
          <w:pgSz w:w="15840" w:h="12240" w:orient="landscape"/>
          <w:pgMar w:top="880" w:right="620" w:bottom="280" w:left="660" w:header="0" w:footer="0" w:gutter="0"/>
          <w:pgBorders w:offsetFrom="page">
            <w:bottom w:val="single" w:sz="4" w:space="24" w:color="231F20"/>
          </w:pgBorders>
          <w:cols w:space="720"/>
        </w:sectPr>
      </w:pPr>
    </w:p>
    <w:p w:rsidR="006B7A45" w:rsidRDefault="0060793D" w:rsidP="006B7A45">
      <w:pPr>
        <w:spacing w:after="0" w:line="250" w:lineRule="auto"/>
        <w:ind w:left="101" w:right="173"/>
        <w:rPr>
          <w:rFonts w:ascii="Times New Roman" w:eastAsia="Times New Roman" w:hAnsi="Times New Roman" w:cs="Times New Roman"/>
          <w:color w:val="231F20"/>
          <w:sz w:val="24"/>
          <w:szCs w:val="24"/>
        </w:rPr>
      </w:pPr>
      <w:r>
        <w:rPr>
          <w:noProof/>
        </w:rPr>
        <w:lastRenderedPageBreak/>
        <mc:AlternateContent>
          <mc:Choice Requires="wps">
            <w:drawing>
              <wp:anchor distT="0" distB="0" distL="114300" distR="114300" simplePos="0" relativeHeight="503307663" behindDoc="1" locked="0" layoutInCell="1" allowOverlap="1" wp14:anchorId="18F7C90D" wp14:editId="74E8C113">
                <wp:simplePos x="0" y="0"/>
                <wp:positionH relativeFrom="page">
                  <wp:posOffset>229235</wp:posOffset>
                </wp:positionH>
                <wp:positionV relativeFrom="page">
                  <wp:posOffset>3790950</wp:posOffset>
                </wp:positionV>
                <wp:extent cx="177800" cy="171450"/>
                <wp:effectExtent l="635" t="0" r="2540" b="0"/>
                <wp:wrapNone/>
                <wp:docPr id="10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9" type="#_x0000_t202" style="position:absolute;left:0;text-align:left;margin-left:18.05pt;margin-top:298.5pt;width:14pt;height:13.5pt;z-index:-8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tBsgIAALMFAAAOAAAAZHJzL2Uyb0RvYy54bWysVNuOmzAQfa/Uf7D8zgJZcgGFrLIhVJW2&#10;F2m3H+CACVaNTW0nsKr67x2bkGR3X6q2PFiDPT5zZuZ4lnd9w9GRKs2kSHF4E2BERSFLJvYp/vaU&#10;ewuMtCGiJFwKmuJnqvHd6v27ZdcmdCJryUuqEIAInXRtimtj2sT3dVHThugb2VIBh5VUDTHwq/Z+&#10;qUgH6A33J0Ew8zupylbJgmoNu9lwiFcOv6poYb5UlaYG8RQDN+NW5dadXf3VkiR7RdqaFSca5C9Y&#10;NIQJCHqGyogh6KDYG6iGFUpqWZmbQja+rCpWUJcDZBMGr7J5rElLXS5QHN2ey6T/H2zx+fhVIVZC&#10;7wJolSANNOmJ9gbdyx7FkS1Q1+oE/B5b8DQ97IOzS1a3D7L4rpGQm5qIPV0rJbuakhIIhvamf3V1&#10;wNEWZNd9kiXEIQcjHVBfqcZWD+qBAB0a9XxujuVS2JDz+SKAkwKOwnkYTV3zfJKMl1ulzQcqG2SN&#10;FCvovQMnxwdtLBmSjC42lpA549z1n4sXG+A47EBouGrPLAnXzp9xEG8X20XkRZPZ1ouCLPPW+Sby&#10;Znk4n2a32WaThb9s3DBKalaWVNgwo7TC6M9adxL5IIqzuLTkrLRwlpJW+92GK3QkIO3cfa7kcHJx&#10;81/ScEWAXF6lFE6i4H4Se/lsMfeiPJp68TxYeEEY38ezIIqjLH+Z0gMT9N9TQl2K4+lkOmjpQvpV&#10;boH73uZGkoYZGB6cNSkGacBnnUhiFbgVpbMNYXywr0ph6V9KAe0eG+30aiU6iNX0u354G7cW2Yp5&#10;J8tnULCSoDAQI0w+MOyKUQdTJMX6x4EoihH/KOAV2JEzGmo0dqNBRFFLGEZweTA3ZhhNh1axfQ3I&#10;wzsTcg0vpWJOxRcWp/cFk8Elc5pidvRc/zuvy6xd/QYAAP//AwBQSwMEFAAGAAgAAAAhAEeFgMLh&#10;AAAACQEAAA8AAABkcnMvZG93bnJldi54bWxMj0FPwzAMhe9I/IfISNxY2q3roDSdGIPLBNIYcODm&#10;tV5b0SSlydbw7zEnOFn2e3r+Xr4MuhMnGlxrjYJ4EoEgU9qqNbWCt9fHq2sQzqOpsLOGFHyTg2Vx&#10;fpZjVtnRvNBp52vBIcZlqKDxvs+kdGVDGt3E9mRYO9hBo+d1qGU14MjhupPTKEqlxtbwhwZ7um+o&#10;/NwdtYKH1Xazfv4K4TCu4jbB9fx99vSh1OVFuLsF4Sn4PzP84jM6FMy0t0dTOdEpmKUxOxXMbxbc&#10;iQ1pwoc9z2kSgSxy+b9B8QMAAP//AwBQSwECLQAUAAYACAAAACEAtoM4kv4AAADhAQAAEwAAAAAA&#10;AAAAAAAAAAAAAAAAW0NvbnRlbnRfVHlwZXNdLnhtbFBLAQItABQABgAIAAAAIQA4/SH/1gAAAJQB&#10;AAALAAAAAAAAAAAAAAAAAC8BAABfcmVscy8ucmVsc1BLAQItABQABgAIAAAAIQB7HMtBsgIAALMF&#10;AAAOAAAAAAAAAAAAAAAAAC4CAABkcnMvZTJvRG9jLnhtbFBLAQItABQABgAIAAAAIQBHhYDC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r w:rsidR="00583E3F">
        <w:rPr>
          <w:rFonts w:ascii="Times New Roman" w:eastAsia="Times New Roman" w:hAnsi="Times New Roman" w:cs="Times New Roman"/>
          <w:color w:val="231F20"/>
          <w:sz w:val="24"/>
          <w:szCs w:val="24"/>
        </w:rPr>
        <w:t>The language, communication, and literacy learning progressions included here are intended to represent common development of language skills in a child</w:t>
      </w:r>
      <w:r w:rsidR="00583E3F">
        <w:rPr>
          <w:rFonts w:ascii="Times New Roman" w:eastAsia="Times New Roman" w:hAnsi="Times New Roman" w:cs="Times New Roman"/>
          <w:color w:val="231F20"/>
          <w:spacing w:val="-13"/>
          <w:sz w:val="24"/>
          <w:szCs w:val="24"/>
        </w:rPr>
        <w:t>’</w:t>
      </w:r>
      <w:r w:rsidR="00583E3F">
        <w:rPr>
          <w:rFonts w:ascii="Times New Roman" w:eastAsia="Times New Roman" w:hAnsi="Times New Roman" w:cs="Times New Roman"/>
          <w:color w:val="231F20"/>
          <w:sz w:val="24"/>
          <w:szCs w:val="24"/>
        </w:rPr>
        <w:t>s primary language or modes of communication. Children who are learning multiple languages or children who are learning to communicate in modes of communication di</w:t>
      </w:r>
      <w:r w:rsidR="00583E3F">
        <w:rPr>
          <w:rFonts w:ascii="Times New Roman" w:eastAsia="Times New Roman" w:hAnsi="Times New Roman" w:cs="Times New Roman"/>
          <w:color w:val="231F20"/>
          <w:spacing w:val="-5"/>
          <w:sz w:val="24"/>
          <w:szCs w:val="24"/>
        </w:rPr>
        <w:t>f</w:t>
      </w:r>
      <w:r w:rsidR="00583E3F">
        <w:rPr>
          <w:rFonts w:ascii="Times New Roman" w:eastAsia="Times New Roman" w:hAnsi="Times New Roman" w:cs="Times New Roman"/>
          <w:color w:val="231F20"/>
          <w:sz w:val="24"/>
          <w:szCs w:val="24"/>
        </w:rPr>
        <w:t xml:space="preserve">ferent from that of their primary caregiver may demonstrate individual variation in their progress toward these </w:t>
      </w:r>
    </w:p>
    <w:p w:rsidR="0069752D" w:rsidRDefault="00583E3F" w:rsidP="006B7A45">
      <w:pPr>
        <w:spacing w:after="0" w:line="250" w:lineRule="auto"/>
        <w:ind w:left="101" w:right="173"/>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la</w:t>
      </w:r>
      <w:r>
        <w:rPr>
          <w:rFonts w:ascii="Times New Roman" w:eastAsia="Times New Roman" w:hAnsi="Times New Roman" w:cs="Times New Roman"/>
          <w:color w:val="231F20"/>
          <w:spacing w:val="-2"/>
          <w:sz w:val="24"/>
          <w:szCs w:val="24"/>
        </w:rPr>
        <w:t>n</w:t>
      </w:r>
      <w:r>
        <w:rPr>
          <w:rFonts w:ascii="Times New Roman" w:eastAsia="Times New Roman" w:hAnsi="Times New Roman" w:cs="Times New Roman"/>
          <w:color w:val="231F20"/>
          <w:sz w:val="24"/>
          <w:szCs w:val="24"/>
        </w:rPr>
        <w:t>guage and literacy goals.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Those supporting children who are learning multiple languages may also want to refer to the supplemental Dual Language Learner Framework to be used in conjunction with considering a child</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s progress in their primary language or mode of communication through the use of this domain.</w:t>
      </w:r>
    </w:p>
    <w:p w:rsidR="0069752D" w:rsidRDefault="0069752D">
      <w:pPr>
        <w:spacing w:before="6" w:after="0" w:line="170" w:lineRule="exact"/>
        <w:rPr>
          <w:sz w:val="17"/>
          <w:szCs w:val="17"/>
        </w:rPr>
      </w:pPr>
    </w:p>
    <w:p w:rsidR="0069752D" w:rsidRDefault="0069752D">
      <w:pPr>
        <w:spacing w:after="0" w:line="200" w:lineRule="exact"/>
        <w:rPr>
          <w:sz w:val="20"/>
          <w:szCs w:val="20"/>
        </w:rPr>
      </w:pPr>
    </w:p>
    <w:p w:rsidR="0069752D" w:rsidRDefault="0069752D">
      <w:pPr>
        <w:spacing w:after="0"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1458"/>
        <w:gridCol w:w="1440"/>
        <w:gridCol w:w="1440"/>
        <w:gridCol w:w="1530"/>
        <w:gridCol w:w="1800"/>
        <w:gridCol w:w="1620"/>
        <w:gridCol w:w="2340"/>
        <w:gridCol w:w="2762"/>
      </w:tblGrid>
      <w:tr w:rsidR="0069752D">
        <w:trPr>
          <w:trHeight w:hRule="exact" w:val="629"/>
        </w:trPr>
        <w:tc>
          <w:tcPr>
            <w:tcW w:w="9288" w:type="dxa"/>
            <w:gridSpan w:val="6"/>
            <w:tcBorders>
              <w:top w:val="single" w:sz="4" w:space="0" w:color="231F20"/>
              <w:left w:val="single" w:sz="4" w:space="0" w:color="231F20"/>
              <w:bottom w:val="single" w:sz="4" w:space="0" w:color="231F20"/>
              <w:right w:val="single" w:sz="4" w:space="0" w:color="231F20"/>
            </w:tcBorders>
            <w:shd w:val="clear" w:color="auto" w:fill="ED1F24"/>
          </w:tcPr>
          <w:p w:rsidR="0069752D" w:rsidRDefault="0069752D">
            <w:pPr>
              <w:spacing w:before="9" w:after="0" w:line="140" w:lineRule="exact"/>
              <w:rPr>
                <w:sz w:val="14"/>
                <w:szCs w:val="14"/>
              </w:rPr>
            </w:pPr>
          </w:p>
          <w:p w:rsidR="0069752D" w:rsidRDefault="00583E3F">
            <w:pPr>
              <w:spacing w:after="0" w:line="240" w:lineRule="auto"/>
              <w:ind w:left="1558" w:right="-20"/>
              <w:rPr>
                <w:rFonts w:ascii="Arial" w:eastAsia="Arial" w:hAnsi="Arial" w:cs="Arial"/>
                <w:sz w:val="28"/>
                <w:szCs w:val="28"/>
              </w:rPr>
            </w:pPr>
            <w:r>
              <w:rPr>
                <w:rFonts w:ascii="Arial" w:eastAsia="Arial" w:hAnsi="Arial" w:cs="Arial"/>
                <w:color w:val="FFFFFF"/>
                <w:sz w:val="28"/>
                <w:szCs w:val="28"/>
              </w:rPr>
              <w:t>Early</w:t>
            </w:r>
            <w:r>
              <w:rPr>
                <w:rFonts w:ascii="Arial" w:eastAsia="Arial" w:hAnsi="Arial" w:cs="Arial"/>
                <w:color w:val="FFFFFF"/>
                <w:spacing w:val="45"/>
                <w:sz w:val="28"/>
                <w:szCs w:val="28"/>
              </w:rPr>
              <w:t xml:space="preserve"> </w:t>
            </w:r>
            <w:r>
              <w:rPr>
                <w:rFonts w:ascii="Arial" w:eastAsia="Arial" w:hAnsi="Arial" w:cs="Arial"/>
                <w:color w:val="FFFFFF"/>
                <w:sz w:val="28"/>
                <w:szCs w:val="28"/>
              </w:rPr>
              <w:t>Language,</w:t>
            </w:r>
            <w:r>
              <w:rPr>
                <w:rFonts w:ascii="Arial" w:eastAsia="Arial" w:hAnsi="Arial" w:cs="Arial"/>
                <w:color w:val="FFFFFF"/>
                <w:spacing w:val="66"/>
                <w:sz w:val="28"/>
                <w:szCs w:val="28"/>
              </w:rPr>
              <w:t xml:space="preserve"> </w:t>
            </w:r>
            <w:r>
              <w:rPr>
                <w:rFonts w:ascii="Arial" w:eastAsia="Arial" w:hAnsi="Arial" w:cs="Arial"/>
                <w:color w:val="FFFFFF"/>
                <w:w w:val="108"/>
                <w:sz w:val="28"/>
                <w:szCs w:val="28"/>
              </w:rPr>
              <w:t>Communication,</w:t>
            </w:r>
            <w:r>
              <w:rPr>
                <w:rFonts w:ascii="Arial" w:eastAsia="Arial" w:hAnsi="Arial" w:cs="Arial"/>
                <w:color w:val="FFFFFF"/>
                <w:spacing w:val="-6"/>
                <w:w w:val="108"/>
                <w:sz w:val="28"/>
                <w:szCs w:val="28"/>
              </w:rPr>
              <w:t xml:space="preserve"> </w:t>
            </w:r>
            <w:r>
              <w:rPr>
                <w:rFonts w:ascii="Arial" w:eastAsia="Arial" w:hAnsi="Arial" w:cs="Arial"/>
                <w:color w:val="FFFFFF"/>
                <w:sz w:val="28"/>
                <w:szCs w:val="28"/>
              </w:rPr>
              <w:t>and</w:t>
            </w:r>
            <w:r>
              <w:rPr>
                <w:rFonts w:ascii="Arial" w:eastAsia="Arial" w:hAnsi="Arial" w:cs="Arial"/>
                <w:color w:val="FFFFFF"/>
                <w:spacing w:val="28"/>
                <w:sz w:val="28"/>
                <w:szCs w:val="28"/>
              </w:rPr>
              <w:t xml:space="preserve"> </w:t>
            </w:r>
            <w:r>
              <w:rPr>
                <w:rFonts w:ascii="Arial" w:eastAsia="Arial" w:hAnsi="Arial" w:cs="Arial"/>
                <w:color w:val="FFFFFF"/>
                <w:w w:val="109"/>
                <w:sz w:val="28"/>
                <w:szCs w:val="28"/>
              </w:rPr>
              <w:t>Literacy</w:t>
            </w:r>
          </w:p>
        </w:tc>
        <w:tc>
          <w:tcPr>
            <w:tcW w:w="5102" w:type="dxa"/>
            <w:gridSpan w:val="2"/>
            <w:tcBorders>
              <w:top w:val="single" w:sz="4" w:space="0" w:color="231F20"/>
              <w:left w:val="single" w:sz="4" w:space="0" w:color="231F20"/>
              <w:bottom w:val="single" w:sz="4" w:space="0" w:color="231F20"/>
              <w:right w:val="single" w:sz="4" w:space="0" w:color="231F20"/>
            </w:tcBorders>
            <w:shd w:val="clear" w:color="auto" w:fill="ED1F24"/>
          </w:tcPr>
          <w:p w:rsidR="0069752D" w:rsidRDefault="0069752D">
            <w:pPr>
              <w:spacing w:before="9" w:after="0" w:line="140" w:lineRule="exact"/>
              <w:rPr>
                <w:sz w:val="14"/>
                <w:szCs w:val="14"/>
              </w:rPr>
            </w:pPr>
          </w:p>
          <w:p w:rsidR="0069752D" w:rsidRDefault="00583E3F">
            <w:pPr>
              <w:spacing w:after="0" w:line="240" w:lineRule="auto"/>
              <w:ind w:left="1021" w:right="-20"/>
              <w:rPr>
                <w:rFonts w:ascii="Arial" w:eastAsia="Arial" w:hAnsi="Arial" w:cs="Arial"/>
                <w:sz w:val="28"/>
                <w:szCs w:val="28"/>
              </w:rPr>
            </w:pPr>
            <w:r>
              <w:rPr>
                <w:rFonts w:ascii="Arial" w:eastAsia="Arial" w:hAnsi="Arial" w:cs="Arial"/>
                <w:color w:val="FFFFFF"/>
                <w:sz w:val="28"/>
                <w:szCs w:val="28"/>
              </w:rPr>
              <w:t>Language</w:t>
            </w:r>
            <w:r>
              <w:rPr>
                <w:rFonts w:ascii="Arial" w:eastAsia="Arial" w:hAnsi="Arial" w:cs="Arial"/>
                <w:color w:val="FFFFFF"/>
                <w:spacing w:val="75"/>
                <w:sz w:val="28"/>
                <w:szCs w:val="28"/>
              </w:rPr>
              <w:t xml:space="preserve"> </w:t>
            </w:r>
            <w:r>
              <w:rPr>
                <w:rFonts w:ascii="Arial" w:eastAsia="Arial" w:hAnsi="Arial" w:cs="Arial"/>
                <w:color w:val="FFFFFF"/>
                <w:sz w:val="28"/>
                <w:szCs w:val="28"/>
              </w:rPr>
              <w:t>and</w:t>
            </w:r>
            <w:r>
              <w:rPr>
                <w:rFonts w:ascii="Arial" w:eastAsia="Arial" w:hAnsi="Arial" w:cs="Arial"/>
                <w:color w:val="FFFFFF"/>
                <w:spacing w:val="28"/>
                <w:sz w:val="28"/>
                <w:szCs w:val="28"/>
              </w:rPr>
              <w:t xml:space="preserve"> </w:t>
            </w:r>
            <w:r>
              <w:rPr>
                <w:rFonts w:ascii="Arial" w:eastAsia="Arial" w:hAnsi="Arial" w:cs="Arial"/>
                <w:color w:val="FFFFFF"/>
                <w:w w:val="109"/>
                <w:sz w:val="28"/>
                <w:szCs w:val="28"/>
              </w:rPr>
              <w:t>Literacy</w:t>
            </w:r>
          </w:p>
        </w:tc>
      </w:tr>
      <w:tr w:rsidR="0069752D">
        <w:trPr>
          <w:trHeight w:hRule="exact" w:val="341"/>
        </w:trPr>
        <w:tc>
          <w:tcPr>
            <w:tcW w:w="1458" w:type="dxa"/>
            <w:tcBorders>
              <w:top w:val="single" w:sz="4" w:space="0" w:color="231F20"/>
              <w:left w:val="single" w:sz="4" w:space="0" w:color="231F20"/>
              <w:bottom w:val="single" w:sz="4" w:space="0" w:color="231F20"/>
              <w:right w:val="single" w:sz="4" w:space="0" w:color="231F20"/>
            </w:tcBorders>
          </w:tcPr>
          <w:p w:rsidR="0069752D" w:rsidRDefault="0069752D"/>
        </w:tc>
        <w:tc>
          <w:tcPr>
            <w:tcW w:w="14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4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0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9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3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76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913" w:right="892"/>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1026"/>
        </w:trPr>
        <w:tc>
          <w:tcPr>
            <w:tcW w:w="1458"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231F20"/>
                <w:sz w:val="20"/>
                <w:szCs w:val="20"/>
              </w:rPr>
              <w:t>Learning</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231F20"/>
                <w:sz w:val="20"/>
                <w:szCs w:val="20"/>
              </w:rPr>
              <w:t>Progression</w:t>
            </w:r>
          </w:p>
        </w:tc>
        <w:tc>
          <w:tcPr>
            <w:tcW w:w="14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207"/>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4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207"/>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5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297"/>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80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567"/>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387"/>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1107"/>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76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5" w:right="1529"/>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r>
      <w:tr w:rsidR="0069752D">
        <w:trPr>
          <w:trHeight w:hRule="exact" w:val="311"/>
        </w:trPr>
        <w:tc>
          <w:tcPr>
            <w:tcW w:w="14390" w:type="dxa"/>
            <w:gridSpan w:val="8"/>
            <w:tcBorders>
              <w:top w:val="single" w:sz="4" w:space="0" w:color="231F20"/>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Strand</w:t>
            </w:r>
            <w:r>
              <w:rPr>
                <w:rFonts w:ascii="Arial Narrow" w:eastAsia="Arial Narrow" w:hAnsi="Arial Narrow" w:cs="Arial Narrow"/>
                <w:b/>
                <w:bCs/>
                <w:color w:val="FFFFFF"/>
                <w:spacing w:val="-6"/>
                <w:sz w:val="20"/>
                <w:szCs w:val="20"/>
              </w:rPr>
              <w:t xml:space="preserve"> </w:t>
            </w:r>
            <w:r>
              <w:rPr>
                <w:rFonts w:ascii="Arial Narrow" w:eastAsia="Arial Narrow" w:hAnsi="Arial Narrow" w:cs="Arial Narrow"/>
                <w:b/>
                <w:bCs/>
                <w:color w:val="FFFFFF"/>
                <w:sz w:val="20"/>
                <w:szCs w:val="20"/>
              </w:rPr>
              <w:t>A: Early learning experiences will support children to understand language (receptive language).</w:t>
            </w:r>
          </w:p>
        </w:tc>
      </w:tr>
      <w:tr w:rsidR="0069752D">
        <w:trPr>
          <w:trHeight w:hRule="exact" w:val="1397"/>
        </w:trPr>
        <w:tc>
          <w:tcPr>
            <w:tcW w:w="1458"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ord</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Comprehension</w:t>
            </w:r>
          </w:p>
        </w:tc>
        <w:tc>
          <w:tcPr>
            <w:tcW w:w="144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34"/>
              <w:rPr>
                <w:rFonts w:ascii="Arial Narrow" w:eastAsia="Arial Narrow" w:hAnsi="Arial Narrow" w:cs="Arial Narrow"/>
                <w:sz w:val="20"/>
                <w:szCs w:val="20"/>
              </w:rPr>
            </w:pPr>
            <w:r>
              <w:rPr>
                <w:rFonts w:ascii="Arial Narrow" w:eastAsia="Arial Narrow" w:hAnsi="Arial Narrow" w:cs="Arial Narrow"/>
                <w:color w:val="231F20"/>
                <w:sz w:val="20"/>
                <w:szCs w:val="20"/>
              </w:rPr>
              <w:t>L.6.1 Respond to facial expressions</w:t>
            </w:r>
          </w:p>
          <w:p w:rsidR="0069752D" w:rsidRDefault="00583E3F">
            <w:pPr>
              <w:spacing w:after="0" w:line="251" w:lineRule="auto"/>
              <w:ind w:left="75" w:right="33"/>
              <w:rPr>
                <w:rFonts w:ascii="Arial Narrow" w:eastAsia="Arial Narrow" w:hAnsi="Arial Narrow" w:cs="Arial Narrow"/>
                <w:sz w:val="20"/>
                <w:szCs w:val="20"/>
              </w:rPr>
            </w:pPr>
            <w:r>
              <w:rPr>
                <w:rFonts w:ascii="Arial Narrow" w:eastAsia="Arial Narrow" w:hAnsi="Arial Narrow" w:cs="Arial Narrow"/>
                <w:color w:val="231F20"/>
                <w:sz w:val="20"/>
                <w:szCs w:val="20"/>
              </w:rPr>
              <w:t>or voices by changing own facial expression, crying or altering movements</w:t>
            </w:r>
          </w:p>
        </w:tc>
        <w:tc>
          <w:tcPr>
            <w:tcW w:w="1440"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L.12.1</w:t>
            </w:r>
          </w:p>
          <w:p w:rsidR="0069752D" w:rsidRDefault="00583E3F">
            <w:pPr>
              <w:spacing w:before="10" w:after="0" w:line="251" w:lineRule="auto"/>
              <w:ind w:left="75" w:right="161"/>
              <w:rPr>
                <w:rFonts w:ascii="Arial Narrow" w:eastAsia="Arial Narrow" w:hAnsi="Arial Narrow" w:cs="Arial Narrow"/>
                <w:sz w:val="20"/>
                <w:szCs w:val="20"/>
              </w:rPr>
            </w:pPr>
            <w:r>
              <w:rPr>
                <w:rFonts w:ascii="Arial Narrow" w:eastAsia="Arial Narrow" w:hAnsi="Arial Narrow" w:cs="Arial Narrow"/>
                <w:color w:val="231F20"/>
                <w:sz w:val="20"/>
                <w:szCs w:val="20"/>
              </w:rPr>
              <w:t>Understand that words, gestures and/or signs represent objects, people or experiences</w:t>
            </w:r>
          </w:p>
        </w:tc>
        <w:tc>
          <w:tcPr>
            <w:tcW w:w="153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41"/>
              <w:rPr>
                <w:rFonts w:ascii="Arial Narrow" w:eastAsia="Arial Narrow" w:hAnsi="Arial Narrow" w:cs="Arial Narrow"/>
                <w:sz w:val="20"/>
                <w:szCs w:val="20"/>
              </w:rPr>
            </w:pPr>
            <w:r>
              <w:rPr>
                <w:rFonts w:ascii="Arial Narrow" w:eastAsia="Arial Narrow" w:hAnsi="Arial Narrow" w:cs="Arial Narrow"/>
                <w:color w:val="231F20"/>
                <w:sz w:val="20"/>
                <w:szCs w:val="20"/>
              </w:rPr>
              <w:t>L.18.1 Understand that words, gestures or</w:t>
            </w:r>
          </w:p>
          <w:p w:rsidR="0069752D" w:rsidRDefault="00583E3F">
            <w:pPr>
              <w:spacing w:after="0" w:line="251" w:lineRule="auto"/>
              <w:ind w:left="75" w:right="50"/>
              <w:rPr>
                <w:rFonts w:ascii="Arial Narrow" w:eastAsia="Arial Narrow" w:hAnsi="Arial Narrow" w:cs="Arial Narrow"/>
                <w:sz w:val="20"/>
                <w:szCs w:val="20"/>
              </w:rPr>
            </w:pPr>
            <w:r>
              <w:rPr>
                <w:rFonts w:ascii="Arial Narrow" w:eastAsia="Arial Narrow" w:hAnsi="Arial Narrow" w:cs="Arial Narrow"/>
                <w:color w:val="231F20"/>
                <w:sz w:val="20"/>
                <w:szCs w:val="20"/>
              </w:rPr>
              <w:t>signs stand for people, objects, or experiences that are not present</w:t>
            </w:r>
          </w:p>
        </w:tc>
        <w:tc>
          <w:tcPr>
            <w:tcW w:w="180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20"/>
              <w:rPr>
                <w:rFonts w:ascii="Arial Narrow" w:eastAsia="Arial Narrow" w:hAnsi="Arial Narrow" w:cs="Arial Narrow"/>
                <w:sz w:val="20"/>
                <w:szCs w:val="20"/>
              </w:rPr>
            </w:pPr>
            <w:r>
              <w:rPr>
                <w:rFonts w:ascii="Arial Narrow" w:eastAsia="Arial Narrow" w:hAnsi="Arial Narrow" w:cs="Arial Narrow"/>
                <w:color w:val="231F20"/>
                <w:sz w:val="20"/>
                <w:szCs w:val="20"/>
              </w:rPr>
              <w:t>L.24.1 Demonstrate in a variety of ways understanding of most of what is communicated through gestures,</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signs or oral language</w:t>
            </w:r>
          </w:p>
        </w:tc>
        <w:tc>
          <w:tcPr>
            <w:tcW w:w="162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40"/>
              <w:rPr>
                <w:rFonts w:ascii="Arial Narrow" w:eastAsia="Arial Narrow" w:hAnsi="Arial Narrow" w:cs="Arial Narrow"/>
                <w:sz w:val="20"/>
                <w:szCs w:val="20"/>
              </w:rPr>
            </w:pPr>
            <w:r>
              <w:rPr>
                <w:rFonts w:ascii="Arial Narrow" w:eastAsia="Arial Narrow" w:hAnsi="Arial Narrow" w:cs="Arial Narrow"/>
                <w:color w:val="231F20"/>
                <w:sz w:val="20"/>
                <w:szCs w:val="20"/>
              </w:rPr>
              <w:t>L.36.1 Demonstrate an understanding</w:t>
            </w:r>
          </w:p>
          <w:p w:rsidR="0069752D" w:rsidRDefault="00583E3F">
            <w:pPr>
              <w:spacing w:after="0" w:line="251" w:lineRule="auto"/>
              <w:ind w:left="75" w:right="277"/>
              <w:rPr>
                <w:rFonts w:ascii="Arial Narrow" w:eastAsia="Arial Narrow" w:hAnsi="Arial Narrow" w:cs="Arial Narrow"/>
                <w:sz w:val="20"/>
                <w:szCs w:val="20"/>
              </w:rPr>
            </w:pPr>
            <w:r>
              <w:rPr>
                <w:rFonts w:ascii="Arial Narrow" w:eastAsia="Arial Narrow" w:hAnsi="Arial Narrow" w:cs="Arial Narrow"/>
                <w:color w:val="231F20"/>
                <w:sz w:val="20"/>
                <w:szCs w:val="20"/>
              </w:rPr>
              <w:t>of an increased vocabular</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influenced by experiences and relationships</w:t>
            </w:r>
          </w:p>
        </w:tc>
        <w:tc>
          <w:tcPr>
            <w:tcW w:w="2340"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L.48.1 Understand words</w:t>
            </w:r>
          </w:p>
          <w:p w:rsidR="0069752D" w:rsidRDefault="00583E3F">
            <w:pPr>
              <w:spacing w:before="10" w:after="0" w:line="251" w:lineRule="auto"/>
              <w:ind w:left="75" w:right="213"/>
              <w:rPr>
                <w:rFonts w:ascii="Arial Narrow" w:eastAsia="Arial Narrow" w:hAnsi="Arial Narrow" w:cs="Arial Narrow"/>
                <w:sz w:val="20"/>
                <w:szCs w:val="20"/>
              </w:rPr>
            </w:pPr>
            <w:r>
              <w:rPr>
                <w:rFonts w:ascii="Arial Narrow" w:eastAsia="Arial Narrow" w:hAnsi="Arial Narrow" w:cs="Arial Narrow"/>
                <w:color w:val="231F20"/>
                <w:sz w:val="20"/>
                <w:szCs w:val="20"/>
              </w:rPr>
              <w:t>or signs for objects, actions and visible attributes found frequently in both real and symbolic contexts</w:t>
            </w:r>
          </w:p>
        </w:tc>
        <w:tc>
          <w:tcPr>
            <w:tcW w:w="276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L.60.1 Understand an increasing</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variety and specificity of words</w:t>
            </w:r>
          </w:p>
          <w:p w:rsidR="0069752D" w:rsidRDefault="00583E3F">
            <w:pPr>
              <w:spacing w:before="10" w:after="0" w:line="251" w:lineRule="auto"/>
              <w:ind w:left="75" w:right="216"/>
              <w:rPr>
                <w:rFonts w:ascii="Arial Narrow" w:eastAsia="Arial Narrow" w:hAnsi="Arial Narrow" w:cs="Arial Narrow"/>
                <w:sz w:val="20"/>
                <w:szCs w:val="20"/>
              </w:rPr>
            </w:pPr>
            <w:r>
              <w:rPr>
                <w:rFonts w:ascii="Arial Narrow" w:eastAsia="Arial Narrow" w:hAnsi="Arial Narrow" w:cs="Arial Narrow"/>
                <w:color w:val="231F20"/>
                <w:sz w:val="20"/>
                <w:szCs w:val="20"/>
              </w:rPr>
              <w:t>for objects, actions and attributes encountered in both real and symbolic contexts</w:t>
            </w:r>
          </w:p>
        </w:tc>
      </w:tr>
      <w:tr w:rsidR="0069752D">
        <w:trPr>
          <w:trHeight w:hRule="exact" w:val="588"/>
        </w:trPr>
        <w:tc>
          <w:tcPr>
            <w:tcW w:w="1458" w:type="dxa"/>
            <w:vMerge/>
            <w:tcBorders>
              <w:left w:val="single" w:sz="4" w:space="0" w:color="231F20"/>
              <w:right w:val="single" w:sz="4" w:space="0" w:color="231F20"/>
            </w:tcBorders>
          </w:tcPr>
          <w:p w:rsidR="0069752D" w:rsidRDefault="0069752D"/>
        </w:tc>
        <w:tc>
          <w:tcPr>
            <w:tcW w:w="1440" w:type="dxa"/>
            <w:vMerge/>
            <w:tcBorders>
              <w:left w:val="single" w:sz="4" w:space="0" w:color="231F20"/>
              <w:right w:val="single" w:sz="4" w:space="0" w:color="231F20"/>
            </w:tcBorders>
          </w:tcPr>
          <w:p w:rsidR="0069752D" w:rsidRDefault="0069752D"/>
        </w:tc>
        <w:tc>
          <w:tcPr>
            <w:tcW w:w="1440" w:type="dxa"/>
            <w:vMerge/>
            <w:tcBorders>
              <w:left w:val="single" w:sz="4" w:space="0" w:color="231F20"/>
              <w:right w:val="single" w:sz="4" w:space="0" w:color="231F20"/>
            </w:tcBorders>
          </w:tcPr>
          <w:p w:rsidR="0069752D" w:rsidRDefault="0069752D"/>
        </w:tc>
        <w:tc>
          <w:tcPr>
            <w:tcW w:w="1530" w:type="dxa"/>
            <w:vMerge/>
            <w:tcBorders>
              <w:left w:val="single" w:sz="4" w:space="0" w:color="231F20"/>
              <w:right w:val="single" w:sz="4" w:space="0" w:color="231F20"/>
            </w:tcBorders>
          </w:tcPr>
          <w:p w:rsidR="0069752D" w:rsidRDefault="0069752D"/>
        </w:tc>
        <w:tc>
          <w:tcPr>
            <w:tcW w:w="1800" w:type="dxa"/>
            <w:vMerge/>
            <w:tcBorders>
              <w:left w:val="single" w:sz="4" w:space="0" w:color="231F20"/>
              <w:bottom w:val="single" w:sz="4" w:space="0" w:color="231F20"/>
              <w:right w:val="single" w:sz="4" w:space="0" w:color="231F20"/>
            </w:tcBorders>
          </w:tcPr>
          <w:p w:rsidR="0069752D" w:rsidRDefault="0069752D"/>
        </w:tc>
        <w:tc>
          <w:tcPr>
            <w:tcW w:w="1620" w:type="dxa"/>
            <w:vMerge/>
            <w:tcBorders>
              <w:left w:val="single" w:sz="4" w:space="0" w:color="231F20"/>
              <w:right w:val="single" w:sz="4" w:space="0" w:color="231F20"/>
            </w:tcBorders>
          </w:tcPr>
          <w:p w:rsidR="0069752D" w:rsidRDefault="0069752D"/>
        </w:tc>
        <w:tc>
          <w:tcPr>
            <w:tcW w:w="2340" w:type="dxa"/>
            <w:vMerge/>
            <w:tcBorders>
              <w:left w:val="single" w:sz="4" w:space="0" w:color="231F20"/>
              <w:right w:val="single" w:sz="4" w:space="0" w:color="231F20"/>
            </w:tcBorders>
          </w:tcPr>
          <w:p w:rsidR="0069752D" w:rsidRDefault="0069752D"/>
        </w:tc>
        <w:tc>
          <w:tcPr>
            <w:tcW w:w="2762"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68"/>
              <w:rPr>
                <w:rFonts w:ascii="Arial Narrow" w:eastAsia="Arial Narrow" w:hAnsi="Arial Narrow" w:cs="Arial Narrow"/>
                <w:sz w:val="20"/>
                <w:szCs w:val="20"/>
              </w:rPr>
            </w:pPr>
            <w:r>
              <w:rPr>
                <w:rFonts w:ascii="Arial Narrow" w:eastAsia="Arial Narrow" w:hAnsi="Arial Narrow" w:cs="Arial Narrow"/>
                <w:color w:val="231F20"/>
                <w:sz w:val="20"/>
                <w:szCs w:val="20"/>
              </w:rPr>
              <w:t>L60.2 Determine the meanings of unknown words/concepts using the context of conversations, pictures</w:t>
            </w:r>
          </w:p>
          <w:p w:rsidR="0069752D" w:rsidRDefault="00583E3F">
            <w:pPr>
              <w:spacing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or concrete objects</w:t>
            </w:r>
          </w:p>
        </w:tc>
      </w:tr>
      <w:tr w:rsidR="0069752D" w:rsidTr="0036758A">
        <w:trPr>
          <w:trHeight w:hRule="exact" w:val="786"/>
        </w:trPr>
        <w:tc>
          <w:tcPr>
            <w:tcW w:w="1458" w:type="dxa"/>
            <w:vMerge/>
            <w:tcBorders>
              <w:left w:val="single" w:sz="4" w:space="0" w:color="231F20"/>
              <w:bottom w:val="single" w:sz="4" w:space="0" w:color="231F20"/>
              <w:right w:val="single" w:sz="4" w:space="0" w:color="231F20"/>
            </w:tcBorders>
          </w:tcPr>
          <w:p w:rsidR="0069752D" w:rsidRDefault="0069752D"/>
        </w:tc>
        <w:tc>
          <w:tcPr>
            <w:tcW w:w="1440" w:type="dxa"/>
            <w:vMerge/>
            <w:tcBorders>
              <w:left w:val="single" w:sz="4" w:space="0" w:color="231F20"/>
              <w:bottom w:val="single" w:sz="4" w:space="0" w:color="231F20"/>
              <w:right w:val="single" w:sz="4" w:space="0" w:color="231F20"/>
            </w:tcBorders>
          </w:tcPr>
          <w:p w:rsidR="0069752D" w:rsidRDefault="0069752D"/>
        </w:tc>
        <w:tc>
          <w:tcPr>
            <w:tcW w:w="1440" w:type="dxa"/>
            <w:vMerge/>
            <w:tcBorders>
              <w:left w:val="single" w:sz="4" w:space="0" w:color="231F20"/>
              <w:bottom w:val="single" w:sz="4" w:space="0" w:color="231F20"/>
              <w:right w:val="single" w:sz="4" w:space="0" w:color="231F20"/>
            </w:tcBorders>
          </w:tcPr>
          <w:p w:rsidR="0069752D" w:rsidRDefault="0069752D"/>
        </w:tc>
        <w:tc>
          <w:tcPr>
            <w:tcW w:w="1530" w:type="dxa"/>
            <w:vMerge/>
            <w:tcBorders>
              <w:left w:val="single" w:sz="4" w:space="0" w:color="231F20"/>
              <w:bottom w:val="single" w:sz="4" w:space="0" w:color="231F20"/>
              <w:right w:val="single" w:sz="4" w:space="0" w:color="231F20"/>
            </w:tcBorders>
          </w:tcPr>
          <w:p w:rsidR="0069752D" w:rsidRDefault="0069752D"/>
        </w:tc>
        <w:tc>
          <w:tcPr>
            <w:tcW w:w="180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9"/>
              <w:rPr>
                <w:rFonts w:ascii="Arial Narrow" w:eastAsia="Arial Narrow" w:hAnsi="Arial Narrow" w:cs="Arial Narrow"/>
                <w:sz w:val="20"/>
                <w:szCs w:val="20"/>
              </w:rPr>
            </w:pPr>
            <w:r>
              <w:rPr>
                <w:rFonts w:ascii="Arial Narrow" w:eastAsia="Arial Narrow" w:hAnsi="Arial Narrow" w:cs="Arial Narrow"/>
                <w:color w:val="231F20"/>
                <w:sz w:val="20"/>
                <w:szCs w:val="20"/>
              </w:rPr>
              <w:t>L</w:t>
            </w:r>
            <w:r>
              <w:rPr>
                <w:rFonts w:ascii="Arial Narrow" w:eastAsia="Arial Narrow" w:hAnsi="Arial Narrow" w:cs="Arial Narrow"/>
                <w:color w:val="231F20"/>
                <w:spacing w:val="-6"/>
                <w:sz w:val="20"/>
                <w:szCs w:val="20"/>
              </w:rPr>
              <w:t xml:space="preserve"> </w:t>
            </w:r>
            <w:r>
              <w:rPr>
                <w:rFonts w:ascii="Arial Narrow" w:eastAsia="Arial Narrow" w:hAnsi="Arial Narrow" w:cs="Arial Narrow"/>
                <w:color w:val="231F20"/>
                <w:sz w:val="20"/>
                <w:szCs w:val="20"/>
              </w:rPr>
              <w:t>24.2 Point to familiar objects, people and body parts</w:t>
            </w:r>
          </w:p>
        </w:tc>
        <w:tc>
          <w:tcPr>
            <w:tcW w:w="1620" w:type="dxa"/>
            <w:vMerge/>
            <w:tcBorders>
              <w:left w:val="single" w:sz="4" w:space="0" w:color="231F20"/>
              <w:bottom w:val="single" w:sz="4" w:space="0" w:color="231F20"/>
              <w:right w:val="single" w:sz="4" w:space="0" w:color="231F20"/>
            </w:tcBorders>
          </w:tcPr>
          <w:p w:rsidR="0069752D" w:rsidRDefault="0069752D"/>
        </w:tc>
        <w:tc>
          <w:tcPr>
            <w:tcW w:w="2340" w:type="dxa"/>
            <w:vMerge/>
            <w:tcBorders>
              <w:left w:val="single" w:sz="4" w:space="0" w:color="231F20"/>
              <w:bottom w:val="single" w:sz="4" w:space="0" w:color="231F20"/>
              <w:right w:val="single" w:sz="4" w:space="0" w:color="231F20"/>
            </w:tcBorders>
          </w:tcPr>
          <w:p w:rsidR="0069752D" w:rsidRDefault="0069752D"/>
        </w:tc>
        <w:tc>
          <w:tcPr>
            <w:tcW w:w="2762" w:type="dxa"/>
            <w:vMerge/>
            <w:tcBorders>
              <w:left w:val="single" w:sz="4" w:space="0" w:color="231F20"/>
              <w:bottom w:val="single" w:sz="4" w:space="0" w:color="231F20"/>
              <w:right w:val="single" w:sz="4" w:space="0" w:color="231F20"/>
            </w:tcBorders>
          </w:tcPr>
          <w:p w:rsidR="0069752D" w:rsidRDefault="0069752D"/>
        </w:tc>
      </w:tr>
      <w:tr w:rsidR="0036758A" w:rsidTr="00D52185">
        <w:trPr>
          <w:trHeight w:hRule="exact" w:val="805"/>
        </w:trPr>
        <w:tc>
          <w:tcPr>
            <w:tcW w:w="145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36758A" w:rsidRDefault="00D52185" w:rsidP="00D52185">
            <w:pPr>
              <w:spacing w:after="0"/>
            </w:pPr>
            <w:r>
              <w:rPr>
                <w:rFonts w:ascii="Arial Narrow" w:eastAsia="Arial Narrow" w:hAnsi="Arial Narrow" w:cs="Arial Narrow"/>
                <w:color w:val="231F20"/>
                <w:sz w:val="20"/>
                <w:szCs w:val="20"/>
              </w:rPr>
              <w:t xml:space="preserve">   Items</w:t>
            </w:r>
          </w:p>
        </w:tc>
        <w:tc>
          <w:tcPr>
            <w:tcW w:w="12932"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36758A" w:rsidRDefault="005326BD" w:rsidP="00B916BA">
            <w:pPr>
              <w:spacing w:after="0"/>
              <w:rPr>
                <w:rFonts w:ascii="Arial Narrow" w:hAnsi="Arial Narrow"/>
                <w:b/>
                <w:sz w:val="20"/>
                <w:szCs w:val="20"/>
              </w:rPr>
            </w:pPr>
            <w:r>
              <w:rPr>
                <w:rFonts w:ascii="Arial Narrow" w:hAnsi="Arial Narrow"/>
                <w:b/>
                <w:sz w:val="20"/>
                <w:szCs w:val="20"/>
              </w:rPr>
              <w:t xml:space="preserve"> </w:t>
            </w:r>
            <w:r w:rsidR="00A13D76">
              <w:rPr>
                <w:rFonts w:ascii="Arial Narrow" w:hAnsi="Arial Narrow"/>
                <w:b/>
                <w:sz w:val="20"/>
                <w:szCs w:val="20"/>
              </w:rPr>
              <w:t xml:space="preserve">2-1 A-B:  </w:t>
            </w:r>
            <w:r w:rsidR="009A088E">
              <w:rPr>
                <w:rFonts w:ascii="Arial Narrow" w:hAnsi="Arial Narrow"/>
                <w:b/>
                <w:sz w:val="20"/>
                <w:szCs w:val="20"/>
              </w:rPr>
              <w:t>Understanding the meaning of words (Objects,  Events and Relationships; Body Parts)</w:t>
            </w:r>
          </w:p>
          <w:p w:rsidR="009A088E" w:rsidRDefault="009A088E" w:rsidP="00B916BA">
            <w:pPr>
              <w:spacing w:after="0"/>
              <w:rPr>
                <w:rFonts w:ascii="Arial Narrow" w:hAnsi="Arial Narrow"/>
                <w:sz w:val="20"/>
                <w:szCs w:val="20"/>
              </w:rPr>
            </w:pPr>
          </w:p>
          <w:p w:rsidR="0036758A" w:rsidRDefault="0036758A" w:rsidP="0036758A">
            <w:pPr>
              <w:spacing w:after="0"/>
              <w:rPr>
                <w:rFonts w:ascii="Arial Narrow" w:hAnsi="Arial Narrow"/>
                <w:sz w:val="20"/>
                <w:szCs w:val="20"/>
              </w:rPr>
            </w:pPr>
          </w:p>
          <w:p w:rsidR="0036758A" w:rsidRDefault="0036758A" w:rsidP="0036758A">
            <w:pPr>
              <w:spacing w:after="0"/>
              <w:rPr>
                <w:rFonts w:ascii="Arial Narrow" w:hAnsi="Arial Narrow"/>
                <w:sz w:val="20"/>
                <w:szCs w:val="20"/>
              </w:rPr>
            </w:pPr>
          </w:p>
          <w:p w:rsidR="0036758A" w:rsidRPr="0036758A" w:rsidRDefault="0036758A" w:rsidP="0036758A">
            <w:pPr>
              <w:spacing w:after="0"/>
              <w:rPr>
                <w:rFonts w:ascii="Arial Narrow" w:hAnsi="Arial Narrow"/>
                <w:sz w:val="20"/>
                <w:szCs w:val="20"/>
              </w:rPr>
            </w:pPr>
          </w:p>
        </w:tc>
      </w:tr>
      <w:tr w:rsidR="0036758A" w:rsidTr="00D52185">
        <w:trPr>
          <w:trHeight w:hRule="exact" w:val="2785"/>
        </w:trPr>
        <w:tc>
          <w:tcPr>
            <w:tcW w:w="14390" w:type="dxa"/>
            <w:gridSpan w:val="8"/>
            <w:tcBorders>
              <w:top w:val="single" w:sz="4" w:space="0" w:color="231F20"/>
              <w:bottom w:val="single" w:sz="4" w:space="0" w:color="231F20"/>
            </w:tcBorders>
            <w:shd w:val="clear" w:color="auto" w:fill="auto"/>
          </w:tcPr>
          <w:p w:rsidR="0036758A" w:rsidRDefault="0036758A" w:rsidP="0036758A">
            <w:pPr>
              <w:spacing w:after="0"/>
              <w:rPr>
                <w:rFonts w:ascii="Arial Narrow" w:hAnsi="Arial Narrow"/>
                <w:b/>
                <w:sz w:val="20"/>
                <w:szCs w:val="20"/>
              </w:rPr>
            </w:pPr>
          </w:p>
        </w:tc>
      </w:tr>
      <w:tr w:rsidR="0036758A" w:rsidTr="0036758A">
        <w:trPr>
          <w:trHeight w:hRule="exact" w:val="373"/>
        </w:trPr>
        <w:tc>
          <w:tcPr>
            <w:tcW w:w="14390" w:type="dxa"/>
            <w:gridSpan w:val="8"/>
            <w:tcBorders>
              <w:top w:val="single" w:sz="4" w:space="0" w:color="231F20"/>
              <w:left w:val="single" w:sz="4" w:space="0" w:color="231F20"/>
              <w:right w:val="single" w:sz="4" w:space="0" w:color="231F20"/>
            </w:tcBorders>
            <w:shd w:val="clear" w:color="auto" w:fill="FF0000"/>
          </w:tcPr>
          <w:p w:rsidR="0036758A" w:rsidRDefault="0036758A" w:rsidP="0036758A">
            <w:pPr>
              <w:spacing w:before="33" w:after="0" w:line="240" w:lineRule="auto"/>
              <w:ind w:right="892"/>
              <w:rPr>
                <w:rFonts w:ascii="Arial Narrow" w:eastAsia="Arial Narrow" w:hAnsi="Arial Narrow" w:cs="Arial Narrow"/>
                <w:color w:val="231F20"/>
                <w:sz w:val="20"/>
                <w:szCs w:val="20"/>
              </w:rPr>
            </w:pPr>
            <w:r>
              <w:rPr>
                <w:rFonts w:ascii="Arial Narrow" w:eastAsia="Arial Narrow" w:hAnsi="Arial Narrow" w:cs="Arial Narrow"/>
                <w:b/>
                <w:bCs/>
                <w:color w:val="FFFFFF"/>
                <w:sz w:val="20"/>
                <w:szCs w:val="20"/>
              </w:rPr>
              <w:lastRenderedPageBreak/>
              <w:t xml:space="preserve"> Strand</w:t>
            </w:r>
            <w:r>
              <w:rPr>
                <w:rFonts w:ascii="Arial Narrow" w:eastAsia="Arial Narrow" w:hAnsi="Arial Narrow" w:cs="Arial Narrow"/>
                <w:b/>
                <w:bCs/>
                <w:color w:val="FFFFFF"/>
                <w:spacing w:val="-6"/>
                <w:sz w:val="20"/>
                <w:szCs w:val="20"/>
              </w:rPr>
              <w:t xml:space="preserve"> </w:t>
            </w:r>
            <w:r>
              <w:rPr>
                <w:rFonts w:ascii="Arial Narrow" w:eastAsia="Arial Narrow" w:hAnsi="Arial Narrow" w:cs="Arial Narrow"/>
                <w:b/>
                <w:bCs/>
                <w:color w:val="FFFFFF"/>
                <w:sz w:val="20"/>
                <w:szCs w:val="20"/>
              </w:rPr>
              <w:t>A: Early learning experiences will support children to understand language (receptive language). (continued)</w:t>
            </w:r>
          </w:p>
        </w:tc>
      </w:tr>
      <w:tr w:rsidR="0036758A" w:rsidTr="0036758A">
        <w:trPr>
          <w:trHeight w:hRule="exact" w:val="373"/>
        </w:trPr>
        <w:tc>
          <w:tcPr>
            <w:tcW w:w="1458" w:type="dxa"/>
            <w:tcBorders>
              <w:top w:val="single" w:sz="4" w:space="0" w:color="231F20"/>
              <w:left w:val="single" w:sz="4" w:space="0" w:color="231F20"/>
              <w:right w:val="single" w:sz="4" w:space="0" w:color="231F20"/>
            </w:tcBorders>
          </w:tcPr>
          <w:p w:rsidR="0036758A" w:rsidRDefault="0036758A">
            <w:pPr>
              <w:spacing w:before="33" w:after="0" w:line="240" w:lineRule="auto"/>
              <w:ind w:left="75" w:right="-20"/>
              <w:rPr>
                <w:rFonts w:ascii="Arial Narrow" w:eastAsia="Arial Narrow" w:hAnsi="Arial Narrow" w:cs="Arial Narrow"/>
                <w:color w:val="231F20"/>
                <w:sz w:val="20"/>
                <w:szCs w:val="20"/>
              </w:rPr>
            </w:pPr>
          </w:p>
        </w:tc>
        <w:tc>
          <w:tcPr>
            <w:tcW w:w="1440" w:type="dxa"/>
            <w:tcBorders>
              <w:top w:val="single" w:sz="4" w:space="0" w:color="231F20"/>
              <w:left w:val="single" w:sz="4" w:space="0" w:color="231F20"/>
              <w:bottom w:val="single" w:sz="4" w:space="0" w:color="231F20"/>
              <w:right w:val="single" w:sz="4" w:space="0" w:color="231F20"/>
            </w:tcBorders>
          </w:tcPr>
          <w:p w:rsidR="0036758A" w:rsidRDefault="0036758A" w:rsidP="0036758A">
            <w:pPr>
              <w:spacing w:before="33" w:after="0" w:line="240" w:lineRule="auto"/>
              <w:ind w:left="30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440" w:type="dxa"/>
            <w:tcBorders>
              <w:top w:val="single" w:sz="4" w:space="0" w:color="231F20"/>
              <w:left w:val="single" w:sz="4" w:space="0" w:color="231F20"/>
              <w:right w:val="single" w:sz="4" w:space="0" w:color="231F20"/>
            </w:tcBorders>
          </w:tcPr>
          <w:p w:rsidR="0036758A" w:rsidRDefault="0036758A" w:rsidP="0036758A">
            <w:pPr>
              <w:spacing w:before="33"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tcBorders>
              <w:top w:val="single" w:sz="4" w:space="0" w:color="231F20"/>
              <w:left w:val="single" w:sz="4" w:space="0" w:color="231F20"/>
              <w:right w:val="single" w:sz="4" w:space="0" w:color="231F20"/>
            </w:tcBorders>
          </w:tcPr>
          <w:p w:rsidR="0036758A" w:rsidRDefault="0036758A" w:rsidP="0036758A">
            <w:pPr>
              <w:spacing w:before="33"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00" w:type="dxa"/>
            <w:tcBorders>
              <w:top w:val="single" w:sz="4" w:space="0" w:color="231F20"/>
              <w:left w:val="single" w:sz="4" w:space="0" w:color="231F20"/>
              <w:right w:val="single" w:sz="4" w:space="0" w:color="231F20"/>
            </w:tcBorders>
          </w:tcPr>
          <w:p w:rsidR="0036758A" w:rsidRDefault="0036758A" w:rsidP="0036758A">
            <w:pPr>
              <w:spacing w:before="33" w:after="0" w:line="240" w:lineRule="auto"/>
              <w:ind w:left="39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620" w:type="dxa"/>
            <w:tcBorders>
              <w:top w:val="single" w:sz="4" w:space="0" w:color="231F20"/>
              <w:left w:val="single" w:sz="4" w:space="0" w:color="231F20"/>
              <w:right w:val="single" w:sz="4" w:space="0" w:color="231F20"/>
            </w:tcBorders>
          </w:tcPr>
          <w:p w:rsidR="0036758A" w:rsidRDefault="0036758A" w:rsidP="0036758A">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340" w:type="dxa"/>
            <w:tcBorders>
              <w:top w:val="single" w:sz="4" w:space="0" w:color="231F20"/>
              <w:left w:val="single" w:sz="4" w:space="0" w:color="231F20"/>
              <w:right w:val="single" w:sz="4" w:space="0" w:color="231F20"/>
            </w:tcBorders>
          </w:tcPr>
          <w:p w:rsidR="0036758A" w:rsidRDefault="0036758A" w:rsidP="0036758A">
            <w:pPr>
              <w:spacing w:before="33" w:after="0" w:line="240" w:lineRule="auto"/>
              <w:ind w:left="73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762" w:type="dxa"/>
            <w:tcBorders>
              <w:top w:val="single" w:sz="4" w:space="0" w:color="231F20"/>
              <w:left w:val="single" w:sz="4" w:space="0" w:color="231F20"/>
              <w:right w:val="single" w:sz="4" w:space="0" w:color="231F20"/>
            </w:tcBorders>
          </w:tcPr>
          <w:p w:rsidR="0036758A" w:rsidRDefault="0036758A" w:rsidP="0036758A">
            <w:pPr>
              <w:spacing w:before="33" w:after="0" w:line="240" w:lineRule="auto"/>
              <w:ind w:left="913" w:right="892"/>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36758A" w:rsidTr="0036758A">
        <w:trPr>
          <w:trHeight w:hRule="exact" w:val="1026"/>
        </w:trPr>
        <w:tc>
          <w:tcPr>
            <w:tcW w:w="1458" w:type="dxa"/>
            <w:vMerge w:val="restart"/>
            <w:tcBorders>
              <w:top w:val="single" w:sz="4" w:space="0" w:color="231F20"/>
              <w:left w:val="single" w:sz="4" w:space="0" w:color="231F20"/>
              <w:right w:val="single" w:sz="4" w:space="0" w:color="231F20"/>
            </w:tcBorders>
          </w:tcPr>
          <w:p w:rsidR="0036758A" w:rsidRDefault="0036758A">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Language</w:t>
            </w:r>
          </w:p>
          <w:p w:rsidR="0036758A" w:rsidRDefault="0036758A">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Comprehension</w:t>
            </w:r>
          </w:p>
        </w:tc>
        <w:tc>
          <w:tcPr>
            <w:tcW w:w="1440" w:type="dxa"/>
            <w:tcBorders>
              <w:top w:val="single" w:sz="4" w:space="0" w:color="231F20"/>
              <w:left w:val="single" w:sz="4" w:space="0" w:color="231F20"/>
              <w:bottom w:val="single" w:sz="4" w:space="0" w:color="231F20"/>
              <w:right w:val="single" w:sz="4" w:space="0" w:color="231F20"/>
            </w:tcBorders>
          </w:tcPr>
          <w:p w:rsidR="0036758A" w:rsidRDefault="0036758A">
            <w:pPr>
              <w:spacing w:before="33" w:after="0" w:line="251" w:lineRule="auto"/>
              <w:ind w:left="75" w:right="197"/>
              <w:jc w:val="both"/>
              <w:rPr>
                <w:rFonts w:ascii="Arial Narrow" w:eastAsia="Arial Narrow" w:hAnsi="Arial Narrow" w:cs="Arial Narrow"/>
                <w:sz w:val="20"/>
                <w:szCs w:val="20"/>
              </w:rPr>
            </w:pPr>
            <w:r>
              <w:rPr>
                <w:rFonts w:ascii="Arial Narrow" w:eastAsia="Arial Narrow" w:hAnsi="Arial Narrow" w:cs="Arial Narrow"/>
                <w:color w:val="231F20"/>
                <w:sz w:val="20"/>
                <w:szCs w:val="20"/>
              </w:rPr>
              <w:t>L.6.2 Orient to the direction of sound or visual cues</w:t>
            </w:r>
          </w:p>
        </w:tc>
        <w:tc>
          <w:tcPr>
            <w:tcW w:w="1440" w:type="dxa"/>
            <w:vMerge w:val="restart"/>
            <w:tcBorders>
              <w:top w:val="single" w:sz="4" w:space="0" w:color="231F20"/>
              <w:left w:val="single" w:sz="4" w:space="0" w:color="231F20"/>
              <w:right w:val="single" w:sz="4" w:space="0" w:color="231F20"/>
            </w:tcBorders>
          </w:tcPr>
          <w:p w:rsidR="0036758A" w:rsidRDefault="0036758A">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L.12.2 Can</w:t>
            </w:r>
          </w:p>
          <w:p w:rsidR="0036758A" w:rsidRDefault="0036758A">
            <w:pPr>
              <w:spacing w:before="10" w:after="0" w:line="251" w:lineRule="auto"/>
              <w:ind w:left="75" w:right="125"/>
              <w:rPr>
                <w:rFonts w:ascii="Arial Narrow" w:eastAsia="Arial Narrow" w:hAnsi="Arial Narrow" w:cs="Arial Narrow"/>
                <w:sz w:val="20"/>
                <w:szCs w:val="20"/>
              </w:rPr>
            </w:pPr>
            <w:r>
              <w:rPr>
                <w:rFonts w:ascii="Arial Narrow" w:eastAsia="Arial Narrow" w:hAnsi="Arial Narrow" w:cs="Arial Narrow"/>
                <w:color w:val="231F20"/>
                <w:sz w:val="20"/>
                <w:szCs w:val="20"/>
              </w:rPr>
              <w:t>carry out simple requests (e.g., “wave bye-bye”)</w:t>
            </w:r>
          </w:p>
        </w:tc>
        <w:tc>
          <w:tcPr>
            <w:tcW w:w="1530" w:type="dxa"/>
            <w:vMerge w:val="restart"/>
            <w:tcBorders>
              <w:top w:val="single" w:sz="4" w:space="0" w:color="231F20"/>
              <w:left w:val="single" w:sz="4" w:space="0" w:color="231F20"/>
              <w:right w:val="single" w:sz="4" w:space="0" w:color="231F20"/>
            </w:tcBorders>
          </w:tcPr>
          <w:p w:rsidR="0036758A" w:rsidRDefault="0036758A">
            <w:pPr>
              <w:spacing w:before="33" w:after="0" w:line="251" w:lineRule="auto"/>
              <w:ind w:left="75" w:right="78"/>
              <w:rPr>
                <w:rFonts w:ascii="Arial Narrow" w:eastAsia="Arial Narrow" w:hAnsi="Arial Narrow" w:cs="Arial Narrow"/>
                <w:sz w:val="20"/>
                <w:szCs w:val="20"/>
              </w:rPr>
            </w:pPr>
            <w:r>
              <w:rPr>
                <w:rFonts w:ascii="Arial Narrow" w:eastAsia="Arial Narrow" w:hAnsi="Arial Narrow" w:cs="Arial Narrow"/>
                <w:color w:val="231F20"/>
                <w:sz w:val="20"/>
                <w:szCs w:val="20"/>
              </w:rPr>
              <w:t>L.18.2 Remember language heard repeatedly in stories, poems</w:t>
            </w:r>
          </w:p>
          <w:p w:rsidR="0036758A" w:rsidRDefault="0036758A">
            <w:pPr>
              <w:spacing w:after="0" w:line="251" w:lineRule="auto"/>
              <w:ind w:left="75" w:right="324"/>
              <w:rPr>
                <w:rFonts w:ascii="Arial Narrow" w:eastAsia="Arial Narrow" w:hAnsi="Arial Narrow" w:cs="Arial Narrow"/>
                <w:sz w:val="20"/>
                <w:szCs w:val="20"/>
              </w:rPr>
            </w:pPr>
            <w:r>
              <w:rPr>
                <w:rFonts w:ascii="Arial Narrow" w:eastAsia="Arial Narrow" w:hAnsi="Arial Narrow" w:cs="Arial Narrow"/>
                <w:color w:val="231F20"/>
                <w:sz w:val="20"/>
                <w:szCs w:val="20"/>
              </w:rPr>
              <w:t>and interactive language experiences</w:t>
            </w:r>
          </w:p>
        </w:tc>
        <w:tc>
          <w:tcPr>
            <w:tcW w:w="1800" w:type="dxa"/>
            <w:vMerge w:val="restart"/>
            <w:tcBorders>
              <w:top w:val="single" w:sz="4" w:space="0" w:color="231F20"/>
              <w:left w:val="single" w:sz="4" w:space="0" w:color="231F20"/>
              <w:right w:val="single" w:sz="4" w:space="0" w:color="231F20"/>
            </w:tcBorders>
          </w:tcPr>
          <w:p w:rsidR="0036758A" w:rsidRDefault="0036758A">
            <w:pPr>
              <w:spacing w:before="33" w:after="0" w:line="251" w:lineRule="auto"/>
              <w:ind w:left="75" w:right="174"/>
              <w:rPr>
                <w:rFonts w:ascii="Arial Narrow" w:eastAsia="Arial Narrow" w:hAnsi="Arial Narrow" w:cs="Arial Narrow"/>
                <w:sz w:val="20"/>
                <w:szCs w:val="20"/>
              </w:rPr>
            </w:pPr>
            <w:r>
              <w:rPr>
                <w:rFonts w:ascii="Arial Narrow" w:eastAsia="Arial Narrow" w:hAnsi="Arial Narrow" w:cs="Arial Narrow"/>
                <w:color w:val="231F20"/>
                <w:sz w:val="20"/>
                <w:szCs w:val="20"/>
              </w:rPr>
              <w:t>L.24.3 Respond to questions and follow simple directions</w:t>
            </w:r>
          </w:p>
        </w:tc>
        <w:tc>
          <w:tcPr>
            <w:tcW w:w="1620" w:type="dxa"/>
            <w:vMerge w:val="restart"/>
            <w:tcBorders>
              <w:top w:val="single" w:sz="4" w:space="0" w:color="231F20"/>
              <w:left w:val="single" w:sz="4" w:space="0" w:color="231F20"/>
              <w:right w:val="single" w:sz="4" w:space="0" w:color="231F20"/>
            </w:tcBorders>
          </w:tcPr>
          <w:p w:rsidR="0036758A" w:rsidRDefault="0036758A">
            <w:pPr>
              <w:spacing w:before="33" w:after="0" w:line="251" w:lineRule="auto"/>
              <w:ind w:left="75" w:right="150"/>
              <w:rPr>
                <w:rFonts w:ascii="Arial Narrow" w:eastAsia="Arial Narrow" w:hAnsi="Arial Narrow" w:cs="Arial Narrow"/>
                <w:sz w:val="20"/>
                <w:szCs w:val="20"/>
              </w:rPr>
            </w:pPr>
            <w:r>
              <w:rPr>
                <w:rFonts w:ascii="Arial Narrow" w:eastAsia="Arial Narrow" w:hAnsi="Arial Narrow" w:cs="Arial Narrow"/>
                <w:color w:val="231F20"/>
                <w:sz w:val="20"/>
                <w:szCs w:val="20"/>
              </w:rPr>
              <w:t>L.36.2 Follow two- step directions</w:t>
            </w:r>
          </w:p>
        </w:tc>
        <w:tc>
          <w:tcPr>
            <w:tcW w:w="2340" w:type="dxa"/>
            <w:vMerge w:val="restart"/>
            <w:tcBorders>
              <w:top w:val="single" w:sz="4" w:space="0" w:color="231F20"/>
              <w:left w:val="single" w:sz="4" w:space="0" w:color="231F20"/>
              <w:right w:val="single" w:sz="4" w:space="0" w:color="231F20"/>
            </w:tcBorders>
          </w:tcPr>
          <w:p w:rsidR="0036758A" w:rsidRDefault="0036758A">
            <w:pPr>
              <w:spacing w:before="33" w:after="0" w:line="251" w:lineRule="auto"/>
              <w:ind w:left="75" w:right="149"/>
              <w:rPr>
                <w:rFonts w:ascii="Arial Narrow" w:eastAsia="Arial Narrow" w:hAnsi="Arial Narrow" w:cs="Arial Narrow"/>
                <w:sz w:val="20"/>
                <w:szCs w:val="20"/>
              </w:rPr>
            </w:pPr>
            <w:r>
              <w:rPr>
                <w:rFonts w:ascii="Arial Narrow" w:eastAsia="Arial Narrow" w:hAnsi="Arial Narrow" w:cs="Arial Narrow"/>
                <w:color w:val="231F20"/>
                <w:sz w:val="20"/>
                <w:szCs w:val="20"/>
              </w:rPr>
              <w:t>L.48.2 Understand increasingly complex sentences that include 2 - 3 concepts (e.g., “Put the blue paper under the box.”)</w:t>
            </w:r>
          </w:p>
        </w:tc>
        <w:tc>
          <w:tcPr>
            <w:tcW w:w="2762" w:type="dxa"/>
            <w:vMerge w:val="restart"/>
            <w:tcBorders>
              <w:top w:val="single" w:sz="4" w:space="0" w:color="231F20"/>
              <w:left w:val="single" w:sz="4" w:space="0" w:color="231F20"/>
              <w:right w:val="single" w:sz="4" w:space="0" w:color="231F20"/>
            </w:tcBorders>
          </w:tcPr>
          <w:p w:rsidR="0036758A" w:rsidRDefault="0036758A">
            <w:pPr>
              <w:spacing w:before="33" w:after="0" w:line="251" w:lineRule="auto"/>
              <w:ind w:left="75" w:right="52"/>
              <w:rPr>
                <w:rFonts w:ascii="Arial Narrow" w:eastAsia="Arial Narrow" w:hAnsi="Arial Narrow" w:cs="Arial Narrow"/>
                <w:sz w:val="20"/>
                <w:szCs w:val="20"/>
              </w:rPr>
            </w:pPr>
            <w:r>
              <w:rPr>
                <w:rFonts w:ascii="Arial Narrow" w:eastAsia="Arial Narrow" w:hAnsi="Arial Narrow" w:cs="Arial Narrow"/>
                <w:color w:val="231F20"/>
                <w:sz w:val="20"/>
                <w:szCs w:val="20"/>
              </w:rPr>
              <w:t>L.60.3 Understand increasingly complex sentences that include 3-4 concepts (e.g., “Plants are living things that will not survive without soil, sunlight and wate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w:t>
            </w:r>
          </w:p>
        </w:tc>
      </w:tr>
      <w:tr w:rsidR="0036758A" w:rsidTr="00F51B02">
        <w:trPr>
          <w:trHeight w:hRule="exact" w:val="1266"/>
        </w:trPr>
        <w:tc>
          <w:tcPr>
            <w:tcW w:w="1458" w:type="dxa"/>
            <w:vMerge/>
            <w:tcBorders>
              <w:left w:val="single" w:sz="4" w:space="0" w:color="231F20"/>
              <w:bottom w:val="single" w:sz="4" w:space="0" w:color="231F20"/>
              <w:right w:val="single" w:sz="4" w:space="0" w:color="231F20"/>
            </w:tcBorders>
          </w:tcPr>
          <w:p w:rsidR="0036758A" w:rsidRDefault="0036758A"/>
        </w:tc>
        <w:tc>
          <w:tcPr>
            <w:tcW w:w="1440" w:type="dxa"/>
            <w:tcBorders>
              <w:top w:val="single" w:sz="4" w:space="0" w:color="231F20"/>
              <w:left w:val="single" w:sz="4" w:space="0" w:color="231F20"/>
              <w:bottom w:val="single" w:sz="4" w:space="0" w:color="231F20"/>
              <w:right w:val="single" w:sz="4" w:space="0" w:color="231F20"/>
            </w:tcBorders>
          </w:tcPr>
          <w:p w:rsidR="0036758A" w:rsidRDefault="0036758A">
            <w:pPr>
              <w:spacing w:before="33" w:after="0" w:line="251" w:lineRule="auto"/>
              <w:ind w:left="75" w:right="165"/>
              <w:rPr>
                <w:rFonts w:ascii="Arial Narrow" w:eastAsia="Arial Narrow" w:hAnsi="Arial Narrow" w:cs="Arial Narrow"/>
                <w:sz w:val="20"/>
                <w:szCs w:val="20"/>
              </w:rPr>
            </w:pPr>
            <w:r>
              <w:rPr>
                <w:rFonts w:ascii="Arial Narrow" w:eastAsia="Arial Narrow" w:hAnsi="Arial Narrow" w:cs="Arial Narrow"/>
                <w:color w:val="231F20"/>
                <w:sz w:val="20"/>
                <w:szCs w:val="20"/>
              </w:rPr>
              <w:t>L.6.3 React when hearing own name or to positive facial expression</w:t>
            </w:r>
          </w:p>
        </w:tc>
        <w:tc>
          <w:tcPr>
            <w:tcW w:w="1440" w:type="dxa"/>
            <w:vMerge/>
            <w:tcBorders>
              <w:left w:val="single" w:sz="4" w:space="0" w:color="231F20"/>
              <w:right w:val="single" w:sz="4" w:space="0" w:color="231F20"/>
            </w:tcBorders>
          </w:tcPr>
          <w:p w:rsidR="0036758A" w:rsidRDefault="0036758A"/>
        </w:tc>
        <w:tc>
          <w:tcPr>
            <w:tcW w:w="1530" w:type="dxa"/>
            <w:vMerge/>
            <w:tcBorders>
              <w:left w:val="single" w:sz="4" w:space="0" w:color="231F20"/>
              <w:right w:val="single" w:sz="4" w:space="0" w:color="231F20"/>
            </w:tcBorders>
          </w:tcPr>
          <w:p w:rsidR="0036758A" w:rsidRDefault="0036758A"/>
        </w:tc>
        <w:tc>
          <w:tcPr>
            <w:tcW w:w="1800" w:type="dxa"/>
            <w:vMerge/>
            <w:tcBorders>
              <w:left w:val="single" w:sz="4" w:space="0" w:color="231F20"/>
              <w:right w:val="single" w:sz="4" w:space="0" w:color="231F20"/>
            </w:tcBorders>
          </w:tcPr>
          <w:p w:rsidR="0036758A" w:rsidRDefault="0036758A"/>
        </w:tc>
        <w:tc>
          <w:tcPr>
            <w:tcW w:w="1620" w:type="dxa"/>
            <w:vMerge/>
            <w:tcBorders>
              <w:left w:val="single" w:sz="4" w:space="0" w:color="231F20"/>
              <w:right w:val="single" w:sz="4" w:space="0" w:color="231F20"/>
            </w:tcBorders>
          </w:tcPr>
          <w:p w:rsidR="0036758A" w:rsidRDefault="0036758A"/>
        </w:tc>
        <w:tc>
          <w:tcPr>
            <w:tcW w:w="2340" w:type="dxa"/>
            <w:vMerge/>
            <w:tcBorders>
              <w:left w:val="single" w:sz="4" w:space="0" w:color="231F20"/>
              <w:right w:val="single" w:sz="4" w:space="0" w:color="231F20"/>
            </w:tcBorders>
          </w:tcPr>
          <w:p w:rsidR="0036758A" w:rsidRDefault="0036758A"/>
        </w:tc>
        <w:tc>
          <w:tcPr>
            <w:tcW w:w="2762" w:type="dxa"/>
            <w:vMerge/>
            <w:tcBorders>
              <w:left w:val="single" w:sz="4" w:space="0" w:color="231F20"/>
              <w:right w:val="single" w:sz="4" w:space="0" w:color="231F20"/>
            </w:tcBorders>
          </w:tcPr>
          <w:p w:rsidR="0036758A" w:rsidRDefault="0036758A"/>
        </w:tc>
      </w:tr>
      <w:tr w:rsidR="0036758A" w:rsidTr="0036758A">
        <w:trPr>
          <w:trHeight w:hRule="exact" w:val="1363"/>
        </w:trPr>
        <w:tc>
          <w:tcPr>
            <w:tcW w:w="145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52185" w:rsidRDefault="005326BD"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D52185">
              <w:rPr>
                <w:rFonts w:ascii="Arial Narrow" w:eastAsia="Arial Narrow" w:hAnsi="Arial Narrow" w:cs="Arial Narrow"/>
                <w:color w:val="231F20"/>
                <w:sz w:val="20"/>
                <w:szCs w:val="20"/>
              </w:rPr>
              <w:t xml:space="preserve">HELP </w:t>
            </w:r>
          </w:p>
          <w:p w:rsidR="00D52185" w:rsidRDefault="00D52185" w:rsidP="00D52185">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B916BA" w:rsidRDefault="00D52185" w:rsidP="00D52185">
            <w:pPr>
              <w:spacing w:after="0"/>
            </w:pPr>
            <w:r>
              <w:rPr>
                <w:rFonts w:ascii="Arial Narrow" w:eastAsia="Arial Narrow" w:hAnsi="Arial Narrow" w:cs="Arial Narrow"/>
                <w:color w:val="231F20"/>
                <w:sz w:val="20"/>
                <w:szCs w:val="20"/>
              </w:rPr>
              <w:t xml:space="preserve">   Items</w:t>
            </w:r>
          </w:p>
          <w:p w:rsidR="0036758A" w:rsidRDefault="0036758A" w:rsidP="005326BD"/>
        </w:tc>
        <w:tc>
          <w:tcPr>
            <w:tcW w:w="12932"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36758A" w:rsidRDefault="00A170FB" w:rsidP="0036758A">
            <w:pPr>
              <w:spacing w:after="0"/>
              <w:rPr>
                <w:rFonts w:ascii="Arial Narrow" w:hAnsi="Arial Narrow"/>
                <w:sz w:val="20"/>
                <w:szCs w:val="20"/>
              </w:rPr>
            </w:pPr>
            <w:r>
              <w:rPr>
                <w:rFonts w:ascii="Arial Narrow" w:hAnsi="Arial Narrow"/>
                <w:b/>
                <w:sz w:val="20"/>
                <w:szCs w:val="20"/>
              </w:rPr>
              <w:t xml:space="preserve"> </w:t>
            </w:r>
            <w:r w:rsidR="00A13D76">
              <w:rPr>
                <w:rFonts w:ascii="Arial Narrow" w:hAnsi="Arial Narrow"/>
                <w:b/>
                <w:sz w:val="20"/>
                <w:szCs w:val="20"/>
              </w:rPr>
              <w:t xml:space="preserve">2-2:  </w:t>
            </w:r>
            <w:r w:rsidR="009A088E">
              <w:rPr>
                <w:rFonts w:ascii="Arial Narrow" w:hAnsi="Arial Narrow"/>
                <w:b/>
                <w:sz w:val="20"/>
                <w:szCs w:val="20"/>
              </w:rPr>
              <w:t>Understanding and Following Directions</w:t>
            </w:r>
            <w:r w:rsidR="005326BD">
              <w:rPr>
                <w:rFonts w:ascii="Arial Narrow" w:hAnsi="Arial Narrow"/>
                <w:b/>
                <w:sz w:val="20"/>
                <w:szCs w:val="20"/>
              </w:rPr>
              <w:t xml:space="preserve"> </w:t>
            </w:r>
          </w:p>
          <w:p w:rsidR="0036758A" w:rsidRDefault="00731A11" w:rsidP="0036758A">
            <w:pPr>
              <w:spacing w:after="0"/>
              <w:rPr>
                <w:rFonts w:ascii="Arial Narrow" w:hAnsi="Arial Narrow"/>
                <w:sz w:val="20"/>
                <w:szCs w:val="20"/>
              </w:rPr>
            </w:pPr>
            <w:r>
              <w:rPr>
                <w:rFonts w:ascii="Arial Narrow" w:hAnsi="Arial Narrow"/>
                <w:sz w:val="20"/>
                <w:szCs w:val="20"/>
              </w:rPr>
              <w:t xml:space="preserve"> Individual skills from the s</w:t>
            </w:r>
            <w:r w:rsidR="00D52185">
              <w:rPr>
                <w:rFonts w:ascii="Arial Narrow" w:hAnsi="Arial Narrow"/>
                <w:sz w:val="20"/>
                <w:szCs w:val="20"/>
              </w:rPr>
              <w:t>trands:</w:t>
            </w:r>
            <w:r w:rsidR="00A13D76">
              <w:rPr>
                <w:rFonts w:ascii="Arial Narrow" w:hAnsi="Arial Narrow"/>
                <w:sz w:val="20"/>
                <w:szCs w:val="20"/>
              </w:rPr>
              <w:t xml:space="preserve"> </w:t>
            </w:r>
          </w:p>
          <w:p w:rsidR="00A13D76" w:rsidRDefault="00A13D76" w:rsidP="00A13D76">
            <w:pPr>
              <w:pStyle w:val="ListParagraph"/>
              <w:numPr>
                <w:ilvl w:val="0"/>
                <w:numId w:val="12"/>
              </w:numPr>
              <w:spacing w:after="0"/>
              <w:rPr>
                <w:rFonts w:ascii="Arial Narrow" w:hAnsi="Arial Narrow"/>
                <w:sz w:val="20"/>
                <w:szCs w:val="20"/>
              </w:rPr>
            </w:pPr>
            <w:r w:rsidRPr="00D52185">
              <w:rPr>
                <w:rFonts w:ascii="Arial Narrow" w:hAnsi="Arial Narrow"/>
                <w:b/>
                <w:sz w:val="20"/>
                <w:szCs w:val="20"/>
              </w:rPr>
              <w:t xml:space="preserve">0-0  </w:t>
            </w:r>
            <w:r w:rsidR="00A170FB" w:rsidRPr="00D52185">
              <w:rPr>
                <w:rFonts w:ascii="Arial Narrow" w:hAnsi="Arial Narrow"/>
                <w:b/>
                <w:sz w:val="20"/>
                <w:szCs w:val="20"/>
              </w:rPr>
              <w:t>Regulatory/Sensory Organiz</w:t>
            </w:r>
            <w:r w:rsidRPr="00D52185">
              <w:rPr>
                <w:rFonts w:ascii="Arial Narrow" w:hAnsi="Arial Narrow"/>
                <w:b/>
                <w:sz w:val="20"/>
                <w:szCs w:val="20"/>
              </w:rPr>
              <w:t>ation</w:t>
            </w:r>
            <w:r>
              <w:rPr>
                <w:rFonts w:ascii="Arial Narrow" w:hAnsi="Arial Narrow"/>
                <w:sz w:val="20"/>
                <w:szCs w:val="20"/>
              </w:rPr>
              <w:t xml:space="preserve"> (1.06, 1.07)</w:t>
            </w:r>
          </w:p>
          <w:p w:rsidR="00A13D76" w:rsidRPr="00A13D76" w:rsidRDefault="00A13D76" w:rsidP="00A13D76">
            <w:pPr>
              <w:pStyle w:val="ListParagraph"/>
              <w:numPr>
                <w:ilvl w:val="0"/>
                <w:numId w:val="12"/>
              </w:numPr>
              <w:spacing w:after="0"/>
              <w:rPr>
                <w:rFonts w:ascii="Arial Narrow" w:hAnsi="Arial Narrow"/>
                <w:sz w:val="20"/>
                <w:szCs w:val="20"/>
              </w:rPr>
            </w:pPr>
            <w:r w:rsidRPr="00D52185">
              <w:rPr>
                <w:rFonts w:ascii="Arial Narrow" w:hAnsi="Arial Narrow"/>
                <w:b/>
                <w:sz w:val="20"/>
                <w:szCs w:val="20"/>
              </w:rPr>
              <w:t>1-3 Sound Awareness and Locations</w:t>
            </w:r>
            <w:r>
              <w:rPr>
                <w:rFonts w:ascii="Arial Narrow" w:hAnsi="Arial Narrow"/>
                <w:sz w:val="20"/>
                <w:szCs w:val="20"/>
              </w:rPr>
              <w:t xml:space="preserve"> (1.04</w:t>
            </w:r>
            <w:r w:rsidR="00A170FB">
              <w:rPr>
                <w:rFonts w:ascii="Arial Narrow" w:hAnsi="Arial Narrow"/>
                <w:sz w:val="20"/>
                <w:szCs w:val="20"/>
              </w:rPr>
              <w:t xml:space="preserve">, 1.10, 1.16, 1.19) </w:t>
            </w:r>
          </w:p>
          <w:p w:rsidR="0036758A" w:rsidRDefault="0036758A"/>
        </w:tc>
      </w:tr>
    </w:tbl>
    <w:p w:rsidR="0069752D" w:rsidRDefault="0069752D">
      <w:pPr>
        <w:spacing w:after="0"/>
        <w:sectPr w:rsidR="0069752D" w:rsidSect="009A088E">
          <w:footerReference w:type="default" r:id="rId27"/>
          <w:pgSz w:w="15840" w:h="12240" w:orient="landscape"/>
          <w:pgMar w:top="600" w:right="620" w:bottom="280" w:left="620" w:header="0" w:footer="0" w:gutter="0"/>
          <w:pgBorders w:offsetFrom="page">
            <w:bottom w:val="single" w:sz="4" w:space="24" w:color="231F20"/>
          </w:pgBorders>
          <w:cols w:space="720"/>
        </w:sectPr>
      </w:pPr>
    </w:p>
    <w:p w:rsidR="0069752D" w:rsidRDefault="0060793D">
      <w:pPr>
        <w:spacing w:before="6" w:after="0" w:line="80" w:lineRule="exact"/>
        <w:rPr>
          <w:sz w:val="8"/>
          <w:szCs w:val="8"/>
        </w:rPr>
      </w:pPr>
      <w:r>
        <w:rPr>
          <w:noProof/>
        </w:rPr>
        <w:lastRenderedPageBreak/>
        <mc:AlternateContent>
          <mc:Choice Requires="wps">
            <w:drawing>
              <wp:anchor distT="0" distB="0" distL="114300" distR="114300" simplePos="0" relativeHeight="503307664" behindDoc="1" locked="0" layoutInCell="1" allowOverlap="1" wp14:anchorId="79B522CD" wp14:editId="3504FA19">
                <wp:simplePos x="0" y="0"/>
                <wp:positionH relativeFrom="page">
                  <wp:posOffset>229235</wp:posOffset>
                </wp:positionH>
                <wp:positionV relativeFrom="page">
                  <wp:posOffset>3809365</wp:posOffset>
                </wp:positionV>
                <wp:extent cx="177800" cy="171450"/>
                <wp:effectExtent l="635" t="0" r="2540" b="635"/>
                <wp:wrapNone/>
                <wp:docPr id="10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0" type="#_x0000_t202" style="position:absolute;margin-left:18.05pt;margin-top:299.95pt;width:14pt;height:13.5pt;z-index:-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bZsgIAALMFAAAOAAAAZHJzL2Uyb0RvYy54bWysVG1vmzAQ/j5p/8HydwqkJARUUrUhTJO6&#10;F6ndD3DABGvGZrYTqKb9951NSNL2y7SND9Zhn5977u7x3dwOLUcHqjSTIsPhVYARFaWsmNhl+NtT&#10;4S0x0oaIinApaIafqca3q/fvbvoupTPZSF5RhQBE6LTvMtwY06W+r8uGtkRfyY4KOKylaomBX7Xz&#10;K0V6QG+5PwuChd9LVXVKllRr2M3HQ7xy+HVNS/OlrjU1iGcYuBm3Krdu7eqvbki6U6RrWHmkQf6C&#10;RUuYgKAnqJwYgvaKvYFqWamklrW5KmXry7pmJXU5QDZh8Cqbx4Z01OUCxdHdqUz6/8GWnw9fFWIV&#10;9C6IMRKkhSY90cGgezmg5NoWqO90Cn6PHXiaAfbB2SWruwdZftdIyHVDxI7eKSX7hpIKCIb2pn9x&#10;dcTRFmTbf5IVxCF7Ix3QUKvWVg/qgQAdGvV8ao7lUtqQcbwM4KSEozAOo7lrnk/S6XKntPlAZYus&#10;kWEFvXfg5PCgjSVD0snFxhKyYJy7/nPxYgMcxx0IDVftmSXh2vkzCZLNcrOMvGi22HhRkOfeXbGO&#10;vEURxvP8Ol+v8/CXjRtGacOqigobZpJWGP1Z644iH0VxEpeWnFUWzlLSarddc4UOBKRduM+VHE7O&#10;bv5LGq4IkMurlMJZFNzPEq9YLGMvKqK5l8TB0gvC5D5ZBFES5cXLlB6YoP+eEuoznMxn81FLZ9Kv&#10;cgvc9zY3krbMwPDgrM0wSAM+60RSq8CNqJxtCOOjfVEKS/9cCmj31GinVyvRUaxm2A7j24gsshXz&#10;VlbPoGAlQWEgRph8YNgVox6mSIb1jz1RFCP+UcArsCNnMtRkbCeDiLKRMIzg8miuzTia9p1iuwaQ&#10;x3cm5B28lJo5FZ9ZHN8XTAaXzHGK2dFz+e+8zrN29Rs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COyPbZsgIAALM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440"/>
        <w:gridCol w:w="18"/>
        <w:gridCol w:w="1350"/>
        <w:gridCol w:w="1530"/>
        <w:gridCol w:w="1530"/>
        <w:gridCol w:w="1800"/>
        <w:gridCol w:w="1620"/>
        <w:gridCol w:w="2340"/>
        <w:gridCol w:w="2762"/>
      </w:tblGrid>
      <w:tr w:rsidR="0069752D">
        <w:trPr>
          <w:trHeight w:hRule="exact" w:val="310"/>
        </w:trPr>
        <w:tc>
          <w:tcPr>
            <w:tcW w:w="14390" w:type="dxa"/>
            <w:gridSpan w:val="9"/>
            <w:tcBorders>
              <w:top w:val="single" w:sz="4" w:space="0" w:color="231F20"/>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Strand B: Early learning experiences will support children to use language (expressive language).</w:t>
            </w:r>
          </w:p>
        </w:tc>
      </w:tr>
      <w:tr w:rsidR="0069752D" w:rsidTr="001A0944">
        <w:trPr>
          <w:trHeight w:hRule="exact" w:val="398"/>
        </w:trPr>
        <w:tc>
          <w:tcPr>
            <w:tcW w:w="1458" w:type="dxa"/>
            <w:gridSpan w:val="2"/>
            <w:tcBorders>
              <w:top w:val="single" w:sz="4" w:space="0" w:color="231F20"/>
              <w:left w:val="single" w:sz="4" w:space="0" w:color="231F20"/>
              <w:bottom w:val="single" w:sz="4" w:space="0" w:color="231F20"/>
              <w:right w:val="single" w:sz="4" w:space="0" w:color="231F20"/>
            </w:tcBorders>
          </w:tcPr>
          <w:p w:rsidR="0069752D" w:rsidRDefault="0069752D"/>
        </w:tc>
        <w:tc>
          <w:tcPr>
            <w:tcW w:w="135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6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0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9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3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76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913" w:right="892"/>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1A0944">
        <w:trPr>
          <w:trHeight w:hRule="exact" w:val="1266"/>
        </w:trPr>
        <w:tc>
          <w:tcPr>
            <w:tcW w:w="1458" w:type="dxa"/>
            <w:gridSpan w:val="2"/>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9"/>
                <w:sz w:val="20"/>
                <w:szCs w:val="20"/>
              </w:rPr>
              <w:t>V</w:t>
            </w:r>
            <w:r>
              <w:rPr>
                <w:rFonts w:ascii="Arial Narrow" w:eastAsia="Arial Narrow" w:hAnsi="Arial Narrow" w:cs="Arial Narrow"/>
                <w:color w:val="231F20"/>
                <w:sz w:val="20"/>
                <w:szCs w:val="20"/>
              </w:rPr>
              <w:t>ocabulary</w:t>
            </w:r>
          </w:p>
        </w:tc>
        <w:tc>
          <w:tcPr>
            <w:tcW w:w="135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116"/>
              <w:rPr>
                <w:rFonts w:ascii="Arial Narrow" w:eastAsia="Arial Narrow" w:hAnsi="Arial Narrow" w:cs="Arial Narrow"/>
                <w:sz w:val="20"/>
                <w:szCs w:val="20"/>
              </w:rPr>
            </w:pPr>
            <w:r>
              <w:rPr>
                <w:rFonts w:ascii="Arial Narrow" w:eastAsia="Arial Narrow" w:hAnsi="Arial Narrow" w:cs="Arial Narrow"/>
                <w:color w:val="231F20"/>
                <w:sz w:val="20"/>
                <w:szCs w:val="20"/>
              </w:rPr>
              <w:t>L.6.4 Use a variety of facial expressions and sounds (e.g., cooing, babbling and varied cries) to communicate</w:t>
            </w:r>
          </w:p>
        </w:tc>
        <w:tc>
          <w:tcPr>
            <w:tcW w:w="153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69"/>
              <w:rPr>
                <w:rFonts w:ascii="Arial Narrow" w:eastAsia="Arial Narrow" w:hAnsi="Arial Narrow" w:cs="Arial Narrow"/>
                <w:sz w:val="20"/>
                <w:szCs w:val="20"/>
              </w:rPr>
            </w:pPr>
            <w:r>
              <w:rPr>
                <w:rFonts w:ascii="Arial Narrow" w:eastAsia="Arial Narrow" w:hAnsi="Arial Narrow" w:cs="Arial Narrow"/>
                <w:color w:val="231F20"/>
                <w:sz w:val="20"/>
                <w:szCs w:val="20"/>
              </w:rPr>
              <w:t>L.12.3 Begin to use word approximations (e.g.,  ”ma-ma” or “da-da”) or conventional gestures (e.g., waving, signing “more”)</w:t>
            </w:r>
          </w:p>
        </w:tc>
        <w:tc>
          <w:tcPr>
            <w:tcW w:w="153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87"/>
              <w:rPr>
                <w:rFonts w:ascii="Arial Narrow" w:eastAsia="Arial Narrow" w:hAnsi="Arial Narrow" w:cs="Arial Narrow"/>
                <w:sz w:val="20"/>
                <w:szCs w:val="20"/>
              </w:rPr>
            </w:pPr>
            <w:r>
              <w:rPr>
                <w:rFonts w:ascii="Arial Narrow" w:eastAsia="Arial Narrow" w:hAnsi="Arial Narrow" w:cs="Arial Narrow"/>
                <w:color w:val="231F20"/>
                <w:sz w:val="20"/>
                <w:szCs w:val="20"/>
              </w:rPr>
              <w:t>L.18.3 Begin to use words or conventional gestures to communicate</w:t>
            </w:r>
          </w:p>
        </w:tc>
        <w:tc>
          <w:tcPr>
            <w:tcW w:w="180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129"/>
              <w:rPr>
                <w:rFonts w:ascii="Arial Narrow" w:eastAsia="Arial Narrow" w:hAnsi="Arial Narrow" w:cs="Arial Narrow"/>
                <w:sz w:val="20"/>
                <w:szCs w:val="20"/>
              </w:rPr>
            </w:pPr>
            <w:r>
              <w:rPr>
                <w:rFonts w:ascii="Arial Narrow" w:eastAsia="Arial Narrow" w:hAnsi="Arial Narrow" w:cs="Arial Narrow"/>
                <w:color w:val="231F20"/>
                <w:sz w:val="20"/>
                <w:szCs w:val="20"/>
              </w:rPr>
              <w:t>L.24.4 Name familiar objects and actions; use commands (e.g., “no”), possessives (e.g., “mine”) or reactions (e.g., “ow”)</w:t>
            </w:r>
          </w:p>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86"/>
              <w:rPr>
                <w:rFonts w:ascii="Arial Narrow" w:eastAsia="Arial Narrow" w:hAnsi="Arial Narrow" w:cs="Arial Narrow"/>
                <w:sz w:val="20"/>
                <w:szCs w:val="20"/>
              </w:rPr>
            </w:pPr>
            <w:r>
              <w:rPr>
                <w:rFonts w:ascii="Arial Narrow" w:eastAsia="Arial Narrow" w:hAnsi="Arial Narrow" w:cs="Arial Narrow"/>
                <w:color w:val="231F20"/>
                <w:sz w:val="20"/>
                <w:szCs w:val="20"/>
              </w:rPr>
              <w:t>L.36.3 Use nouns and verbs to label experiences, actions or events</w:t>
            </w:r>
          </w:p>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13"/>
              <w:rPr>
                <w:rFonts w:ascii="Arial Narrow" w:eastAsia="Arial Narrow" w:hAnsi="Arial Narrow" w:cs="Arial Narrow"/>
                <w:sz w:val="20"/>
                <w:szCs w:val="20"/>
              </w:rPr>
            </w:pPr>
            <w:r>
              <w:rPr>
                <w:rFonts w:ascii="Arial Narrow" w:eastAsia="Arial Narrow" w:hAnsi="Arial Narrow" w:cs="Arial Narrow"/>
                <w:color w:val="231F20"/>
                <w:sz w:val="20"/>
                <w:szCs w:val="20"/>
              </w:rPr>
              <w:t>L.48.3 Use accepted words for objects, actions and attributes encountered frequently in both real and symbolic contexts</w:t>
            </w:r>
          </w:p>
        </w:tc>
        <w:tc>
          <w:tcPr>
            <w:tcW w:w="2762"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15"/>
              <w:rPr>
                <w:rFonts w:ascii="Arial Narrow" w:eastAsia="Arial Narrow" w:hAnsi="Arial Narrow" w:cs="Arial Narrow"/>
                <w:sz w:val="20"/>
                <w:szCs w:val="20"/>
              </w:rPr>
            </w:pPr>
            <w:r>
              <w:rPr>
                <w:rFonts w:ascii="Arial Narrow" w:eastAsia="Arial Narrow" w:hAnsi="Arial Narrow" w:cs="Arial Narrow"/>
                <w:color w:val="231F20"/>
                <w:sz w:val="20"/>
                <w:szCs w:val="20"/>
              </w:rPr>
              <w:t>L.60.4 Use an increasing variety and specificity of accepted words for objects, actions and attributes encountered in both real and symbolic contexts</w:t>
            </w:r>
          </w:p>
        </w:tc>
      </w:tr>
      <w:tr w:rsidR="0069752D">
        <w:trPr>
          <w:trHeight w:hRule="exact" w:val="1266"/>
        </w:trPr>
        <w:tc>
          <w:tcPr>
            <w:tcW w:w="1458" w:type="dxa"/>
            <w:gridSpan w:val="2"/>
            <w:vMerge/>
            <w:tcBorders>
              <w:left w:val="single" w:sz="4" w:space="0" w:color="231F20"/>
              <w:right w:val="single" w:sz="4" w:space="0" w:color="231F20"/>
            </w:tcBorders>
          </w:tcPr>
          <w:p w:rsidR="0069752D" w:rsidRDefault="0069752D"/>
        </w:tc>
        <w:tc>
          <w:tcPr>
            <w:tcW w:w="1350" w:type="dxa"/>
            <w:vMerge/>
            <w:tcBorders>
              <w:left w:val="single" w:sz="4" w:space="0" w:color="231F20"/>
              <w:right w:val="single" w:sz="4" w:space="0" w:color="231F20"/>
            </w:tcBorders>
          </w:tcPr>
          <w:p w:rsidR="0069752D" w:rsidRDefault="0069752D"/>
        </w:tc>
        <w:tc>
          <w:tcPr>
            <w:tcW w:w="1530" w:type="dxa"/>
            <w:vMerge/>
            <w:tcBorders>
              <w:left w:val="single" w:sz="4" w:space="0" w:color="231F20"/>
              <w:right w:val="single" w:sz="4" w:space="0" w:color="231F20"/>
            </w:tcBorders>
          </w:tcPr>
          <w:p w:rsidR="0069752D" w:rsidRDefault="0069752D"/>
        </w:tc>
        <w:tc>
          <w:tcPr>
            <w:tcW w:w="1530" w:type="dxa"/>
            <w:vMerge/>
            <w:tcBorders>
              <w:left w:val="single" w:sz="4" w:space="0" w:color="231F20"/>
              <w:bottom w:val="single" w:sz="4" w:space="0" w:color="231F20"/>
              <w:right w:val="single" w:sz="4" w:space="0" w:color="231F20"/>
            </w:tcBorders>
          </w:tcPr>
          <w:p w:rsidR="0069752D" w:rsidRDefault="0069752D"/>
        </w:tc>
        <w:tc>
          <w:tcPr>
            <w:tcW w:w="1800" w:type="dxa"/>
            <w:vMerge/>
            <w:tcBorders>
              <w:left w:val="single" w:sz="4" w:space="0" w:color="231F20"/>
              <w:bottom w:val="single" w:sz="4" w:space="0" w:color="231F20"/>
              <w:right w:val="single" w:sz="4" w:space="0" w:color="231F20"/>
            </w:tcBorders>
          </w:tcPr>
          <w:p w:rsidR="0069752D" w:rsidRDefault="0069752D"/>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22"/>
              <w:rPr>
                <w:rFonts w:ascii="Arial Narrow" w:eastAsia="Arial Narrow" w:hAnsi="Arial Narrow" w:cs="Arial Narrow"/>
                <w:sz w:val="20"/>
                <w:szCs w:val="20"/>
              </w:rPr>
            </w:pPr>
            <w:r>
              <w:rPr>
                <w:rFonts w:ascii="Arial Narrow" w:eastAsia="Arial Narrow" w:hAnsi="Arial Narrow" w:cs="Arial Narrow"/>
                <w:color w:val="231F20"/>
                <w:sz w:val="20"/>
                <w:szCs w:val="20"/>
              </w:rPr>
              <w:t>L.36.4 Use some personal pronouns when referring to others (e.g., you, he, she)</w:t>
            </w:r>
          </w:p>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53"/>
              <w:rPr>
                <w:rFonts w:ascii="Arial Narrow" w:eastAsia="Arial Narrow" w:hAnsi="Arial Narrow" w:cs="Arial Narrow"/>
                <w:sz w:val="20"/>
                <w:szCs w:val="20"/>
              </w:rPr>
            </w:pPr>
            <w:r>
              <w:rPr>
                <w:rFonts w:ascii="Arial Narrow" w:eastAsia="Arial Narrow" w:hAnsi="Arial Narrow" w:cs="Arial Narrow"/>
                <w:color w:val="231F20"/>
                <w:sz w:val="20"/>
                <w:szCs w:val="20"/>
              </w:rPr>
              <w:t>L.48.4 Use simple pronouns (e.g., I, me, you, mine, he, she)</w:t>
            </w:r>
          </w:p>
        </w:tc>
        <w:tc>
          <w:tcPr>
            <w:tcW w:w="2762" w:type="dxa"/>
            <w:vMerge/>
            <w:tcBorders>
              <w:left w:val="single" w:sz="4" w:space="0" w:color="231F20"/>
              <w:bottom w:val="single" w:sz="4" w:space="0" w:color="231F20"/>
              <w:right w:val="single" w:sz="4" w:space="0" w:color="231F20"/>
            </w:tcBorders>
          </w:tcPr>
          <w:p w:rsidR="0069752D" w:rsidRDefault="0069752D"/>
        </w:tc>
      </w:tr>
      <w:tr w:rsidR="0069752D" w:rsidTr="001A0944">
        <w:trPr>
          <w:trHeight w:hRule="exact" w:val="3446"/>
        </w:trPr>
        <w:tc>
          <w:tcPr>
            <w:tcW w:w="1458" w:type="dxa"/>
            <w:gridSpan w:val="2"/>
            <w:vMerge/>
            <w:tcBorders>
              <w:left w:val="single" w:sz="4" w:space="0" w:color="231F20"/>
              <w:bottom w:val="single" w:sz="4" w:space="0" w:color="231F20"/>
              <w:right w:val="single" w:sz="4" w:space="0" w:color="231F20"/>
            </w:tcBorders>
          </w:tcPr>
          <w:p w:rsidR="0069752D" w:rsidRDefault="0069752D"/>
        </w:tc>
        <w:tc>
          <w:tcPr>
            <w:tcW w:w="1350" w:type="dxa"/>
            <w:vMerge/>
            <w:tcBorders>
              <w:left w:val="single" w:sz="4" w:space="0" w:color="231F20"/>
              <w:bottom w:val="single" w:sz="4" w:space="0" w:color="231F20"/>
              <w:right w:val="single" w:sz="4" w:space="0" w:color="231F20"/>
            </w:tcBorders>
          </w:tcPr>
          <w:p w:rsidR="0069752D" w:rsidRDefault="0069752D"/>
        </w:tc>
        <w:tc>
          <w:tcPr>
            <w:tcW w:w="1530" w:type="dxa"/>
            <w:vMerge/>
            <w:tcBorders>
              <w:left w:val="single" w:sz="4" w:space="0" w:color="231F20"/>
              <w:bottom w:val="single" w:sz="4" w:space="0" w:color="231F20"/>
              <w:right w:val="single" w:sz="4" w:space="0" w:color="231F20"/>
            </w:tcBorders>
          </w:tcPr>
          <w:p w:rsidR="0069752D" w:rsidRDefault="0069752D"/>
        </w:tc>
        <w:tc>
          <w:tcPr>
            <w:tcW w:w="15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L.18.4 Has a 20+</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word vocabulary</w:t>
            </w:r>
          </w:p>
        </w:tc>
        <w:tc>
          <w:tcPr>
            <w:tcW w:w="180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38"/>
              <w:rPr>
                <w:rFonts w:ascii="Arial Narrow" w:eastAsia="Arial Narrow" w:hAnsi="Arial Narrow" w:cs="Arial Narrow"/>
                <w:sz w:val="20"/>
                <w:szCs w:val="20"/>
              </w:rPr>
            </w:pPr>
            <w:r>
              <w:rPr>
                <w:rFonts w:ascii="Arial Narrow" w:eastAsia="Arial Narrow" w:hAnsi="Arial Narrow" w:cs="Arial Narrow"/>
                <w:color w:val="231F20"/>
                <w:sz w:val="20"/>
                <w:szCs w:val="20"/>
              </w:rPr>
              <w:t>L.24.5 Use new words frequently to talk</w:t>
            </w:r>
          </w:p>
          <w:p w:rsidR="0069752D" w:rsidRDefault="00583E3F">
            <w:pPr>
              <w:spacing w:after="0" w:line="251" w:lineRule="auto"/>
              <w:ind w:left="75" w:right="193"/>
              <w:rPr>
                <w:rFonts w:ascii="Arial Narrow" w:eastAsia="Arial Narrow" w:hAnsi="Arial Narrow" w:cs="Arial Narrow"/>
                <w:sz w:val="20"/>
                <w:szCs w:val="20"/>
              </w:rPr>
            </w:pPr>
            <w:r>
              <w:rPr>
                <w:rFonts w:ascii="Arial Narrow" w:eastAsia="Arial Narrow" w:hAnsi="Arial Narrow" w:cs="Arial Narrow"/>
                <w:color w:val="231F20"/>
                <w:sz w:val="20"/>
                <w:szCs w:val="20"/>
              </w:rPr>
              <w:t>about familiar things or activities</w:t>
            </w:r>
          </w:p>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04"/>
              <w:rPr>
                <w:rFonts w:ascii="Arial Narrow" w:eastAsia="Arial Narrow" w:hAnsi="Arial Narrow" w:cs="Arial Narrow"/>
                <w:sz w:val="20"/>
                <w:szCs w:val="20"/>
              </w:rPr>
            </w:pPr>
            <w:r>
              <w:rPr>
                <w:rFonts w:ascii="Arial Narrow" w:eastAsia="Arial Narrow" w:hAnsi="Arial Narrow" w:cs="Arial Narrow"/>
                <w:color w:val="231F20"/>
                <w:sz w:val="20"/>
                <w:szCs w:val="20"/>
              </w:rPr>
              <w:t>L.36.5 May occasionally use more sophisticated words than they typically use in conversational speech but that have been learned through books</w:t>
            </w:r>
          </w:p>
          <w:p w:rsidR="0069752D" w:rsidRDefault="00583E3F">
            <w:pPr>
              <w:spacing w:after="0" w:line="251" w:lineRule="auto"/>
              <w:ind w:left="75" w:right="177"/>
              <w:rPr>
                <w:rFonts w:ascii="Arial Narrow" w:eastAsia="Arial Narrow" w:hAnsi="Arial Narrow" w:cs="Arial Narrow"/>
                <w:sz w:val="20"/>
                <w:szCs w:val="20"/>
              </w:rPr>
            </w:pPr>
            <w:r>
              <w:rPr>
                <w:rFonts w:ascii="Arial Narrow" w:eastAsia="Arial Narrow" w:hAnsi="Arial Narrow" w:cs="Arial Narrow"/>
                <w:color w:val="231F20"/>
                <w:sz w:val="20"/>
                <w:szCs w:val="20"/>
              </w:rPr>
              <w:t>and personal experiences (e.g., large, fast, angr</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ca</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run)</w:t>
            </w:r>
          </w:p>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340"/>
              <w:rPr>
                <w:rFonts w:ascii="Arial Narrow" w:eastAsia="Arial Narrow" w:hAnsi="Arial Narrow" w:cs="Arial Narrow"/>
                <w:sz w:val="20"/>
                <w:szCs w:val="20"/>
              </w:rPr>
            </w:pPr>
            <w:r>
              <w:rPr>
                <w:rFonts w:ascii="Arial Narrow" w:eastAsia="Arial Narrow" w:hAnsi="Arial Narrow" w:cs="Arial Narrow"/>
                <w:color w:val="231F20"/>
                <w:sz w:val="20"/>
                <w:szCs w:val="20"/>
              </w:rPr>
              <w:t>L.48.5 Begin to use some words that are not a part</w:t>
            </w:r>
          </w:p>
          <w:p w:rsidR="0069752D" w:rsidRDefault="00583E3F">
            <w:pPr>
              <w:spacing w:after="0" w:line="251" w:lineRule="auto"/>
              <w:ind w:left="75" w:right="249"/>
              <w:jc w:val="both"/>
              <w:rPr>
                <w:rFonts w:ascii="Arial Narrow" w:eastAsia="Arial Narrow" w:hAnsi="Arial Narrow" w:cs="Arial Narrow"/>
                <w:sz w:val="20"/>
                <w:szCs w:val="20"/>
              </w:rPr>
            </w:pPr>
            <w:r>
              <w:rPr>
                <w:rFonts w:ascii="Arial Narrow" w:eastAsia="Arial Narrow" w:hAnsi="Arial Narrow" w:cs="Arial Narrow"/>
                <w:color w:val="231F20"/>
                <w:sz w:val="20"/>
                <w:szCs w:val="20"/>
              </w:rPr>
              <w:t>of everyday conversational speech but that are</w:t>
            </w:r>
          </w:p>
          <w:p w:rsidR="0069752D" w:rsidRDefault="00583E3F">
            <w:pPr>
              <w:spacing w:after="0" w:line="251" w:lineRule="auto"/>
              <w:ind w:left="75" w:right="222"/>
              <w:jc w:val="both"/>
              <w:rPr>
                <w:rFonts w:ascii="Arial Narrow" w:eastAsia="Arial Narrow" w:hAnsi="Arial Narrow" w:cs="Arial Narrow"/>
                <w:sz w:val="20"/>
                <w:szCs w:val="20"/>
              </w:rPr>
            </w:pPr>
            <w:r>
              <w:rPr>
                <w:rFonts w:ascii="Arial Narrow" w:eastAsia="Arial Narrow" w:hAnsi="Arial Narrow" w:cs="Arial Narrow"/>
                <w:color w:val="231F20"/>
                <w:sz w:val="20"/>
                <w:szCs w:val="20"/>
              </w:rPr>
              <w:t>learned through books and personal experiences (e.g., gigantic, rapidl</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frustrated, transportation, race or jog)</w:t>
            </w:r>
          </w:p>
        </w:tc>
        <w:tc>
          <w:tcPr>
            <w:tcW w:w="276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61"/>
              <w:rPr>
                <w:rFonts w:ascii="Arial Narrow" w:eastAsia="Arial Narrow" w:hAnsi="Arial Narrow" w:cs="Arial Narrow"/>
                <w:sz w:val="20"/>
                <w:szCs w:val="20"/>
              </w:rPr>
            </w:pPr>
            <w:r>
              <w:rPr>
                <w:rFonts w:ascii="Arial Narrow" w:eastAsia="Arial Narrow" w:hAnsi="Arial Narrow" w:cs="Arial Narrow"/>
                <w:color w:val="231F20"/>
                <w:sz w:val="20"/>
                <w:szCs w:val="20"/>
              </w:rPr>
              <w:t>L.60.5 Use more complex words learned through books and personal experiences (e.g., label favorite shirt as chartreuse, or know that a paleontologist studies dinosaurs)</w:t>
            </w:r>
          </w:p>
        </w:tc>
      </w:tr>
      <w:tr w:rsidR="009A088E" w:rsidTr="009A088E">
        <w:trPr>
          <w:trHeight w:val="928"/>
        </w:trPr>
        <w:tc>
          <w:tcPr>
            <w:tcW w:w="1458" w:type="dxa"/>
            <w:gridSpan w:val="2"/>
            <w:tcBorders>
              <w:top w:val="single" w:sz="4" w:space="0" w:color="231F20"/>
              <w:left w:val="single" w:sz="4" w:space="0" w:color="231F20"/>
              <w:right w:val="single" w:sz="4" w:space="0" w:color="231F20"/>
            </w:tcBorders>
            <w:shd w:val="clear" w:color="auto" w:fill="DBE5F1" w:themeFill="accent1" w:themeFillTint="33"/>
          </w:tcPr>
          <w:p w:rsidR="00731A11" w:rsidRDefault="009A088E"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9A088E" w:rsidRDefault="00731A11" w:rsidP="00731A11">
            <w:pPr>
              <w:spacing w:after="0"/>
            </w:pPr>
            <w:r>
              <w:rPr>
                <w:rFonts w:ascii="Arial Narrow" w:eastAsia="Arial Narrow" w:hAnsi="Arial Narrow" w:cs="Arial Narrow"/>
                <w:color w:val="231F20"/>
                <w:sz w:val="20"/>
                <w:szCs w:val="20"/>
              </w:rPr>
              <w:t xml:space="preserve">   Items</w:t>
            </w:r>
          </w:p>
        </w:tc>
        <w:tc>
          <w:tcPr>
            <w:tcW w:w="12932" w:type="dxa"/>
            <w:gridSpan w:val="7"/>
            <w:tcBorders>
              <w:top w:val="single" w:sz="4" w:space="0" w:color="231F20"/>
              <w:left w:val="single" w:sz="4" w:space="0" w:color="231F20"/>
              <w:right w:val="single" w:sz="4" w:space="0" w:color="231F20"/>
            </w:tcBorders>
            <w:shd w:val="clear" w:color="auto" w:fill="DBE5F1" w:themeFill="accent1" w:themeFillTint="33"/>
          </w:tcPr>
          <w:p w:rsidR="009A088E" w:rsidRDefault="009A088E" w:rsidP="00B916BA">
            <w:pPr>
              <w:spacing w:after="0"/>
              <w:rPr>
                <w:rFonts w:ascii="Arial Narrow" w:hAnsi="Arial Narrow"/>
                <w:b/>
                <w:sz w:val="20"/>
                <w:szCs w:val="20"/>
              </w:rPr>
            </w:pPr>
            <w:r>
              <w:rPr>
                <w:rFonts w:ascii="Arial Narrow" w:hAnsi="Arial Narrow"/>
                <w:b/>
                <w:sz w:val="20"/>
                <w:szCs w:val="20"/>
              </w:rPr>
              <w:t xml:space="preserve"> </w:t>
            </w:r>
            <w:r w:rsidR="00A13D76">
              <w:rPr>
                <w:rFonts w:ascii="Arial Narrow" w:hAnsi="Arial Narrow"/>
                <w:b/>
                <w:sz w:val="20"/>
                <w:szCs w:val="20"/>
              </w:rPr>
              <w:t xml:space="preserve">2-3:  </w:t>
            </w:r>
            <w:r>
              <w:rPr>
                <w:rFonts w:ascii="Arial Narrow" w:hAnsi="Arial Narrow"/>
                <w:b/>
                <w:sz w:val="20"/>
                <w:szCs w:val="20"/>
              </w:rPr>
              <w:t>Expressive Vocabulary</w:t>
            </w:r>
          </w:p>
          <w:p w:rsidR="00A170FB" w:rsidRPr="006B7A45" w:rsidRDefault="00A170FB" w:rsidP="00B916BA">
            <w:pPr>
              <w:spacing w:after="0"/>
              <w:rPr>
                <w:rFonts w:ascii="Arial Narrow" w:hAnsi="Arial Narrow"/>
                <w:b/>
                <w:sz w:val="20"/>
                <w:szCs w:val="20"/>
              </w:rPr>
            </w:pPr>
            <w:r>
              <w:rPr>
                <w:rFonts w:ascii="Arial Narrow" w:hAnsi="Arial Narrow"/>
                <w:b/>
                <w:sz w:val="20"/>
                <w:szCs w:val="20"/>
              </w:rPr>
              <w:t xml:space="preserve"> 2-4 A-B:  Communicating with Others (Gesturally, Verbally)</w:t>
            </w:r>
          </w:p>
          <w:p w:rsidR="009A088E" w:rsidRPr="006B7A45" w:rsidRDefault="009A088E" w:rsidP="00A13D76">
            <w:pPr>
              <w:spacing w:after="0"/>
              <w:rPr>
                <w:rFonts w:ascii="Arial Narrow" w:hAnsi="Arial Narrow"/>
                <w:b/>
                <w:sz w:val="20"/>
                <w:szCs w:val="20"/>
              </w:rPr>
            </w:pPr>
            <w:r>
              <w:rPr>
                <w:rFonts w:ascii="Arial Narrow" w:hAnsi="Arial Narrow"/>
                <w:b/>
                <w:sz w:val="20"/>
                <w:szCs w:val="20"/>
              </w:rPr>
              <w:t xml:space="preserve"> </w:t>
            </w:r>
          </w:p>
        </w:tc>
      </w:tr>
      <w:tr w:rsidR="001A0944" w:rsidTr="009A088E">
        <w:trPr>
          <w:trHeight w:hRule="exact" w:val="3252"/>
        </w:trPr>
        <w:tc>
          <w:tcPr>
            <w:tcW w:w="14390" w:type="dxa"/>
            <w:gridSpan w:val="9"/>
            <w:tcBorders>
              <w:top w:val="single" w:sz="4" w:space="0" w:color="231F20"/>
            </w:tcBorders>
            <w:shd w:val="clear" w:color="auto" w:fill="FFFFFF" w:themeFill="background1"/>
          </w:tcPr>
          <w:p w:rsidR="001A0944" w:rsidRDefault="001A0944" w:rsidP="001A0944">
            <w:pPr>
              <w:spacing w:after="0"/>
              <w:rPr>
                <w:rFonts w:ascii="Arial Narrow" w:hAnsi="Arial Narrow"/>
                <w:b/>
                <w:sz w:val="20"/>
                <w:szCs w:val="20"/>
              </w:rPr>
            </w:pPr>
          </w:p>
          <w:p w:rsidR="006B7A45" w:rsidRDefault="006B7A45" w:rsidP="001A0944">
            <w:pPr>
              <w:spacing w:after="0"/>
              <w:rPr>
                <w:rFonts w:ascii="Arial Narrow" w:hAnsi="Arial Narrow"/>
                <w:b/>
                <w:sz w:val="20"/>
                <w:szCs w:val="20"/>
              </w:rPr>
            </w:pPr>
          </w:p>
          <w:p w:rsidR="006B7A45" w:rsidRDefault="006B7A45" w:rsidP="001A0944">
            <w:pPr>
              <w:spacing w:after="0"/>
              <w:rPr>
                <w:rFonts w:ascii="Arial Narrow" w:hAnsi="Arial Narrow"/>
                <w:b/>
                <w:sz w:val="20"/>
                <w:szCs w:val="20"/>
              </w:rPr>
            </w:pPr>
          </w:p>
          <w:p w:rsidR="006B7A45" w:rsidRDefault="006B7A45" w:rsidP="001A0944">
            <w:pPr>
              <w:spacing w:after="0"/>
              <w:rPr>
                <w:rFonts w:ascii="Arial Narrow" w:hAnsi="Arial Narrow"/>
                <w:b/>
                <w:sz w:val="20"/>
                <w:szCs w:val="20"/>
              </w:rPr>
            </w:pPr>
          </w:p>
          <w:p w:rsidR="006B7A45" w:rsidRDefault="006B7A45" w:rsidP="001A0944">
            <w:pPr>
              <w:spacing w:after="0"/>
              <w:rPr>
                <w:rFonts w:ascii="Arial Narrow" w:hAnsi="Arial Narrow"/>
                <w:b/>
                <w:sz w:val="20"/>
                <w:szCs w:val="20"/>
              </w:rPr>
            </w:pPr>
          </w:p>
          <w:p w:rsidR="006B7A45" w:rsidRDefault="006B7A45" w:rsidP="001A0944">
            <w:pPr>
              <w:spacing w:after="0"/>
              <w:rPr>
                <w:rFonts w:ascii="Arial Narrow" w:hAnsi="Arial Narrow"/>
                <w:b/>
                <w:sz w:val="20"/>
                <w:szCs w:val="20"/>
              </w:rPr>
            </w:pPr>
          </w:p>
        </w:tc>
      </w:tr>
      <w:tr w:rsidR="006B7A45" w:rsidTr="006B7A45">
        <w:trPr>
          <w:trHeight w:hRule="exact" w:val="372"/>
        </w:trPr>
        <w:tc>
          <w:tcPr>
            <w:tcW w:w="14390" w:type="dxa"/>
            <w:gridSpan w:val="9"/>
            <w:tcBorders>
              <w:top w:val="single" w:sz="4" w:space="0" w:color="231F20"/>
              <w:left w:val="single" w:sz="4" w:space="0" w:color="231F20"/>
              <w:right w:val="single" w:sz="4" w:space="0" w:color="231F20"/>
            </w:tcBorders>
            <w:shd w:val="clear" w:color="auto" w:fill="FF0000"/>
          </w:tcPr>
          <w:p w:rsidR="006B7A45" w:rsidRDefault="006B7A45" w:rsidP="006B7A45">
            <w:pPr>
              <w:spacing w:before="33" w:after="0" w:line="240" w:lineRule="auto"/>
              <w:ind w:right="892"/>
              <w:rPr>
                <w:rFonts w:ascii="Arial Narrow" w:eastAsia="Arial Narrow" w:hAnsi="Arial Narrow" w:cs="Arial Narrow"/>
                <w:color w:val="231F20"/>
                <w:sz w:val="20"/>
                <w:szCs w:val="20"/>
              </w:rPr>
            </w:pPr>
            <w:r>
              <w:rPr>
                <w:rFonts w:ascii="Arial Narrow" w:eastAsia="Arial Narrow" w:hAnsi="Arial Narrow" w:cs="Arial Narrow"/>
                <w:b/>
                <w:bCs/>
                <w:color w:val="FFFFFF"/>
                <w:sz w:val="20"/>
                <w:szCs w:val="20"/>
              </w:rPr>
              <w:lastRenderedPageBreak/>
              <w:t xml:space="preserve"> Strand B: Early learning experiences will support children to use language (expressive language) (continued).</w:t>
            </w:r>
          </w:p>
        </w:tc>
      </w:tr>
      <w:tr w:rsidR="006B7A45" w:rsidTr="006B7A45">
        <w:trPr>
          <w:trHeight w:hRule="exact" w:val="372"/>
        </w:trPr>
        <w:tc>
          <w:tcPr>
            <w:tcW w:w="1458" w:type="dxa"/>
            <w:gridSpan w:val="2"/>
            <w:tcBorders>
              <w:top w:val="single" w:sz="4" w:space="0" w:color="231F20"/>
              <w:left w:val="single" w:sz="4" w:space="0" w:color="231F20"/>
              <w:right w:val="single" w:sz="4" w:space="0" w:color="231F20"/>
            </w:tcBorders>
          </w:tcPr>
          <w:p w:rsidR="006B7A45" w:rsidRDefault="006B7A45">
            <w:pPr>
              <w:spacing w:before="33" w:after="0" w:line="251" w:lineRule="auto"/>
              <w:ind w:left="75" w:right="206"/>
              <w:rPr>
                <w:rFonts w:ascii="Arial Narrow" w:eastAsia="Arial Narrow" w:hAnsi="Arial Narrow" w:cs="Arial Narrow"/>
                <w:color w:val="231F20"/>
                <w:sz w:val="20"/>
                <w:szCs w:val="20"/>
              </w:rPr>
            </w:pPr>
          </w:p>
        </w:tc>
        <w:tc>
          <w:tcPr>
            <w:tcW w:w="1350"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26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25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00"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39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620" w:type="dxa"/>
            <w:tcBorders>
              <w:top w:val="single" w:sz="4" w:space="0" w:color="231F20"/>
              <w:left w:val="single" w:sz="4" w:space="0" w:color="231F20"/>
              <w:bottom w:val="single" w:sz="4" w:space="0" w:color="231F20"/>
              <w:right w:val="single" w:sz="4" w:space="0" w:color="231F20"/>
            </w:tcBorders>
          </w:tcPr>
          <w:p w:rsidR="006B7A45" w:rsidRDefault="006B7A45" w:rsidP="00953818">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340" w:type="dxa"/>
            <w:tcBorders>
              <w:top w:val="single" w:sz="4" w:space="0" w:color="231F20"/>
              <w:left w:val="single" w:sz="4" w:space="0" w:color="231F20"/>
              <w:bottom w:val="single" w:sz="4" w:space="0" w:color="231F20"/>
              <w:right w:val="single" w:sz="4" w:space="0" w:color="231F20"/>
            </w:tcBorders>
          </w:tcPr>
          <w:p w:rsidR="006B7A45" w:rsidRDefault="006B7A45" w:rsidP="00953818">
            <w:pPr>
              <w:spacing w:before="33" w:after="0" w:line="240" w:lineRule="auto"/>
              <w:ind w:left="73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762"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913" w:right="892"/>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B7A45" w:rsidTr="001A0944">
        <w:trPr>
          <w:trHeight w:hRule="exact" w:val="1266"/>
        </w:trPr>
        <w:tc>
          <w:tcPr>
            <w:tcW w:w="1458" w:type="dxa"/>
            <w:gridSpan w:val="2"/>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206"/>
              <w:rPr>
                <w:rFonts w:ascii="Arial Narrow" w:eastAsia="Arial Narrow" w:hAnsi="Arial Narrow" w:cs="Arial Narrow"/>
                <w:sz w:val="20"/>
                <w:szCs w:val="20"/>
              </w:rPr>
            </w:pPr>
            <w:r>
              <w:rPr>
                <w:rFonts w:ascii="Arial Narrow" w:eastAsia="Arial Narrow" w:hAnsi="Arial Narrow" w:cs="Arial Narrow"/>
                <w:color w:val="231F20"/>
                <w:sz w:val="20"/>
                <w:szCs w:val="20"/>
              </w:rPr>
              <w:t>Expression of Ideas, Feelings and Needs</w:t>
            </w:r>
          </w:p>
        </w:tc>
        <w:tc>
          <w:tcPr>
            <w:tcW w:w="1350"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135"/>
              <w:rPr>
                <w:rFonts w:ascii="Arial Narrow" w:eastAsia="Arial Narrow" w:hAnsi="Arial Narrow" w:cs="Arial Narrow"/>
                <w:sz w:val="20"/>
                <w:szCs w:val="20"/>
              </w:rPr>
            </w:pPr>
            <w:r>
              <w:rPr>
                <w:rFonts w:ascii="Arial Narrow" w:eastAsia="Arial Narrow" w:hAnsi="Arial Narrow" w:cs="Arial Narrow"/>
                <w:color w:val="231F20"/>
                <w:sz w:val="20"/>
                <w:szCs w:val="20"/>
              </w:rPr>
              <w:t>L.6.5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alk” to self and others using various vocalizations</w:t>
            </w:r>
          </w:p>
        </w:tc>
        <w:tc>
          <w:tcPr>
            <w:tcW w:w="1530" w:type="dxa"/>
            <w:vMerge w:val="restart"/>
            <w:tcBorders>
              <w:top w:val="single" w:sz="4" w:space="0" w:color="231F20"/>
              <w:left w:val="single" w:sz="4" w:space="0" w:color="231F20"/>
              <w:right w:val="single" w:sz="4" w:space="0" w:color="231F20"/>
            </w:tcBorders>
          </w:tcPr>
          <w:p w:rsidR="006B7A45" w:rsidRDefault="006B7A45">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L.12.4</w:t>
            </w:r>
          </w:p>
          <w:p w:rsidR="006B7A45" w:rsidRDefault="006B7A45">
            <w:pPr>
              <w:spacing w:before="10" w:after="0" w:line="251" w:lineRule="auto"/>
              <w:ind w:left="75" w:right="342"/>
              <w:rPr>
                <w:rFonts w:ascii="Arial Narrow" w:eastAsia="Arial Narrow" w:hAnsi="Arial Narrow" w:cs="Arial Narrow"/>
                <w:sz w:val="20"/>
                <w:szCs w:val="20"/>
              </w:rPr>
            </w:pPr>
            <w:r>
              <w:rPr>
                <w:rFonts w:ascii="Arial Narrow" w:eastAsia="Arial Narrow" w:hAnsi="Arial Narrow" w:cs="Arial Narrow"/>
                <w:color w:val="231F20"/>
                <w:sz w:val="20"/>
                <w:szCs w:val="20"/>
              </w:rPr>
              <w:t>Communicate wants and needs through a combination of crying, babbling and</w:t>
            </w:r>
          </w:p>
          <w:p w:rsidR="006B7A45" w:rsidRDefault="006B7A45">
            <w:pPr>
              <w:spacing w:after="0" w:line="251" w:lineRule="auto"/>
              <w:ind w:left="75" w:right="215"/>
              <w:jc w:val="both"/>
              <w:rPr>
                <w:rFonts w:ascii="Arial Narrow" w:eastAsia="Arial Narrow" w:hAnsi="Arial Narrow" w:cs="Arial Narrow"/>
                <w:sz w:val="20"/>
                <w:szCs w:val="20"/>
              </w:rPr>
            </w:pPr>
            <w:r>
              <w:rPr>
                <w:rFonts w:ascii="Arial Narrow" w:eastAsia="Arial Narrow" w:hAnsi="Arial Narrow" w:cs="Arial Narrow"/>
                <w:color w:val="231F20"/>
                <w:sz w:val="20"/>
                <w:szCs w:val="20"/>
              </w:rPr>
              <w:t>occasional word approximations, and/or gestures</w:t>
            </w:r>
          </w:p>
        </w:tc>
        <w:tc>
          <w:tcPr>
            <w:tcW w:w="1530"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232"/>
              <w:rPr>
                <w:rFonts w:ascii="Arial Narrow" w:eastAsia="Arial Narrow" w:hAnsi="Arial Narrow" w:cs="Arial Narrow"/>
                <w:sz w:val="20"/>
                <w:szCs w:val="20"/>
              </w:rPr>
            </w:pPr>
            <w:r>
              <w:rPr>
                <w:rFonts w:ascii="Arial Narrow" w:eastAsia="Arial Narrow" w:hAnsi="Arial Narrow" w:cs="Arial Narrow"/>
                <w:color w:val="231F20"/>
                <w:sz w:val="20"/>
                <w:szCs w:val="20"/>
              </w:rPr>
              <w:t>L.18.5 Respond to questions</w:t>
            </w:r>
          </w:p>
          <w:p w:rsidR="006B7A45" w:rsidRDefault="006B7A45">
            <w:pPr>
              <w:spacing w:after="0" w:line="251" w:lineRule="auto"/>
              <w:ind w:left="75" w:right="260"/>
              <w:rPr>
                <w:rFonts w:ascii="Arial Narrow" w:eastAsia="Arial Narrow" w:hAnsi="Arial Narrow" w:cs="Arial Narrow"/>
                <w:sz w:val="20"/>
                <w:szCs w:val="20"/>
              </w:rPr>
            </w:pPr>
            <w:r>
              <w:rPr>
                <w:rFonts w:ascii="Arial Narrow" w:eastAsia="Arial Narrow" w:hAnsi="Arial Narrow" w:cs="Arial Narrow"/>
                <w:color w:val="231F20"/>
                <w:sz w:val="20"/>
                <w:szCs w:val="20"/>
              </w:rPr>
              <w:t>with sounds, sometimes including words and oftentimes gestures</w:t>
            </w:r>
          </w:p>
        </w:tc>
        <w:tc>
          <w:tcPr>
            <w:tcW w:w="1800"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101"/>
              <w:rPr>
                <w:rFonts w:ascii="Arial Narrow" w:eastAsia="Arial Narrow" w:hAnsi="Arial Narrow" w:cs="Arial Narrow"/>
                <w:sz w:val="20"/>
                <w:szCs w:val="20"/>
              </w:rPr>
            </w:pPr>
            <w:r>
              <w:rPr>
                <w:rFonts w:ascii="Arial Narrow" w:eastAsia="Arial Narrow" w:hAnsi="Arial Narrow" w:cs="Arial Narrow"/>
                <w:color w:val="231F20"/>
                <w:sz w:val="20"/>
                <w:szCs w:val="20"/>
              </w:rPr>
              <w:t>L.24.6 Use words to request objects, have needs met or gain attention</w:t>
            </w:r>
          </w:p>
        </w:tc>
        <w:tc>
          <w:tcPr>
            <w:tcW w:w="1620" w:type="dxa"/>
            <w:tcBorders>
              <w:top w:val="single" w:sz="4" w:space="0" w:color="231F20"/>
              <w:left w:val="single" w:sz="4" w:space="0" w:color="231F20"/>
              <w:bottom w:val="single" w:sz="4" w:space="0" w:color="231F20"/>
              <w:right w:val="single" w:sz="4" w:space="0" w:color="231F20"/>
            </w:tcBorders>
          </w:tcPr>
          <w:p w:rsidR="006B7A45" w:rsidRDefault="006B7A45">
            <w:pPr>
              <w:spacing w:before="33" w:after="0" w:line="240" w:lineRule="auto"/>
              <w:ind w:left="75" w:right="692"/>
              <w:jc w:val="both"/>
              <w:rPr>
                <w:rFonts w:ascii="Arial Narrow" w:eastAsia="Arial Narrow" w:hAnsi="Arial Narrow" w:cs="Arial Narrow"/>
                <w:sz w:val="20"/>
                <w:szCs w:val="20"/>
              </w:rPr>
            </w:pPr>
            <w:r>
              <w:rPr>
                <w:rFonts w:ascii="Arial Narrow" w:eastAsia="Arial Narrow" w:hAnsi="Arial Narrow" w:cs="Arial Narrow"/>
                <w:color w:val="231F20"/>
                <w:sz w:val="20"/>
                <w:szCs w:val="20"/>
              </w:rPr>
              <w:t>L.36.6 Use</w:t>
            </w:r>
          </w:p>
          <w:p w:rsidR="006B7A45" w:rsidRDefault="006B7A45">
            <w:pPr>
              <w:spacing w:before="10" w:after="0" w:line="251" w:lineRule="auto"/>
              <w:ind w:left="75" w:right="31"/>
              <w:jc w:val="both"/>
              <w:rPr>
                <w:rFonts w:ascii="Arial Narrow" w:eastAsia="Arial Narrow" w:hAnsi="Arial Narrow" w:cs="Arial Narrow"/>
                <w:sz w:val="20"/>
                <w:szCs w:val="20"/>
              </w:rPr>
            </w:pPr>
            <w:r>
              <w:rPr>
                <w:rFonts w:ascii="Arial Narrow" w:eastAsia="Arial Narrow" w:hAnsi="Arial Narrow" w:cs="Arial Narrow"/>
                <w:color w:val="231F20"/>
                <w:sz w:val="20"/>
                <w:szCs w:val="20"/>
              </w:rPr>
              <w:t>inflection in phrases or sentences to ask a question</w:t>
            </w:r>
          </w:p>
        </w:tc>
        <w:tc>
          <w:tcPr>
            <w:tcW w:w="2340" w:type="dxa"/>
            <w:tcBorders>
              <w:top w:val="single" w:sz="4" w:space="0" w:color="231F20"/>
              <w:left w:val="single" w:sz="4" w:space="0" w:color="231F20"/>
              <w:bottom w:val="single" w:sz="4" w:space="0" w:color="231F20"/>
              <w:right w:val="single" w:sz="4" w:space="0" w:color="231F20"/>
            </w:tcBorders>
          </w:tcPr>
          <w:p w:rsidR="006B7A45" w:rsidRDefault="006B7A45">
            <w:pPr>
              <w:spacing w:before="33" w:after="0" w:line="251" w:lineRule="auto"/>
              <w:ind w:left="75" w:right="231"/>
              <w:jc w:val="both"/>
              <w:rPr>
                <w:rFonts w:ascii="Arial Narrow" w:eastAsia="Arial Narrow" w:hAnsi="Arial Narrow" w:cs="Arial Narrow"/>
                <w:sz w:val="20"/>
                <w:szCs w:val="20"/>
              </w:rPr>
            </w:pPr>
            <w:r>
              <w:rPr>
                <w:rFonts w:ascii="Arial Narrow" w:eastAsia="Arial Narrow" w:hAnsi="Arial Narrow" w:cs="Arial Narrow"/>
                <w:color w:val="231F20"/>
                <w:sz w:val="20"/>
                <w:szCs w:val="20"/>
              </w:rPr>
              <w:t>L.48.6 Communicate about current or removed events and/or objects</w:t>
            </w:r>
          </w:p>
        </w:tc>
        <w:tc>
          <w:tcPr>
            <w:tcW w:w="2762"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88"/>
              <w:rPr>
                <w:rFonts w:ascii="Arial Narrow" w:eastAsia="Arial Narrow" w:hAnsi="Arial Narrow" w:cs="Arial Narrow"/>
                <w:sz w:val="20"/>
                <w:szCs w:val="20"/>
              </w:rPr>
            </w:pPr>
            <w:r>
              <w:rPr>
                <w:rFonts w:ascii="Arial Narrow" w:eastAsia="Arial Narrow" w:hAnsi="Arial Narrow" w:cs="Arial Narrow"/>
                <w:color w:val="231F20"/>
                <w:sz w:val="20"/>
                <w:szCs w:val="20"/>
              </w:rPr>
              <w:t>L.60.6 Use more complex words to describe the relationships between objects and ideas (e.g., position words such as “under” or “beside” and comparative words such as “bigger” or “longer”)</w:t>
            </w:r>
          </w:p>
        </w:tc>
      </w:tr>
      <w:tr w:rsidR="006B7A45" w:rsidTr="009A088E">
        <w:trPr>
          <w:trHeight w:hRule="exact" w:val="1803"/>
        </w:trPr>
        <w:tc>
          <w:tcPr>
            <w:tcW w:w="1458" w:type="dxa"/>
            <w:gridSpan w:val="2"/>
            <w:vMerge/>
            <w:tcBorders>
              <w:top w:val="single" w:sz="4" w:space="0" w:color="231F20"/>
              <w:left w:val="single" w:sz="4" w:space="0" w:color="231F20"/>
              <w:bottom w:val="single" w:sz="4" w:space="0" w:color="231F20"/>
              <w:right w:val="single" w:sz="4" w:space="0" w:color="231F20"/>
            </w:tcBorders>
          </w:tcPr>
          <w:p w:rsidR="006B7A45" w:rsidRDefault="006B7A45"/>
        </w:tc>
        <w:tc>
          <w:tcPr>
            <w:tcW w:w="1350" w:type="dxa"/>
            <w:vMerge/>
            <w:tcBorders>
              <w:top w:val="single" w:sz="4" w:space="0" w:color="231F20"/>
              <w:left w:val="single" w:sz="4" w:space="0" w:color="231F20"/>
              <w:bottom w:val="single" w:sz="4" w:space="0" w:color="231F20"/>
              <w:right w:val="single" w:sz="4" w:space="0" w:color="231F20"/>
            </w:tcBorders>
          </w:tcPr>
          <w:p w:rsidR="006B7A45" w:rsidRDefault="006B7A45"/>
        </w:tc>
        <w:tc>
          <w:tcPr>
            <w:tcW w:w="1530" w:type="dxa"/>
            <w:vMerge/>
            <w:tcBorders>
              <w:top w:val="single" w:sz="4" w:space="0" w:color="231F20"/>
              <w:left w:val="single" w:sz="4" w:space="0" w:color="231F20"/>
              <w:bottom w:val="single" w:sz="4" w:space="0" w:color="231F20"/>
              <w:right w:val="single" w:sz="4" w:space="0" w:color="231F20"/>
            </w:tcBorders>
          </w:tcPr>
          <w:p w:rsidR="006B7A45" w:rsidRDefault="006B7A45"/>
        </w:tc>
        <w:tc>
          <w:tcPr>
            <w:tcW w:w="1530" w:type="dxa"/>
            <w:vMerge/>
            <w:tcBorders>
              <w:top w:val="single" w:sz="4" w:space="0" w:color="231F20"/>
              <w:left w:val="single" w:sz="4" w:space="0" w:color="231F20"/>
              <w:bottom w:val="single" w:sz="4" w:space="0" w:color="231F20"/>
              <w:right w:val="single" w:sz="4" w:space="0" w:color="231F20"/>
            </w:tcBorders>
          </w:tcPr>
          <w:p w:rsidR="006B7A45" w:rsidRDefault="006B7A45"/>
        </w:tc>
        <w:tc>
          <w:tcPr>
            <w:tcW w:w="1800" w:type="dxa"/>
            <w:vMerge/>
            <w:tcBorders>
              <w:top w:val="single" w:sz="4" w:space="0" w:color="231F20"/>
              <w:left w:val="single" w:sz="4" w:space="0" w:color="231F20"/>
              <w:bottom w:val="single" w:sz="4" w:space="0" w:color="231F20"/>
              <w:right w:val="single" w:sz="4" w:space="0" w:color="231F20"/>
            </w:tcBorders>
          </w:tcPr>
          <w:p w:rsidR="006B7A45" w:rsidRDefault="006B7A45"/>
        </w:tc>
        <w:tc>
          <w:tcPr>
            <w:tcW w:w="1620" w:type="dxa"/>
            <w:tcBorders>
              <w:top w:val="single" w:sz="4" w:space="0" w:color="231F20"/>
              <w:left w:val="single" w:sz="4" w:space="0" w:color="231F20"/>
              <w:bottom w:val="single" w:sz="4" w:space="0" w:color="231F20"/>
              <w:right w:val="single" w:sz="4" w:space="0" w:color="231F20"/>
            </w:tcBorders>
          </w:tcPr>
          <w:p w:rsidR="006B7A45" w:rsidRDefault="006B7A45">
            <w:pPr>
              <w:spacing w:before="33" w:after="0" w:line="251" w:lineRule="auto"/>
              <w:ind w:left="75" w:right="268"/>
              <w:rPr>
                <w:rFonts w:ascii="Arial Narrow" w:eastAsia="Arial Narrow" w:hAnsi="Arial Narrow" w:cs="Arial Narrow"/>
                <w:sz w:val="20"/>
                <w:szCs w:val="20"/>
              </w:rPr>
            </w:pPr>
            <w:r>
              <w:rPr>
                <w:rFonts w:ascii="Arial Narrow" w:eastAsia="Arial Narrow" w:hAnsi="Arial Narrow" w:cs="Arial Narrow"/>
                <w:color w:val="231F20"/>
                <w:sz w:val="20"/>
                <w:szCs w:val="20"/>
              </w:rPr>
              <w:t>L.36.7 Comment on a variety of experiences, interactions or observations</w:t>
            </w:r>
          </w:p>
        </w:tc>
        <w:tc>
          <w:tcPr>
            <w:tcW w:w="2340" w:type="dxa"/>
            <w:tcBorders>
              <w:top w:val="single" w:sz="4" w:space="0" w:color="231F20"/>
              <w:left w:val="single" w:sz="4" w:space="0" w:color="231F20"/>
              <w:bottom w:val="single" w:sz="4" w:space="0" w:color="231F20"/>
              <w:right w:val="single" w:sz="4" w:space="0" w:color="231F20"/>
            </w:tcBorders>
          </w:tcPr>
          <w:p w:rsidR="006B7A45" w:rsidRDefault="006B7A45">
            <w:pPr>
              <w:spacing w:before="33" w:after="0" w:line="251" w:lineRule="auto"/>
              <w:ind w:left="75" w:right="253"/>
              <w:rPr>
                <w:rFonts w:ascii="Arial Narrow" w:eastAsia="Arial Narrow" w:hAnsi="Arial Narrow" w:cs="Arial Narrow"/>
                <w:sz w:val="20"/>
                <w:szCs w:val="20"/>
              </w:rPr>
            </w:pPr>
            <w:r>
              <w:rPr>
                <w:rFonts w:ascii="Arial Narrow" w:eastAsia="Arial Narrow" w:hAnsi="Arial Narrow" w:cs="Arial Narrow"/>
                <w:color w:val="231F20"/>
                <w:sz w:val="20"/>
                <w:szCs w:val="20"/>
              </w:rPr>
              <w:t>L.48.7 Use increasingly longe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complex sentences that combine phrases or concepts to communicate ideas</w:t>
            </w:r>
          </w:p>
        </w:tc>
        <w:tc>
          <w:tcPr>
            <w:tcW w:w="2762" w:type="dxa"/>
            <w:vMerge/>
            <w:tcBorders>
              <w:left w:val="single" w:sz="4" w:space="0" w:color="231F20"/>
              <w:bottom w:val="single" w:sz="4" w:space="0" w:color="231F20"/>
              <w:right w:val="single" w:sz="4" w:space="0" w:color="231F20"/>
            </w:tcBorders>
          </w:tcPr>
          <w:p w:rsidR="006B7A45" w:rsidRDefault="006B7A45"/>
        </w:tc>
      </w:tr>
      <w:tr w:rsidR="009A088E" w:rsidTr="00731A11">
        <w:trPr>
          <w:trHeight w:val="766"/>
        </w:trPr>
        <w:tc>
          <w:tcPr>
            <w:tcW w:w="144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9A088E"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9A088E" w:rsidRPr="00731A11" w:rsidRDefault="00731A11" w:rsidP="00B916BA">
            <w:pPr>
              <w:spacing w:after="0"/>
            </w:pPr>
            <w:r>
              <w:rPr>
                <w:rFonts w:ascii="Arial Narrow" w:eastAsia="Arial Narrow" w:hAnsi="Arial Narrow" w:cs="Arial Narrow"/>
                <w:color w:val="231F20"/>
                <w:sz w:val="20"/>
                <w:szCs w:val="20"/>
              </w:rPr>
              <w:t xml:space="preserve">   Items</w:t>
            </w:r>
          </w:p>
        </w:tc>
        <w:tc>
          <w:tcPr>
            <w:tcW w:w="12950" w:type="dxa"/>
            <w:gridSpan w:val="8"/>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9A088E" w:rsidRPr="006B7A45" w:rsidRDefault="009A088E" w:rsidP="006B7A45">
            <w:pPr>
              <w:spacing w:after="0"/>
              <w:rPr>
                <w:rFonts w:ascii="Arial Narrow" w:hAnsi="Arial Narrow"/>
                <w:sz w:val="20"/>
                <w:szCs w:val="20"/>
              </w:rPr>
            </w:pPr>
            <w:r>
              <w:rPr>
                <w:rFonts w:ascii="Arial Narrow" w:hAnsi="Arial Narrow"/>
                <w:b/>
                <w:sz w:val="20"/>
                <w:szCs w:val="20"/>
              </w:rPr>
              <w:t xml:space="preserve"> </w:t>
            </w:r>
            <w:r w:rsidR="00A170FB">
              <w:rPr>
                <w:rFonts w:ascii="Arial Narrow" w:hAnsi="Arial Narrow"/>
                <w:b/>
                <w:sz w:val="20"/>
                <w:szCs w:val="20"/>
              </w:rPr>
              <w:t xml:space="preserve">2-4 A-B:  </w:t>
            </w:r>
            <w:r>
              <w:rPr>
                <w:rFonts w:ascii="Arial Narrow" w:hAnsi="Arial Narrow"/>
                <w:b/>
                <w:sz w:val="20"/>
                <w:szCs w:val="20"/>
              </w:rPr>
              <w:t>Communicating with Others (Gesturally, Verbally)</w:t>
            </w:r>
          </w:p>
        </w:tc>
      </w:tr>
    </w:tbl>
    <w:p w:rsidR="0069752D" w:rsidRDefault="0069752D">
      <w:pPr>
        <w:spacing w:after="0"/>
        <w:sectPr w:rsidR="0069752D" w:rsidSect="009A088E">
          <w:footerReference w:type="default" r:id="rId28"/>
          <w:pgSz w:w="15840" w:h="12240" w:orient="landscape"/>
          <w:pgMar w:top="700" w:right="600" w:bottom="280" w:left="620" w:header="0" w:footer="0" w:gutter="0"/>
          <w:pgBorders w:offsetFrom="page">
            <w:bottom w:val="single" w:sz="4" w:space="24" w:color="231F20"/>
          </w:pgBorders>
          <w:cols w:space="720"/>
        </w:sectPr>
      </w:pPr>
    </w:p>
    <w:p w:rsidR="0069752D" w:rsidRDefault="0060793D">
      <w:pPr>
        <w:spacing w:before="8" w:after="0" w:line="90" w:lineRule="exact"/>
        <w:rPr>
          <w:sz w:val="9"/>
          <w:szCs w:val="9"/>
        </w:rPr>
      </w:pPr>
      <w:r>
        <w:rPr>
          <w:noProof/>
        </w:rPr>
        <w:lastRenderedPageBreak/>
        <mc:AlternateContent>
          <mc:Choice Requires="wps">
            <w:drawing>
              <wp:anchor distT="0" distB="0" distL="114300" distR="114300" simplePos="0" relativeHeight="503307665" behindDoc="1" locked="0" layoutInCell="1" allowOverlap="1" wp14:anchorId="2D070CD6" wp14:editId="028432D5">
                <wp:simplePos x="0" y="0"/>
                <wp:positionH relativeFrom="page">
                  <wp:posOffset>229235</wp:posOffset>
                </wp:positionH>
                <wp:positionV relativeFrom="page">
                  <wp:posOffset>3790950</wp:posOffset>
                </wp:positionV>
                <wp:extent cx="177800" cy="171450"/>
                <wp:effectExtent l="635" t="0" r="2540" b="0"/>
                <wp:wrapNone/>
                <wp:docPr id="10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1" type="#_x0000_t202" style="position:absolute;margin-left:18.05pt;margin-top:298.5pt;width:14pt;height:13.5pt;z-index:-8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ursgIAALMFAAAOAAAAZHJzL2Uyb0RvYy54bWysVNtu2zAMfR+wfxD07voy52KjTtHG8TCg&#10;uwDtPkCx5ViYLHmSErsY+u+j5DhJ25dhmx8EWqIOD8kjXt8MLUcHqjSTIsPhVYARFaWsmNhl+Ptj&#10;4S0x0oaIinApaIafqMY3q/fvrvsupZFsJK+oQgAidNp3GW6M6VLf12VDW6KvZEcFHNZStcTAr9r5&#10;lSI9oLfcj4Jg7vdSVZ2SJdUadvPxEK8cfl3T0nyta00N4hkGbsatyq1bu/qra5LuFOkaVh5pkL9g&#10;0RImIOgJKieGoL1ib6BaViqpZW2uStn6sq5ZSV0OkE0YvMrmoSEddblAcXR3KpP+f7Dll8M3hVgF&#10;vQvmGAnSQpMe6WDQnRxQEtkC9Z1Owe+hA08zwD44u2R1dy/LHxoJuW6I2NFbpWTfUFIBwdDe9C+u&#10;jjjagmz7z7KCOGRvpAMaatXa6kE9EKBDo55OzbFcShtysVgGcFLCUbgI45lrnk/S6XKntPlIZYus&#10;kWEFvXfg5HCvjSVD0snFxhKyYJy7/nPxYgMcxx0IDVftmSXh2vkrCZLNcrOMvTiab7w4yHPvtljH&#10;3rwIF7P8Q75e5+GzjRvGacOqigobZpJWGP9Z644iH0VxEpeWnFUWzlLSarddc4UOBKRduM+VHE7O&#10;bv5LGq4IkMurlMIoDu6ixCvmy4UXF/HMSxbB0gvC5C6ZB3ES58XLlO6ZoP+eEuoznMyi2ailM+lX&#10;uQXue5sbSVtmYHhw1mYYpAGfdSKpVeBGVM42hPHRviiFpX8uBbR7arTTq5XoKFYzbIfxbcwsshXz&#10;VlZPoGAlQWEgRph8YNgVox6mSIb1zz1RFCP+ScArsCNnMtRkbCeDiLKRMIzg8miuzTia9p1iuwaQ&#10;x3cm5C28lJo5FZ9ZHN8XTAaXzHGK2dFz+e+8zrN29RsAAP//AwBQSwMEFAAGAAgAAAAhAEeFgMLh&#10;AAAACQEAAA8AAABkcnMvZG93bnJldi54bWxMj0FPwzAMhe9I/IfISNxY2q3roDSdGIPLBNIYcODm&#10;tV5b0SSlydbw7zEnOFn2e3r+Xr4MuhMnGlxrjYJ4EoEgU9qqNbWCt9fHq2sQzqOpsLOGFHyTg2Vx&#10;fpZjVtnRvNBp52vBIcZlqKDxvs+kdGVDGt3E9mRYO9hBo+d1qGU14MjhupPTKEqlxtbwhwZ7um+o&#10;/NwdtYKH1Xazfv4K4TCu4jbB9fx99vSh1OVFuLsF4Sn4PzP84jM6FMy0t0dTOdEpmKUxOxXMbxbc&#10;iQ1pwoc9z2kSgSxy+b9B8QMAAP//AwBQSwECLQAUAAYACAAAACEAtoM4kv4AAADhAQAAEwAAAAAA&#10;AAAAAAAAAAAAAAAAW0NvbnRlbnRfVHlwZXNdLnhtbFBLAQItABQABgAIAAAAIQA4/SH/1gAAAJQB&#10;AAALAAAAAAAAAAAAAAAAAC8BAABfcmVscy8ucmVsc1BLAQItABQABgAIAAAAIQCpIXursgIAALMF&#10;AAAOAAAAAAAAAAAAAAAAAC4CAABkcnMvZTJvRG9jLnhtbFBLAQItABQABgAIAAAAIQBHhYDC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458"/>
        <w:gridCol w:w="1350"/>
        <w:gridCol w:w="1530"/>
        <w:gridCol w:w="1332"/>
        <w:gridCol w:w="78"/>
        <w:gridCol w:w="1710"/>
        <w:gridCol w:w="2340"/>
        <w:gridCol w:w="2610"/>
        <w:gridCol w:w="1982"/>
      </w:tblGrid>
      <w:tr w:rsidR="0069752D">
        <w:trPr>
          <w:trHeight w:hRule="exact" w:val="341"/>
        </w:trPr>
        <w:tc>
          <w:tcPr>
            <w:tcW w:w="14390" w:type="dxa"/>
            <w:gridSpan w:val="9"/>
            <w:tcBorders>
              <w:top w:val="single" w:sz="4" w:space="0" w:color="231F20"/>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Strand B: Early learning experiences will support children to use language (expressive language) (continued).</w:t>
            </w:r>
          </w:p>
        </w:tc>
      </w:tr>
      <w:tr w:rsidR="0069752D">
        <w:trPr>
          <w:trHeight w:hRule="exact" w:val="341"/>
        </w:trPr>
        <w:tc>
          <w:tcPr>
            <w:tcW w:w="1458" w:type="dxa"/>
            <w:tcBorders>
              <w:top w:val="single" w:sz="4" w:space="0" w:color="231F20"/>
              <w:left w:val="single" w:sz="4" w:space="0" w:color="231F20"/>
              <w:bottom w:val="single" w:sz="4" w:space="0" w:color="231F20"/>
              <w:right w:val="single" w:sz="4" w:space="0" w:color="231F20"/>
            </w:tcBorders>
          </w:tcPr>
          <w:p w:rsidR="0069752D" w:rsidRDefault="0069752D"/>
        </w:tc>
        <w:tc>
          <w:tcPr>
            <w:tcW w:w="135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6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41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19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7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4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66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6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836" w:right="816"/>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98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558"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3426"/>
        </w:trPr>
        <w:tc>
          <w:tcPr>
            <w:tcW w:w="1458"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Language</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Structure</w:t>
            </w:r>
          </w:p>
        </w:tc>
        <w:tc>
          <w:tcPr>
            <w:tcW w:w="1350" w:type="dxa"/>
            <w:vMerge w:val="restart"/>
            <w:tcBorders>
              <w:top w:val="single" w:sz="4" w:space="0" w:color="231F20"/>
              <w:left w:val="single" w:sz="4" w:space="0" w:color="231F20"/>
              <w:right w:val="single" w:sz="4" w:space="0" w:color="231F20"/>
            </w:tcBorders>
          </w:tcPr>
          <w:p w:rsidR="0069752D" w:rsidRDefault="0069752D"/>
        </w:tc>
        <w:tc>
          <w:tcPr>
            <w:tcW w:w="1530" w:type="dxa"/>
            <w:vMerge w:val="restart"/>
            <w:tcBorders>
              <w:top w:val="single" w:sz="4" w:space="0" w:color="231F20"/>
              <w:left w:val="single" w:sz="4" w:space="0" w:color="231F20"/>
              <w:right w:val="single" w:sz="4" w:space="0" w:color="231F20"/>
            </w:tcBorders>
          </w:tcPr>
          <w:p w:rsidR="0069752D" w:rsidRDefault="0069752D"/>
        </w:tc>
        <w:tc>
          <w:tcPr>
            <w:tcW w:w="1410" w:type="dxa"/>
            <w:gridSpan w:val="2"/>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L.18.6</w:t>
            </w:r>
          </w:p>
          <w:p w:rsidR="0069752D" w:rsidRDefault="00583E3F">
            <w:pPr>
              <w:spacing w:before="10" w:after="0" w:line="251" w:lineRule="auto"/>
              <w:ind w:left="75" w:right="195"/>
              <w:rPr>
                <w:rFonts w:ascii="Arial Narrow" w:eastAsia="Arial Narrow" w:hAnsi="Arial Narrow" w:cs="Arial Narrow"/>
                <w:sz w:val="20"/>
                <w:szCs w:val="20"/>
              </w:rPr>
            </w:pPr>
            <w:r>
              <w:rPr>
                <w:rFonts w:ascii="Arial Narrow" w:eastAsia="Arial Narrow" w:hAnsi="Arial Narrow" w:cs="Arial Narrow"/>
                <w:color w:val="231F20"/>
                <w:sz w:val="20"/>
                <w:szCs w:val="20"/>
              </w:rPr>
              <w:t>Increasingly use gestures and sounds in coordination to communicate</w:t>
            </w:r>
          </w:p>
        </w:tc>
        <w:tc>
          <w:tcPr>
            <w:tcW w:w="171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76"/>
              <w:rPr>
                <w:rFonts w:ascii="Arial Narrow" w:eastAsia="Arial Narrow" w:hAnsi="Arial Narrow" w:cs="Arial Narrow"/>
                <w:sz w:val="20"/>
                <w:szCs w:val="20"/>
              </w:rPr>
            </w:pPr>
            <w:r>
              <w:rPr>
                <w:rFonts w:ascii="Arial Narrow" w:eastAsia="Arial Narrow" w:hAnsi="Arial Narrow" w:cs="Arial Narrow"/>
                <w:color w:val="231F20"/>
                <w:sz w:val="20"/>
                <w:szCs w:val="20"/>
              </w:rPr>
              <w:t>L.24.7 Combine words and speak in short, two-word</w:t>
            </w:r>
          </w:p>
          <w:p w:rsidR="0069752D" w:rsidRDefault="00583E3F">
            <w:pPr>
              <w:spacing w:after="0" w:line="251" w:lineRule="auto"/>
              <w:ind w:left="75" w:right="48"/>
              <w:rPr>
                <w:rFonts w:ascii="Arial Narrow" w:eastAsia="Arial Narrow" w:hAnsi="Arial Narrow" w:cs="Arial Narrow"/>
                <w:sz w:val="20"/>
                <w:szCs w:val="20"/>
              </w:rPr>
            </w:pPr>
            <w:r>
              <w:rPr>
                <w:rFonts w:ascii="Arial Narrow" w:eastAsia="Arial Narrow" w:hAnsi="Arial Narrow" w:cs="Arial Narrow"/>
                <w:color w:val="231F20"/>
                <w:sz w:val="20"/>
                <w:szCs w:val="20"/>
              </w:rPr>
              <w:t>phrases such as “Me up!”</w:t>
            </w:r>
          </w:p>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77"/>
              <w:rPr>
                <w:rFonts w:ascii="Arial Narrow" w:eastAsia="Arial Narrow" w:hAnsi="Arial Narrow" w:cs="Arial Narrow"/>
                <w:sz w:val="20"/>
                <w:szCs w:val="20"/>
              </w:rPr>
            </w:pPr>
            <w:r>
              <w:rPr>
                <w:rFonts w:ascii="Arial Narrow" w:eastAsia="Arial Narrow" w:hAnsi="Arial Narrow" w:cs="Arial Narrow"/>
                <w:color w:val="231F20"/>
                <w:sz w:val="20"/>
                <w:szCs w:val="20"/>
              </w:rPr>
              <w:t>L.36.8 Use basic grammar rules including pronouns, plurals, possessives and regular past tense</w:t>
            </w:r>
          </w:p>
          <w:p w:rsidR="0069752D" w:rsidRDefault="0069752D">
            <w:pPr>
              <w:spacing w:before="20" w:after="0" w:line="220" w:lineRule="exact"/>
            </w:pPr>
          </w:p>
          <w:p w:rsidR="0069752D" w:rsidRDefault="00583E3F">
            <w:pPr>
              <w:spacing w:after="0" w:line="251" w:lineRule="auto"/>
              <w:ind w:left="75" w:right="31"/>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Note:  </w:t>
            </w:r>
            <w:r>
              <w:rPr>
                <w:rFonts w:ascii="Arial Narrow" w:eastAsia="Arial Narrow" w:hAnsi="Arial Narrow" w:cs="Arial Narrow"/>
                <w:color w:val="231F20"/>
                <w:spacing w:val="-12"/>
                <w:sz w:val="20"/>
                <w:szCs w:val="20"/>
              </w:rPr>
              <w:t>V</w:t>
            </w:r>
            <w:r>
              <w:rPr>
                <w:rFonts w:ascii="Arial Narrow" w:eastAsia="Arial Narrow" w:hAnsi="Arial Narrow" w:cs="Arial Narrow"/>
                <w:color w:val="231F20"/>
                <w:sz w:val="20"/>
                <w:szCs w:val="20"/>
              </w:rPr>
              <w:t>ariations in applying grammar rules may be due to dual language learning and/or alternative grammar usage in home or community</w:t>
            </w:r>
          </w:p>
        </w:tc>
        <w:tc>
          <w:tcPr>
            <w:tcW w:w="26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55"/>
              <w:rPr>
                <w:rFonts w:ascii="Arial Narrow" w:eastAsia="Arial Narrow" w:hAnsi="Arial Narrow" w:cs="Arial Narrow"/>
                <w:sz w:val="20"/>
                <w:szCs w:val="20"/>
              </w:rPr>
            </w:pPr>
            <w:r>
              <w:rPr>
                <w:rFonts w:ascii="Arial Narrow" w:eastAsia="Arial Narrow" w:hAnsi="Arial Narrow" w:cs="Arial Narrow"/>
                <w:color w:val="231F20"/>
                <w:sz w:val="20"/>
                <w:szCs w:val="20"/>
              </w:rPr>
              <w:t>L.48.8 Use basic grammar rules including irregular past tense and questions</w:t>
            </w:r>
          </w:p>
          <w:p w:rsidR="0069752D" w:rsidRDefault="0069752D">
            <w:pPr>
              <w:spacing w:after="0" w:line="200" w:lineRule="exact"/>
              <w:rPr>
                <w:sz w:val="20"/>
                <w:szCs w:val="20"/>
              </w:rPr>
            </w:pPr>
          </w:p>
          <w:p w:rsidR="0069752D" w:rsidRDefault="0069752D">
            <w:pPr>
              <w:spacing w:before="20" w:after="0" w:line="260" w:lineRule="exact"/>
              <w:rPr>
                <w:sz w:val="26"/>
                <w:szCs w:val="26"/>
              </w:rPr>
            </w:pPr>
          </w:p>
          <w:p w:rsidR="0069752D" w:rsidRDefault="00583E3F">
            <w:pPr>
              <w:spacing w:after="0" w:line="251" w:lineRule="auto"/>
              <w:ind w:left="75" w:right="300"/>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Note:  </w:t>
            </w:r>
            <w:r>
              <w:rPr>
                <w:rFonts w:ascii="Arial Narrow" w:eastAsia="Arial Narrow" w:hAnsi="Arial Narrow" w:cs="Arial Narrow"/>
                <w:color w:val="231F20"/>
                <w:spacing w:val="-12"/>
                <w:sz w:val="20"/>
                <w:szCs w:val="20"/>
              </w:rPr>
              <w:t>V</w:t>
            </w:r>
            <w:r>
              <w:rPr>
                <w:rFonts w:ascii="Arial Narrow" w:eastAsia="Arial Narrow" w:hAnsi="Arial Narrow" w:cs="Arial Narrow"/>
                <w:color w:val="231F20"/>
                <w:sz w:val="20"/>
                <w:szCs w:val="20"/>
              </w:rPr>
              <w:t>ariations in applying grammar rules may be due to dual language learning and/or alternative grammar usage in home or community</w:t>
            </w:r>
          </w:p>
        </w:tc>
        <w:tc>
          <w:tcPr>
            <w:tcW w:w="198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74"/>
              <w:rPr>
                <w:rFonts w:ascii="Arial Narrow" w:eastAsia="Arial Narrow" w:hAnsi="Arial Narrow" w:cs="Arial Narrow"/>
                <w:sz w:val="20"/>
                <w:szCs w:val="20"/>
              </w:rPr>
            </w:pPr>
            <w:r>
              <w:rPr>
                <w:rFonts w:ascii="Arial Narrow" w:eastAsia="Arial Narrow" w:hAnsi="Arial Narrow" w:cs="Arial Narrow"/>
                <w:color w:val="231F20"/>
                <w:sz w:val="20"/>
                <w:szCs w:val="20"/>
              </w:rPr>
              <w:t>L.60.7 Use basic grammar rules including subject-verb agreement, tenses, regular and irregular past tense, irregular plurals</w:t>
            </w:r>
          </w:p>
          <w:p w:rsidR="0069752D" w:rsidRDefault="0069752D">
            <w:pPr>
              <w:spacing w:before="20" w:after="0" w:line="220" w:lineRule="exact"/>
            </w:pPr>
          </w:p>
          <w:p w:rsidR="0069752D" w:rsidRDefault="00583E3F">
            <w:pPr>
              <w:spacing w:after="0" w:line="251" w:lineRule="auto"/>
              <w:ind w:left="75" w:right="129"/>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Note:  </w:t>
            </w:r>
            <w:r>
              <w:rPr>
                <w:rFonts w:ascii="Arial Narrow" w:eastAsia="Arial Narrow" w:hAnsi="Arial Narrow" w:cs="Arial Narrow"/>
                <w:color w:val="231F20"/>
                <w:spacing w:val="-12"/>
                <w:sz w:val="20"/>
                <w:szCs w:val="20"/>
              </w:rPr>
              <w:t>V</w:t>
            </w:r>
            <w:r>
              <w:rPr>
                <w:rFonts w:ascii="Arial Narrow" w:eastAsia="Arial Narrow" w:hAnsi="Arial Narrow" w:cs="Arial Narrow"/>
                <w:color w:val="231F20"/>
                <w:sz w:val="20"/>
                <w:szCs w:val="20"/>
              </w:rPr>
              <w:t>ariations in applying grammar rules may be due to dual language learning and/ or alternative grammar usage in home or community</w:t>
            </w:r>
          </w:p>
        </w:tc>
      </w:tr>
      <w:tr w:rsidR="0069752D" w:rsidTr="00731A11">
        <w:trPr>
          <w:trHeight w:hRule="exact" w:val="1986"/>
        </w:trPr>
        <w:tc>
          <w:tcPr>
            <w:tcW w:w="1458" w:type="dxa"/>
            <w:vMerge/>
            <w:tcBorders>
              <w:left w:val="single" w:sz="4" w:space="0" w:color="231F20"/>
              <w:bottom w:val="single" w:sz="4" w:space="0" w:color="231F20"/>
              <w:right w:val="single" w:sz="4" w:space="0" w:color="231F20"/>
            </w:tcBorders>
          </w:tcPr>
          <w:p w:rsidR="0069752D" w:rsidRDefault="0069752D"/>
        </w:tc>
        <w:tc>
          <w:tcPr>
            <w:tcW w:w="1350" w:type="dxa"/>
            <w:vMerge/>
            <w:tcBorders>
              <w:left w:val="single" w:sz="4" w:space="0" w:color="231F20"/>
              <w:bottom w:val="single" w:sz="4" w:space="0" w:color="231F20"/>
              <w:right w:val="single" w:sz="4" w:space="0" w:color="231F20"/>
            </w:tcBorders>
          </w:tcPr>
          <w:p w:rsidR="0069752D" w:rsidRDefault="0069752D"/>
        </w:tc>
        <w:tc>
          <w:tcPr>
            <w:tcW w:w="1530" w:type="dxa"/>
            <w:vMerge/>
            <w:tcBorders>
              <w:left w:val="single" w:sz="4" w:space="0" w:color="231F20"/>
              <w:bottom w:val="single" w:sz="4" w:space="0" w:color="231F20"/>
              <w:right w:val="single" w:sz="4" w:space="0" w:color="231F20"/>
            </w:tcBorders>
          </w:tcPr>
          <w:p w:rsidR="0069752D" w:rsidRDefault="0069752D"/>
        </w:tc>
        <w:tc>
          <w:tcPr>
            <w:tcW w:w="1410" w:type="dxa"/>
            <w:gridSpan w:val="2"/>
            <w:vMerge/>
            <w:tcBorders>
              <w:left w:val="single" w:sz="4" w:space="0" w:color="231F20"/>
              <w:bottom w:val="single" w:sz="4" w:space="0" w:color="231F20"/>
              <w:right w:val="single" w:sz="4" w:space="0" w:color="231F20"/>
            </w:tcBorders>
          </w:tcPr>
          <w:p w:rsidR="0069752D" w:rsidRDefault="0069752D"/>
        </w:tc>
        <w:tc>
          <w:tcPr>
            <w:tcW w:w="1710" w:type="dxa"/>
            <w:vMerge/>
            <w:tcBorders>
              <w:left w:val="single" w:sz="4" w:space="0" w:color="231F20"/>
              <w:bottom w:val="single" w:sz="4" w:space="0" w:color="231F20"/>
              <w:right w:val="single" w:sz="4" w:space="0" w:color="231F20"/>
            </w:tcBorders>
          </w:tcPr>
          <w:p w:rsidR="0069752D" w:rsidRDefault="0069752D"/>
        </w:tc>
        <w:tc>
          <w:tcPr>
            <w:tcW w:w="23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05"/>
              <w:rPr>
                <w:rFonts w:ascii="Arial Narrow" w:eastAsia="Arial Narrow" w:hAnsi="Arial Narrow" w:cs="Arial Narrow"/>
                <w:sz w:val="20"/>
                <w:szCs w:val="20"/>
              </w:rPr>
            </w:pPr>
            <w:r>
              <w:rPr>
                <w:rFonts w:ascii="Arial Narrow" w:eastAsia="Arial Narrow" w:hAnsi="Arial Narrow" w:cs="Arial Narrow"/>
                <w:color w:val="231F20"/>
                <w:sz w:val="20"/>
                <w:szCs w:val="20"/>
              </w:rPr>
              <w:t>L.36.9 Use speech that is mostly intelligible to familiar adults</w:t>
            </w:r>
          </w:p>
        </w:tc>
        <w:tc>
          <w:tcPr>
            <w:tcW w:w="26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L.48.9 Use speech that is</w:t>
            </w:r>
          </w:p>
          <w:p w:rsidR="0069752D" w:rsidRDefault="00583E3F">
            <w:pPr>
              <w:spacing w:before="10" w:after="0" w:line="251" w:lineRule="auto"/>
              <w:ind w:left="75" w:right="155"/>
              <w:rPr>
                <w:rFonts w:ascii="Arial Narrow" w:eastAsia="Arial Narrow" w:hAnsi="Arial Narrow" w:cs="Arial Narrow"/>
                <w:sz w:val="20"/>
                <w:szCs w:val="20"/>
              </w:rPr>
            </w:pPr>
            <w:r>
              <w:rPr>
                <w:rFonts w:ascii="Arial Narrow" w:eastAsia="Arial Narrow" w:hAnsi="Arial Narrow" w:cs="Arial Narrow"/>
                <w:color w:val="231F20"/>
                <w:sz w:val="20"/>
                <w:szCs w:val="20"/>
              </w:rPr>
              <w:t>mostly intelligible to familiar and unfamiliar adults</w:t>
            </w:r>
          </w:p>
        </w:tc>
        <w:tc>
          <w:tcPr>
            <w:tcW w:w="198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L.60.8 Use an increasing</w:t>
            </w:r>
          </w:p>
          <w:p w:rsidR="0069752D" w:rsidRDefault="00583E3F">
            <w:pPr>
              <w:spacing w:before="10" w:after="0" w:line="251" w:lineRule="auto"/>
              <w:ind w:left="75" w:right="38"/>
              <w:rPr>
                <w:rFonts w:ascii="Arial Narrow" w:eastAsia="Arial Narrow" w:hAnsi="Arial Narrow" w:cs="Arial Narrow"/>
                <w:sz w:val="20"/>
                <w:szCs w:val="20"/>
              </w:rPr>
            </w:pPr>
            <w:r>
              <w:rPr>
                <w:rFonts w:ascii="Arial Narrow" w:eastAsia="Arial Narrow" w:hAnsi="Arial Narrow" w:cs="Arial Narrow"/>
                <w:color w:val="231F20"/>
                <w:sz w:val="20"/>
                <w:szCs w:val="20"/>
              </w:rPr>
              <w:t>variety and specificity of accepted words for objects, actions and attributes encountered in both real and symbolic contexts</w:t>
            </w:r>
          </w:p>
        </w:tc>
      </w:tr>
      <w:tr w:rsidR="009A088E" w:rsidTr="00731A11">
        <w:trPr>
          <w:trHeight w:val="445"/>
        </w:trPr>
        <w:tc>
          <w:tcPr>
            <w:tcW w:w="1458" w:type="dxa"/>
            <w:tcBorders>
              <w:top w:val="single" w:sz="4" w:space="0" w:color="231F20"/>
              <w:left w:val="single" w:sz="4" w:space="0" w:color="231F20"/>
              <w:bottom w:val="single" w:sz="4" w:space="0" w:color="auto"/>
              <w:right w:val="single" w:sz="4" w:space="0" w:color="231F20"/>
            </w:tcBorders>
            <w:shd w:val="clear" w:color="auto" w:fill="DBE5F1" w:themeFill="accent1" w:themeFillTint="33"/>
          </w:tcPr>
          <w:p w:rsidR="00731A11" w:rsidRDefault="009A088E"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9A088E" w:rsidRDefault="00731A11" w:rsidP="00731A11">
            <w:r>
              <w:rPr>
                <w:rFonts w:ascii="Arial Narrow" w:eastAsia="Arial Narrow" w:hAnsi="Arial Narrow" w:cs="Arial Narrow"/>
                <w:color w:val="231F20"/>
                <w:sz w:val="20"/>
                <w:szCs w:val="20"/>
              </w:rPr>
              <w:t xml:space="preserve">   Items</w:t>
            </w:r>
          </w:p>
        </w:tc>
        <w:tc>
          <w:tcPr>
            <w:tcW w:w="12932" w:type="dxa"/>
            <w:gridSpan w:val="8"/>
            <w:tcBorders>
              <w:top w:val="single" w:sz="4" w:space="0" w:color="231F20"/>
              <w:left w:val="single" w:sz="4" w:space="0" w:color="231F20"/>
              <w:bottom w:val="single" w:sz="4" w:space="0" w:color="auto"/>
              <w:right w:val="single" w:sz="4" w:space="0" w:color="231F20"/>
            </w:tcBorders>
            <w:shd w:val="clear" w:color="auto" w:fill="DBE5F1" w:themeFill="accent1" w:themeFillTint="33"/>
          </w:tcPr>
          <w:p w:rsidR="009A088E" w:rsidRPr="009A088E" w:rsidRDefault="009A088E" w:rsidP="00B916BA">
            <w:pPr>
              <w:spacing w:after="0"/>
              <w:rPr>
                <w:rFonts w:ascii="Arial Narrow" w:hAnsi="Arial Narrow"/>
                <w:b/>
                <w:sz w:val="20"/>
                <w:szCs w:val="20"/>
              </w:rPr>
            </w:pPr>
            <w:r>
              <w:rPr>
                <w:rFonts w:ascii="Arial Narrow" w:hAnsi="Arial Narrow"/>
                <w:b/>
                <w:sz w:val="20"/>
                <w:szCs w:val="20"/>
              </w:rPr>
              <w:t xml:space="preserve">  </w:t>
            </w:r>
            <w:r w:rsidR="00A170FB">
              <w:rPr>
                <w:rFonts w:ascii="Arial Narrow" w:hAnsi="Arial Narrow"/>
                <w:b/>
                <w:sz w:val="20"/>
                <w:szCs w:val="20"/>
              </w:rPr>
              <w:t xml:space="preserve">2-5: </w:t>
            </w:r>
            <w:r>
              <w:rPr>
                <w:rFonts w:ascii="Arial Narrow" w:hAnsi="Arial Narrow"/>
                <w:b/>
                <w:sz w:val="20"/>
                <w:szCs w:val="20"/>
              </w:rPr>
              <w:t>Learning Grammar and Sentence Structures</w:t>
            </w:r>
          </w:p>
          <w:p w:rsidR="009A088E" w:rsidRPr="001A0944" w:rsidRDefault="009A088E" w:rsidP="006B7A45">
            <w:pPr>
              <w:spacing w:after="0"/>
              <w:rPr>
                <w:rFonts w:ascii="Arial Narrow" w:hAnsi="Arial Narrow"/>
                <w:b/>
                <w:sz w:val="20"/>
                <w:szCs w:val="20"/>
              </w:rPr>
            </w:pPr>
          </w:p>
        </w:tc>
      </w:tr>
      <w:tr w:rsidR="001A0944" w:rsidTr="00731A11">
        <w:trPr>
          <w:trHeight w:hRule="exact" w:val="3957"/>
        </w:trPr>
        <w:tc>
          <w:tcPr>
            <w:tcW w:w="14390" w:type="dxa"/>
            <w:gridSpan w:val="9"/>
            <w:tcBorders>
              <w:top w:val="single" w:sz="4" w:space="0" w:color="231F20"/>
              <w:bottom w:val="single" w:sz="4" w:space="0" w:color="auto"/>
            </w:tcBorders>
            <w:shd w:val="clear" w:color="auto" w:fill="FFFFFF" w:themeFill="background1"/>
          </w:tcPr>
          <w:p w:rsidR="001A0944" w:rsidRDefault="001A0944" w:rsidP="001A0944">
            <w:pPr>
              <w:spacing w:after="0"/>
              <w:rPr>
                <w:rFonts w:ascii="Arial Narrow" w:hAnsi="Arial Narrow"/>
                <w:b/>
                <w:sz w:val="20"/>
                <w:szCs w:val="20"/>
              </w:rPr>
            </w:pPr>
          </w:p>
          <w:p w:rsidR="00A170FB" w:rsidRDefault="00A170FB" w:rsidP="001A0944">
            <w:pPr>
              <w:spacing w:after="0"/>
              <w:rPr>
                <w:rFonts w:ascii="Arial Narrow" w:hAnsi="Arial Narrow"/>
                <w:b/>
                <w:sz w:val="20"/>
                <w:szCs w:val="20"/>
              </w:rPr>
            </w:pPr>
          </w:p>
          <w:p w:rsidR="00A170FB" w:rsidRDefault="00A170FB" w:rsidP="001A0944">
            <w:pPr>
              <w:spacing w:after="0"/>
              <w:rPr>
                <w:rFonts w:ascii="Arial Narrow" w:hAnsi="Arial Narrow"/>
                <w:b/>
                <w:sz w:val="20"/>
                <w:szCs w:val="20"/>
              </w:rPr>
            </w:pPr>
          </w:p>
          <w:p w:rsidR="00A170FB" w:rsidRDefault="00A170FB" w:rsidP="001A0944">
            <w:pPr>
              <w:spacing w:after="0"/>
              <w:rPr>
                <w:rFonts w:ascii="Arial Narrow" w:hAnsi="Arial Narrow"/>
                <w:b/>
                <w:sz w:val="20"/>
                <w:szCs w:val="20"/>
              </w:rPr>
            </w:pPr>
          </w:p>
        </w:tc>
      </w:tr>
      <w:tr w:rsidR="0069752D" w:rsidTr="00731A11">
        <w:trPr>
          <w:trHeight w:hRule="exact" w:val="315"/>
        </w:trPr>
        <w:tc>
          <w:tcPr>
            <w:tcW w:w="14390" w:type="dxa"/>
            <w:gridSpan w:val="9"/>
            <w:tcBorders>
              <w:top w:val="single" w:sz="4" w:space="0" w:color="auto"/>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lastRenderedPageBreak/>
              <w:t>Strand C: Early learning experiences will support children to use language for social interaction.</w:t>
            </w:r>
          </w:p>
        </w:tc>
      </w:tr>
      <w:tr w:rsidR="006B7A45" w:rsidTr="006B7A45">
        <w:trPr>
          <w:trHeight w:hRule="exact" w:val="330"/>
        </w:trPr>
        <w:tc>
          <w:tcPr>
            <w:tcW w:w="1458" w:type="dxa"/>
            <w:tcBorders>
              <w:top w:val="single" w:sz="4" w:space="0" w:color="231F20"/>
              <w:left w:val="single" w:sz="4" w:space="0" w:color="231F20"/>
              <w:right w:val="single" w:sz="4" w:space="0" w:color="231F20"/>
            </w:tcBorders>
          </w:tcPr>
          <w:p w:rsidR="006B7A45" w:rsidRDefault="006B7A45">
            <w:pPr>
              <w:spacing w:before="33" w:after="0" w:line="240" w:lineRule="auto"/>
              <w:ind w:left="75" w:right="-20"/>
              <w:rPr>
                <w:rFonts w:ascii="Arial Narrow" w:eastAsia="Arial Narrow" w:hAnsi="Arial Narrow" w:cs="Arial Narrow"/>
                <w:color w:val="231F20"/>
                <w:sz w:val="20"/>
                <w:szCs w:val="20"/>
              </w:rPr>
            </w:pPr>
          </w:p>
        </w:tc>
        <w:tc>
          <w:tcPr>
            <w:tcW w:w="1350"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26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332" w:type="dxa"/>
            <w:tcBorders>
              <w:top w:val="single" w:sz="4" w:space="0" w:color="231F20"/>
              <w:left w:val="single" w:sz="4" w:space="0" w:color="231F20"/>
              <w:bottom w:val="single" w:sz="4" w:space="0" w:color="231F20"/>
              <w:right w:val="single" w:sz="4" w:space="0" w:color="231F20"/>
            </w:tcBorders>
          </w:tcPr>
          <w:p w:rsidR="006B7A45" w:rsidRDefault="006B7A45" w:rsidP="00953818">
            <w:pPr>
              <w:spacing w:before="33" w:after="0" w:line="240" w:lineRule="auto"/>
              <w:ind w:left="19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788" w:type="dxa"/>
            <w:gridSpan w:val="2"/>
            <w:tcBorders>
              <w:top w:val="single" w:sz="4" w:space="0" w:color="231F20"/>
              <w:left w:val="single" w:sz="4" w:space="0" w:color="231F20"/>
              <w:right w:val="single" w:sz="4" w:space="0" w:color="231F20"/>
            </w:tcBorders>
          </w:tcPr>
          <w:p w:rsidR="006B7A45" w:rsidRDefault="006B7A45" w:rsidP="00953818">
            <w:pPr>
              <w:spacing w:before="33" w:after="0" w:line="240" w:lineRule="auto"/>
              <w:ind w:left="349"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340"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66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610"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836" w:right="816"/>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1982" w:type="dxa"/>
            <w:tcBorders>
              <w:top w:val="single" w:sz="4" w:space="0" w:color="231F20"/>
              <w:left w:val="single" w:sz="4" w:space="0" w:color="231F20"/>
              <w:right w:val="single" w:sz="4" w:space="0" w:color="231F20"/>
            </w:tcBorders>
          </w:tcPr>
          <w:p w:rsidR="006B7A45" w:rsidRDefault="006B7A45" w:rsidP="00953818">
            <w:pPr>
              <w:spacing w:before="33" w:after="0" w:line="240" w:lineRule="auto"/>
              <w:ind w:left="558"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B7A45" w:rsidTr="00F51B02">
        <w:trPr>
          <w:trHeight w:hRule="exact" w:val="2266"/>
        </w:trPr>
        <w:tc>
          <w:tcPr>
            <w:tcW w:w="1458" w:type="dxa"/>
            <w:vMerge w:val="restart"/>
            <w:tcBorders>
              <w:top w:val="single" w:sz="4" w:space="0" w:color="231F20"/>
              <w:left w:val="single" w:sz="4" w:space="0" w:color="231F20"/>
              <w:right w:val="single" w:sz="4" w:space="0" w:color="231F20"/>
            </w:tcBorders>
          </w:tcPr>
          <w:p w:rsidR="006B7A45" w:rsidRDefault="006B7A45">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Conventions of</w:t>
            </w:r>
          </w:p>
          <w:p w:rsidR="006B7A45" w:rsidRDefault="006B7A45">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Conversation</w:t>
            </w:r>
          </w:p>
        </w:tc>
        <w:tc>
          <w:tcPr>
            <w:tcW w:w="1350"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390"/>
              <w:rPr>
                <w:rFonts w:ascii="Arial Narrow" w:eastAsia="Arial Narrow" w:hAnsi="Arial Narrow" w:cs="Arial Narrow"/>
                <w:sz w:val="20"/>
                <w:szCs w:val="20"/>
              </w:rPr>
            </w:pPr>
            <w:r>
              <w:rPr>
                <w:rFonts w:ascii="Arial Narrow" w:eastAsia="Arial Narrow" w:hAnsi="Arial Narrow" w:cs="Arial Narrow"/>
                <w:color w:val="231F20"/>
                <w:sz w:val="20"/>
                <w:szCs w:val="20"/>
              </w:rPr>
              <w:t>L.6.6 Show interest in</w:t>
            </w:r>
          </w:p>
          <w:p w:rsidR="006B7A45" w:rsidRDefault="006B7A45">
            <w:pPr>
              <w:spacing w:after="0" w:line="251" w:lineRule="auto"/>
              <w:ind w:left="75" w:right="116"/>
              <w:rPr>
                <w:rFonts w:ascii="Arial Narrow" w:eastAsia="Arial Narrow" w:hAnsi="Arial Narrow" w:cs="Arial Narrow"/>
                <w:sz w:val="20"/>
                <w:szCs w:val="20"/>
              </w:rPr>
            </w:pPr>
            <w:r>
              <w:rPr>
                <w:rFonts w:ascii="Arial Narrow" w:eastAsia="Arial Narrow" w:hAnsi="Arial Narrow" w:cs="Arial Narrow"/>
                <w:color w:val="231F20"/>
                <w:sz w:val="20"/>
                <w:szCs w:val="20"/>
              </w:rPr>
              <w:t>back and forth pretend games</w:t>
            </w:r>
          </w:p>
        </w:tc>
        <w:tc>
          <w:tcPr>
            <w:tcW w:w="1530"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251"/>
              <w:rPr>
                <w:rFonts w:ascii="Arial Narrow" w:eastAsia="Arial Narrow" w:hAnsi="Arial Narrow" w:cs="Arial Narrow"/>
                <w:sz w:val="20"/>
                <w:szCs w:val="20"/>
              </w:rPr>
            </w:pPr>
            <w:r>
              <w:rPr>
                <w:rFonts w:ascii="Arial Narrow" w:eastAsia="Arial Narrow" w:hAnsi="Arial Narrow" w:cs="Arial Narrow"/>
                <w:color w:val="231F20"/>
                <w:sz w:val="20"/>
                <w:szCs w:val="20"/>
              </w:rPr>
              <w:t>L.12.5 Begin to understand that</w:t>
            </w:r>
          </w:p>
          <w:p w:rsidR="006B7A45" w:rsidRDefault="006B7A45">
            <w:pPr>
              <w:spacing w:after="0" w:line="251" w:lineRule="auto"/>
              <w:ind w:left="75" w:right="87"/>
              <w:rPr>
                <w:rFonts w:ascii="Arial Narrow" w:eastAsia="Arial Narrow" w:hAnsi="Arial Narrow" w:cs="Arial Narrow"/>
                <w:sz w:val="20"/>
                <w:szCs w:val="20"/>
              </w:rPr>
            </w:pPr>
            <w:r>
              <w:rPr>
                <w:rFonts w:ascii="Arial Narrow" w:eastAsia="Arial Narrow" w:hAnsi="Arial Narrow" w:cs="Arial Narrow"/>
                <w:color w:val="231F20"/>
                <w:sz w:val="20"/>
                <w:szCs w:val="20"/>
              </w:rPr>
              <w:t>a conversation is about taking turns</w:t>
            </w:r>
          </w:p>
        </w:tc>
        <w:tc>
          <w:tcPr>
            <w:tcW w:w="1332" w:type="dxa"/>
            <w:tcBorders>
              <w:top w:val="single" w:sz="4" w:space="0" w:color="231F20"/>
              <w:left w:val="single" w:sz="4" w:space="0" w:color="231F20"/>
              <w:bottom w:val="single" w:sz="4" w:space="0" w:color="231F20"/>
              <w:right w:val="single" w:sz="4" w:space="0" w:color="231F20"/>
            </w:tcBorders>
          </w:tcPr>
          <w:p w:rsidR="006B7A45" w:rsidRDefault="006B7A45">
            <w:pPr>
              <w:spacing w:before="33" w:after="0" w:line="251" w:lineRule="auto"/>
              <w:ind w:left="75" w:right="381" w:firstLine="46"/>
              <w:rPr>
                <w:rFonts w:ascii="Arial Narrow" w:eastAsia="Arial Narrow" w:hAnsi="Arial Narrow" w:cs="Arial Narrow"/>
                <w:sz w:val="20"/>
                <w:szCs w:val="20"/>
              </w:rPr>
            </w:pPr>
            <w:r>
              <w:rPr>
                <w:rFonts w:ascii="Arial Narrow" w:eastAsia="Arial Narrow" w:hAnsi="Arial Narrow" w:cs="Arial Narrow"/>
                <w:color w:val="231F20"/>
                <w:sz w:val="20"/>
                <w:szCs w:val="20"/>
              </w:rPr>
              <w:t>L.18.7 Pay attention to a speaker by pausing</w:t>
            </w:r>
          </w:p>
          <w:p w:rsidR="006B7A45" w:rsidRDefault="006B7A45">
            <w:pPr>
              <w:spacing w:after="0" w:line="251" w:lineRule="auto"/>
              <w:ind w:left="75" w:right="37"/>
              <w:rPr>
                <w:rFonts w:ascii="Arial Narrow" w:eastAsia="Arial Narrow" w:hAnsi="Arial Narrow" w:cs="Arial Narrow"/>
                <w:sz w:val="20"/>
                <w:szCs w:val="20"/>
              </w:rPr>
            </w:pPr>
            <w:r>
              <w:rPr>
                <w:rFonts w:ascii="Arial Narrow" w:eastAsia="Arial Narrow" w:hAnsi="Arial Narrow" w:cs="Arial Narrow"/>
                <w:color w:val="231F20"/>
                <w:sz w:val="20"/>
                <w:szCs w:val="20"/>
              </w:rPr>
              <w:t>physical activit</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shifting gaze or looking toward speaker</w:t>
            </w:r>
          </w:p>
        </w:tc>
        <w:tc>
          <w:tcPr>
            <w:tcW w:w="1788" w:type="dxa"/>
            <w:gridSpan w:val="2"/>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375"/>
              <w:rPr>
                <w:rFonts w:ascii="Arial Narrow" w:eastAsia="Arial Narrow" w:hAnsi="Arial Narrow" w:cs="Arial Narrow"/>
                <w:sz w:val="20"/>
                <w:szCs w:val="20"/>
              </w:rPr>
            </w:pPr>
            <w:r>
              <w:rPr>
                <w:rFonts w:ascii="Arial Narrow" w:eastAsia="Arial Narrow" w:hAnsi="Arial Narrow" w:cs="Arial Narrow"/>
                <w:color w:val="231F20"/>
                <w:sz w:val="20"/>
                <w:szCs w:val="20"/>
              </w:rPr>
              <w:t>L.24.8</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ake turns in conversations by initiating and</w:t>
            </w:r>
          </w:p>
          <w:p w:rsidR="006B7A45" w:rsidRDefault="006B7A45">
            <w:pPr>
              <w:spacing w:after="0" w:line="251" w:lineRule="auto"/>
              <w:ind w:left="75" w:right="35"/>
              <w:rPr>
                <w:rFonts w:ascii="Arial Narrow" w:eastAsia="Arial Narrow" w:hAnsi="Arial Narrow" w:cs="Arial Narrow"/>
                <w:sz w:val="20"/>
                <w:szCs w:val="20"/>
              </w:rPr>
            </w:pPr>
            <w:r>
              <w:rPr>
                <w:rFonts w:ascii="Arial Narrow" w:eastAsia="Arial Narrow" w:hAnsi="Arial Narrow" w:cs="Arial Narrow"/>
                <w:color w:val="231F20"/>
                <w:sz w:val="20"/>
                <w:szCs w:val="20"/>
              </w:rPr>
              <w:t>sustaining a simple conversation over two turns</w:t>
            </w:r>
          </w:p>
        </w:tc>
        <w:tc>
          <w:tcPr>
            <w:tcW w:w="2340"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167"/>
              <w:rPr>
                <w:rFonts w:ascii="Arial Narrow" w:eastAsia="Arial Narrow" w:hAnsi="Arial Narrow" w:cs="Arial Narrow"/>
                <w:sz w:val="20"/>
                <w:szCs w:val="20"/>
              </w:rPr>
            </w:pPr>
            <w:r>
              <w:rPr>
                <w:rFonts w:ascii="Arial Narrow" w:eastAsia="Arial Narrow" w:hAnsi="Arial Narrow" w:cs="Arial Narrow"/>
                <w:color w:val="231F20"/>
                <w:sz w:val="20"/>
                <w:szCs w:val="20"/>
              </w:rPr>
              <w:t>L.36.10 Have conversations with adults and peers</w:t>
            </w:r>
          </w:p>
          <w:p w:rsidR="006B7A45" w:rsidRDefault="006B7A45">
            <w:pPr>
              <w:spacing w:after="0" w:line="251" w:lineRule="auto"/>
              <w:ind w:left="75" w:right="423"/>
              <w:rPr>
                <w:rFonts w:ascii="Arial Narrow" w:eastAsia="Arial Narrow" w:hAnsi="Arial Narrow" w:cs="Arial Narrow"/>
                <w:sz w:val="20"/>
                <w:szCs w:val="20"/>
              </w:rPr>
            </w:pPr>
            <w:r>
              <w:rPr>
                <w:rFonts w:ascii="Arial Narrow" w:eastAsia="Arial Narrow" w:hAnsi="Arial Narrow" w:cs="Arial Narrow"/>
                <w:color w:val="231F20"/>
                <w:sz w:val="20"/>
                <w:szCs w:val="20"/>
              </w:rPr>
              <w:t>that include four or more exchanges</w:t>
            </w:r>
          </w:p>
        </w:tc>
        <w:tc>
          <w:tcPr>
            <w:tcW w:w="2610"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182"/>
              <w:rPr>
                <w:rFonts w:ascii="Arial Narrow" w:eastAsia="Arial Narrow" w:hAnsi="Arial Narrow" w:cs="Arial Narrow"/>
                <w:sz w:val="20"/>
                <w:szCs w:val="20"/>
              </w:rPr>
            </w:pPr>
            <w:r>
              <w:rPr>
                <w:rFonts w:ascii="Arial Narrow" w:eastAsia="Arial Narrow" w:hAnsi="Arial Narrow" w:cs="Arial Narrow"/>
                <w:color w:val="231F20"/>
                <w:sz w:val="20"/>
                <w:szCs w:val="20"/>
              </w:rPr>
              <w:t>L.48.10 Maintain a topic of conversation over the course of several turns</w:t>
            </w:r>
          </w:p>
        </w:tc>
        <w:tc>
          <w:tcPr>
            <w:tcW w:w="1982" w:type="dxa"/>
            <w:vMerge w:val="restart"/>
            <w:tcBorders>
              <w:top w:val="single" w:sz="4" w:space="0" w:color="231F20"/>
              <w:left w:val="single" w:sz="4" w:space="0" w:color="231F20"/>
              <w:right w:val="single" w:sz="4" w:space="0" w:color="231F20"/>
            </w:tcBorders>
          </w:tcPr>
          <w:p w:rsidR="006B7A45" w:rsidRDefault="006B7A45">
            <w:pPr>
              <w:spacing w:before="33" w:after="0" w:line="251" w:lineRule="auto"/>
              <w:ind w:left="75" w:right="129"/>
              <w:rPr>
                <w:rFonts w:ascii="Arial Narrow" w:eastAsia="Arial Narrow" w:hAnsi="Arial Narrow" w:cs="Arial Narrow"/>
                <w:sz w:val="20"/>
                <w:szCs w:val="20"/>
              </w:rPr>
            </w:pPr>
            <w:r>
              <w:rPr>
                <w:rFonts w:ascii="Arial Narrow" w:eastAsia="Arial Narrow" w:hAnsi="Arial Narrow" w:cs="Arial Narrow"/>
                <w:color w:val="231F20"/>
                <w:sz w:val="20"/>
                <w:szCs w:val="20"/>
              </w:rPr>
              <w:t>L.60.9 Initiate, maintain and end conversations by repeating what other person says and/or by asking questions</w:t>
            </w:r>
          </w:p>
        </w:tc>
      </w:tr>
      <w:tr w:rsidR="006B7A45" w:rsidTr="00F51B02">
        <w:trPr>
          <w:trHeight w:hRule="exact" w:val="2026"/>
        </w:trPr>
        <w:tc>
          <w:tcPr>
            <w:tcW w:w="1458" w:type="dxa"/>
            <w:vMerge/>
            <w:tcBorders>
              <w:left w:val="single" w:sz="4" w:space="0" w:color="231F20"/>
              <w:bottom w:val="single" w:sz="4" w:space="0" w:color="231F20"/>
              <w:right w:val="single" w:sz="4" w:space="0" w:color="231F20"/>
            </w:tcBorders>
          </w:tcPr>
          <w:p w:rsidR="006B7A45" w:rsidRDefault="006B7A45"/>
        </w:tc>
        <w:tc>
          <w:tcPr>
            <w:tcW w:w="1350" w:type="dxa"/>
            <w:vMerge/>
            <w:tcBorders>
              <w:left w:val="single" w:sz="4" w:space="0" w:color="231F20"/>
              <w:bottom w:val="single" w:sz="4" w:space="0" w:color="231F20"/>
              <w:right w:val="single" w:sz="4" w:space="0" w:color="231F20"/>
            </w:tcBorders>
          </w:tcPr>
          <w:p w:rsidR="006B7A45" w:rsidRDefault="006B7A45"/>
        </w:tc>
        <w:tc>
          <w:tcPr>
            <w:tcW w:w="1530" w:type="dxa"/>
            <w:vMerge/>
            <w:tcBorders>
              <w:left w:val="single" w:sz="4" w:space="0" w:color="231F20"/>
              <w:bottom w:val="single" w:sz="4" w:space="0" w:color="231F20"/>
              <w:right w:val="single" w:sz="4" w:space="0" w:color="231F20"/>
            </w:tcBorders>
          </w:tcPr>
          <w:p w:rsidR="006B7A45" w:rsidRDefault="006B7A45"/>
        </w:tc>
        <w:tc>
          <w:tcPr>
            <w:tcW w:w="1332" w:type="dxa"/>
            <w:tcBorders>
              <w:top w:val="single" w:sz="4" w:space="0" w:color="231F20"/>
              <w:left w:val="single" w:sz="4" w:space="0" w:color="231F20"/>
              <w:bottom w:val="single" w:sz="4" w:space="0" w:color="231F20"/>
              <w:right w:val="single" w:sz="4" w:space="0" w:color="231F20"/>
            </w:tcBorders>
          </w:tcPr>
          <w:p w:rsidR="006B7A45" w:rsidRDefault="006B7A45">
            <w:pPr>
              <w:spacing w:before="33" w:after="0" w:line="251" w:lineRule="auto"/>
              <w:ind w:left="75" w:right="108"/>
              <w:rPr>
                <w:rFonts w:ascii="Arial Narrow" w:eastAsia="Arial Narrow" w:hAnsi="Arial Narrow" w:cs="Arial Narrow"/>
                <w:sz w:val="20"/>
                <w:szCs w:val="20"/>
              </w:rPr>
            </w:pPr>
            <w:r>
              <w:rPr>
                <w:rFonts w:ascii="Arial Narrow" w:eastAsia="Arial Narrow" w:hAnsi="Arial Narrow" w:cs="Arial Narrow"/>
                <w:color w:val="231F20"/>
                <w:sz w:val="20"/>
                <w:szCs w:val="20"/>
              </w:rPr>
              <w:t>L.18.8 Repeat or try another mode of communicating desire if initial attempts are unsuccessful</w:t>
            </w:r>
          </w:p>
        </w:tc>
        <w:tc>
          <w:tcPr>
            <w:tcW w:w="1788" w:type="dxa"/>
            <w:gridSpan w:val="2"/>
            <w:vMerge/>
            <w:tcBorders>
              <w:left w:val="single" w:sz="4" w:space="0" w:color="231F20"/>
              <w:bottom w:val="single" w:sz="4" w:space="0" w:color="231F20"/>
              <w:right w:val="single" w:sz="4" w:space="0" w:color="231F20"/>
            </w:tcBorders>
          </w:tcPr>
          <w:p w:rsidR="006B7A45" w:rsidRDefault="006B7A45"/>
        </w:tc>
        <w:tc>
          <w:tcPr>
            <w:tcW w:w="2340" w:type="dxa"/>
            <w:vMerge/>
            <w:tcBorders>
              <w:left w:val="single" w:sz="4" w:space="0" w:color="231F20"/>
              <w:bottom w:val="single" w:sz="4" w:space="0" w:color="231F20"/>
              <w:right w:val="single" w:sz="4" w:space="0" w:color="231F20"/>
            </w:tcBorders>
          </w:tcPr>
          <w:p w:rsidR="006B7A45" w:rsidRDefault="006B7A45"/>
        </w:tc>
        <w:tc>
          <w:tcPr>
            <w:tcW w:w="2610" w:type="dxa"/>
            <w:vMerge/>
            <w:tcBorders>
              <w:left w:val="single" w:sz="4" w:space="0" w:color="231F20"/>
              <w:bottom w:val="single" w:sz="4" w:space="0" w:color="231F20"/>
              <w:right w:val="single" w:sz="4" w:space="0" w:color="231F20"/>
            </w:tcBorders>
          </w:tcPr>
          <w:p w:rsidR="006B7A45" w:rsidRDefault="006B7A45"/>
        </w:tc>
        <w:tc>
          <w:tcPr>
            <w:tcW w:w="1982" w:type="dxa"/>
            <w:vMerge/>
            <w:tcBorders>
              <w:left w:val="single" w:sz="4" w:space="0" w:color="231F20"/>
              <w:bottom w:val="single" w:sz="4" w:space="0" w:color="231F20"/>
              <w:right w:val="single" w:sz="4" w:space="0" w:color="231F20"/>
            </w:tcBorders>
          </w:tcPr>
          <w:p w:rsidR="006B7A45" w:rsidRDefault="006B7A45"/>
        </w:tc>
      </w:tr>
      <w:tr w:rsidR="006B7A45" w:rsidTr="00731A11">
        <w:trPr>
          <w:trHeight w:hRule="exact" w:val="726"/>
        </w:trPr>
        <w:tc>
          <w:tcPr>
            <w:tcW w:w="145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6B7A45" w:rsidRPr="00D36689" w:rsidRDefault="00731A11" w:rsidP="00731A11">
            <w:pPr>
              <w:rPr>
                <w:rFonts w:ascii="Arial Narrow" w:hAnsi="Arial Narrow"/>
                <w:sz w:val="20"/>
                <w:szCs w:val="20"/>
              </w:rPr>
            </w:pPr>
            <w:r>
              <w:rPr>
                <w:rFonts w:ascii="Arial Narrow" w:eastAsia="Arial Narrow" w:hAnsi="Arial Narrow" w:cs="Arial Narrow"/>
                <w:color w:val="231F20"/>
                <w:sz w:val="20"/>
                <w:szCs w:val="20"/>
              </w:rPr>
              <w:t xml:space="preserve">  Items</w:t>
            </w:r>
          </w:p>
        </w:tc>
        <w:tc>
          <w:tcPr>
            <w:tcW w:w="12932" w:type="dxa"/>
            <w:gridSpan w:val="8"/>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515FEF" w:rsidRDefault="005326BD" w:rsidP="00515FEF">
            <w:pPr>
              <w:spacing w:before="33" w:after="0" w:line="251" w:lineRule="auto"/>
              <w:ind w:right="236"/>
              <w:rPr>
                <w:rFonts w:ascii="Arial Narrow" w:eastAsia="Arial Narrow" w:hAnsi="Arial Narrow" w:cs="Arial Narrow"/>
                <w:color w:val="231F20"/>
                <w:sz w:val="20"/>
                <w:szCs w:val="20"/>
              </w:rPr>
            </w:pPr>
            <w:r>
              <w:rPr>
                <w:rFonts w:ascii="Arial Narrow" w:hAnsi="Arial Narrow"/>
                <w:b/>
                <w:sz w:val="20"/>
                <w:szCs w:val="20"/>
              </w:rPr>
              <w:t xml:space="preserve"> </w:t>
            </w:r>
            <w:r w:rsidR="00515FEF">
              <w:rPr>
                <w:rFonts w:ascii="Arial Narrow" w:eastAsia="Arial Narrow" w:hAnsi="Arial Narrow" w:cs="Arial Narrow"/>
                <w:color w:val="231F20"/>
                <w:sz w:val="20"/>
                <w:szCs w:val="20"/>
              </w:rPr>
              <w:t xml:space="preserve">There are no HELP strands or skills that match this learning progression. </w:t>
            </w:r>
          </w:p>
          <w:p w:rsidR="002202FC" w:rsidRPr="002202FC" w:rsidRDefault="002202FC" w:rsidP="002202FC">
            <w:pPr>
              <w:spacing w:after="0"/>
              <w:rPr>
                <w:rFonts w:ascii="Arial Narrow" w:hAnsi="Arial Narrow"/>
                <w:sz w:val="20"/>
                <w:szCs w:val="20"/>
              </w:rPr>
            </w:pPr>
          </w:p>
          <w:p w:rsidR="006B7A45" w:rsidRPr="00D36689" w:rsidRDefault="006B7A45" w:rsidP="00D36689">
            <w:pPr>
              <w:spacing w:after="0"/>
              <w:rPr>
                <w:rFonts w:ascii="Arial Narrow" w:hAnsi="Arial Narrow"/>
                <w:b/>
                <w:sz w:val="20"/>
                <w:szCs w:val="20"/>
              </w:rPr>
            </w:pPr>
          </w:p>
          <w:p w:rsidR="006B7A45" w:rsidRPr="00D36689" w:rsidRDefault="006B7A45">
            <w:pPr>
              <w:rPr>
                <w:rFonts w:ascii="Arial Narrow" w:hAnsi="Arial Narrow"/>
                <w:sz w:val="20"/>
                <w:szCs w:val="20"/>
              </w:rPr>
            </w:pPr>
          </w:p>
        </w:tc>
      </w:tr>
    </w:tbl>
    <w:p w:rsidR="0069752D" w:rsidRDefault="0069752D">
      <w:pPr>
        <w:spacing w:after="0"/>
        <w:sectPr w:rsidR="0069752D" w:rsidSect="009A088E">
          <w:footerReference w:type="default" r:id="rId29"/>
          <w:pgSz w:w="15840" w:h="12240" w:orient="landscape"/>
          <w:pgMar w:top="580" w:right="600" w:bottom="280" w:left="620" w:header="0" w:footer="0" w:gutter="0"/>
          <w:pgBorders w:offsetFrom="page">
            <w:bottom w:val="single" w:sz="4" w:space="24" w:color="231F20"/>
          </w:pgBorders>
          <w:cols w:space="720"/>
        </w:sectPr>
      </w:pPr>
    </w:p>
    <w:p w:rsidR="0069752D" w:rsidRDefault="0060793D">
      <w:pPr>
        <w:spacing w:before="6" w:after="0" w:line="80" w:lineRule="exact"/>
        <w:rPr>
          <w:sz w:val="8"/>
          <w:szCs w:val="8"/>
        </w:rPr>
      </w:pPr>
      <w:r>
        <w:rPr>
          <w:noProof/>
        </w:rPr>
        <w:lastRenderedPageBreak/>
        <mc:AlternateContent>
          <mc:Choice Requires="wps">
            <w:drawing>
              <wp:anchor distT="0" distB="0" distL="114300" distR="114300" simplePos="0" relativeHeight="503307666" behindDoc="1" locked="0" layoutInCell="1" allowOverlap="1" wp14:anchorId="175A2ECB" wp14:editId="79C1E7CD">
                <wp:simplePos x="0" y="0"/>
                <wp:positionH relativeFrom="page">
                  <wp:posOffset>229235</wp:posOffset>
                </wp:positionH>
                <wp:positionV relativeFrom="page">
                  <wp:posOffset>3809365</wp:posOffset>
                </wp:positionV>
                <wp:extent cx="177800" cy="171450"/>
                <wp:effectExtent l="635" t="0" r="2540" b="635"/>
                <wp:wrapNone/>
                <wp:docPr id="1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2" type="#_x0000_t202" style="position:absolute;margin-left:18.05pt;margin-top:299.95pt;width:14pt;height:13.5pt;z-index:-88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08sgIAALMFAAAOAAAAZHJzL2Uyb0RvYy54bWysVNtu2zAMfR+wfxD07trOnIuNOkUbx8OA&#10;7gK0+wDFlmNhsqRJSuxi2L+Pkus0bTFg2KYHgZIokoc85OXV0HF0pNowKXIcX0QYUVHJmol9jr/e&#10;l8EKI2OJqAmXgub4gRp8tX775rJXGZ3JVvKaagRGhMl6lePWWpWFoala2hFzIRUV8NhI3RELR70P&#10;a016sN7xcBZFi7CXulZaVtQYuC3GR7z29puGVvZz0xhqEc8xxGb9rv2+c3u4viTZXhPVsuoxDPIX&#10;UXSECXB6MlUQS9BBs1emOlZpaWRjLyrZhbJpWEU9BkATRy/Q3LVEUY8FkmPUKU3m/5mtPh2/aMRq&#10;qF00x0iQDop0TweLbuSA0tglqFcmA707BZp2gHtQ9mCNupXVN4OE3LRE7Om11rJvKakhQP8zPPs6&#10;2jHOyK7/KGvwQw5WekNDozuXPcgHAutQqIdTcVwslXO5XK4ieKngKV7GydwXLyTZ9FlpY99T2SEn&#10;5FhD7b1xcrw1FmCA6qTifAlZMs59/bl4dgGK4w24hq/uzQXhy/kjjdLtartKgmS22AZJVBTBdblJ&#10;gkUZL+fFu2KzKeKfzm+cZC2rayqcm4lacfJnpXsk+UiKE7mM5Kx25lxIRu93G67RkQC1S79csSD4&#10;M7XweRj+GbC8gBTPkuhmlgblYrUMkjKZB+kyWgVRnN6kiyhJk6J8DumWCfrvkFCf43Q+m49c+i22&#10;yK/X2EjWMQvDg7Mux0ANWGM7OwZuRe1Lawnjo3yWChf+UyogY1OhPV8dRUey2mE3jL2xmPpgJ+sH&#10;YLCWwDAgI0w+ENyOUQ9TJMfm+4FoihH/IKAL3MiZBD0Ju0kgomolDCP4PIobO46mg9Js34Llsc+E&#10;vIZOaZhnsWupMQqA4A4wGTyYxynmRs/52Ws9zdr1LwA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DAGu08sgIAALM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31585" w:type="dxa"/>
        <w:tblInd w:w="95" w:type="dxa"/>
        <w:tblLayout w:type="fixed"/>
        <w:tblCellMar>
          <w:left w:w="0" w:type="dxa"/>
          <w:right w:w="0" w:type="dxa"/>
        </w:tblCellMar>
        <w:tblLook w:val="01E0" w:firstRow="1" w:lastRow="1" w:firstColumn="1" w:lastColumn="1" w:noHBand="0" w:noVBand="0"/>
      </w:tblPr>
      <w:tblGrid>
        <w:gridCol w:w="1456"/>
        <w:gridCol w:w="1334"/>
        <w:gridCol w:w="14"/>
        <w:gridCol w:w="1419"/>
        <w:gridCol w:w="7"/>
        <w:gridCol w:w="53"/>
        <w:gridCol w:w="1620"/>
        <w:gridCol w:w="37"/>
        <w:gridCol w:w="1396"/>
        <w:gridCol w:w="44"/>
        <w:gridCol w:w="2206"/>
        <w:gridCol w:w="44"/>
        <w:gridCol w:w="2688"/>
        <w:gridCol w:w="12"/>
        <w:gridCol w:w="2071"/>
        <w:gridCol w:w="2864"/>
        <w:gridCol w:w="2864"/>
        <w:gridCol w:w="2864"/>
        <w:gridCol w:w="2864"/>
        <w:gridCol w:w="2864"/>
        <w:gridCol w:w="2864"/>
      </w:tblGrid>
      <w:tr w:rsidR="0069752D" w:rsidTr="00D36689">
        <w:trPr>
          <w:gridAfter w:val="6"/>
          <w:wAfter w:w="17184" w:type="dxa"/>
          <w:trHeight w:hRule="exact" w:val="341"/>
        </w:trPr>
        <w:tc>
          <w:tcPr>
            <w:tcW w:w="14401" w:type="dxa"/>
            <w:gridSpan w:val="15"/>
            <w:tcBorders>
              <w:top w:val="single" w:sz="4" w:space="0" w:color="231F20"/>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Strand C: Early learning experiences will support children to use language for social interaction (continued).</w:t>
            </w:r>
          </w:p>
        </w:tc>
      </w:tr>
      <w:tr w:rsidR="0069752D" w:rsidTr="00D36689">
        <w:trPr>
          <w:gridAfter w:val="6"/>
          <w:wAfter w:w="17184" w:type="dxa"/>
          <w:trHeight w:hRule="exact" w:val="341"/>
        </w:trPr>
        <w:tc>
          <w:tcPr>
            <w:tcW w:w="1456" w:type="dxa"/>
            <w:tcBorders>
              <w:top w:val="single" w:sz="4" w:space="0" w:color="231F20"/>
              <w:left w:val="single" w:sz="4" w:space="0" w:color="231F20"/>
              <w:bottom w:val="single" w:sz="4" w:space="0" w:color="231F20"/>
              <w:right w:val="single" w:sz="4" w:space="0" w:color="231F20"/>
            </w:tcBorders>
          </w:tcPr>
          <w:p w:rsidR="0069752D" w:rsidRDefault="0069752D"/>
        </w:tc>
        <w:tc>
          <w:tcPr>
            <w:tcW w:w="1348"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6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479" w:type="dxa"/>
            <w:gridSpan w:val="3"/>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7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3"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433"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10"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25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61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732"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897" w:right="878"/>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083"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6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D36689">
        <w:trPr>
          <w:gridAfter w:val="6"/>
          <w:wAfter w:w="17184" w:type="dxa"/>
          <w:trHeight w:hRule="exact" w:val="1986"/>
        </w:trPr>
        <w:tc>
          <w:tcPr>
            <w:tcW w:w="1456"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Language for</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Interaction</w:t>
            </w:r>
          </w:p>
        </w:tc>
        <w:tc>
          <w:tcPr>
            <w:tcW w:w="1348"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81"/>
              <w:rPr>
                <w:rFonts w:ascii="Arial Narrow" w:eastAsia="Arial Narrow" w:hAnsi="Arial Narrow" w:cs="Arial Narrow"/>
                <w:sz w:val="20"/>
                <w:szCs w:val="20"/>
              </w:rPr>
            </w:pPr>
            <w:r>
              <w:rPr>
                <w:rFonts w:ascii="Arial Narrow" w:eastAsia="Arial Narrow" w:hAnsi="Arial Narrow" w:cs="Arial Narrow"/>
                <w:color w:val="231F20"/>
                <w:sz w:val="20"/>
                <w:szCs w:val="20"/>
              </w:rPr>
              <w:t>L.6.7 Coo, gurgle, smile</w:t>
            </w:r>
          </w:p>
          <w:p w:rsidR="0069752D" w:rsidRDefault="00583E3F">
            <w:pPr>
              <w:spacing w:after="0" w:line="251" w:lineRule="auto"/>
              <w:ind w:left="75" w:right="89"/>
              <w:rPr>
                <w:rFonts w:ascii="Arial Narrow" w:eastAsia="Arial Narrow" w:hAnsi="Arial Narrow" w:cs="Arial Narrow"/>
                <w:sz w:val="20"/>
                <w:szCs w:val="20"/>
              </w:rPr>
            </w:pPr>
            <w:r>
              <w:rPr>
                <w:rFonts w:ascii="Arial Narrow" w:eastAsia="Arial Narrow" w:hAnsi="Arial Narrow" w:cs="Arial Narrow"/>
                <w:color w:val="231F20"/>
                <w:sz w:val="20"/>
                <w:szCs w:val="20"/>
              </w:rPr>
              <w:t>in response to stimulation and to initiate social contact</w:t>
            </w:r>
          </w:p>
        </w:tc>
        <w:tc>
          <w:tcPr>
            <w:tcW w:w="1479" w:type="dxa"/>
            <w:gridSpan w:val="3"/>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1"/>
              <w:rPr>
                <w:rFonts w:ascii="Arial Narrow" w:eastAsia="Arial Narrow" w:hAnsi="Arial Narrow" w:cs="Arial Narrow"/>
                <w:sz w:val="20"/>
                <w:szCs w:val="20"/>
              </w:rPr>
            </w:pPr>
            <w:r>
              <w:rPr>
                <w:rFonts w:ascii="Arial Narrow" w:eastAsia="Arial Narrow" w:hAnsi="Arial Narrow" w:cs="Arial Narrow"/>
                <w:color w:val="231F20"/>
                <w:sz w:val="20"/>
                <w:szCs w:val="20"/>
              </w:rPr>
              <w:t>L.12.6 Enjoy opportunities to “converse” with adults in a more sustained</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fashion, including playing simple imitation games</w:t>
            </w:r>
          </w:p>
        </w:tc>
        <w:tc>
          <w:tcPr>
            <w:tcW w:w="162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95"/>
              <w:rPr>
                <w:rFonts w:ascii="Arial Narrow" w:eastAsia="Arial Narrow" w:hAnsi="Arial Narrow" w:cs="Arial Narrow"/>
                <w:sz w:val="20"/>
                <w:szCs w:val="20"/>
              </w:rPr>
            </w:pPr>
            <w:r>
              <w:rPr>
                <w:rFonts w:ascii="Arial Narrow" w:eastAsia="Arial Narrow" w:hAnsi="Arial Narrow" w:cs="Arial Narrow"/>
                <w:color w:val="231F20"/>
                <w:sz w:val="20"/>
                <w:szCs w:val="20"/>
              </w:rPr>
              <w:t>L.18.9 Use gestures and/or sounds to interact (e.g., waves, shakes head no, reaches to be lifted up)</w:t>
            </w:r>
          </w:p>
        </w:tc>
        <w:tc>
          <w:tcPr>
            <w:tcW w:w="1433"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17"/>
              <w:rPr>
                <w:rFonts w:ascii="Arial Narrow" w:eastAsia="Arial Narrow" w:hAnsi="Arial Narrow" w:cs="Arial Narrow"/>
                <w:sz w:val="20"/>
                <w:szCs w:val="20"/>
              </w:rPr>
            </w:pPr>
            <w:r>
              <w:rPr>
                <w:rFonts w:ascii="Arial Narrow" w:eastAsia="Arial Narrow" w:hAnsi="Arial Narrow" w:cs="Arial Narrow"/>
                <w:color w:val="231F20"/>
                <w:sz w:val="20"/>
                <w:szCs w:val="20"/>
              </w:rPr>
              <w:t>L.24.9</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Answer a basic question with a word</w:t>
            </w:r>
          </w:p>
        </w:tc>
        <w:tc>
          <w:tcPr>
            <w:tcW w:w="2250" w:type="dxa"/>
            <w:gridSpan w:val="2"/>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361"/>
              <w:rPr>
                <w:rFonts w:ascii="Arial Narrow" w:eastAsia="Arial Narrow" w:hAnsi="Arial Narrow" w:cs="Arial Narrow"/>
                <w:sz w:val="20"/>
                <w:szCs w:val="20"/>
              </w:rPr>
            </w:pPr>
            <w:r>
              <w:rPr>
                <w:rFonts w:ascii="Arial Narrow" w:eastAsia="Arial Narrow" w:hAnsi="Arial Narrow" w:cs="Arial Narrow"/>
                <w:color w:val="231F20"/>
                <w:sz w:val="20"/>
                <w:szCs w:val="20"/>
              </w:rPr>
              <w:t>L.36.</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Converse with adults and peers about common experiences or events</w:t>
            </w:r>
          </w:p>
        </w:tc>
        <w:tc>
          <w:tcPr>
            <w:tcW w:w="2732" w:type="dxa"/>
            <w:gridSpan w:val="2"/>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126"/>
              <w:rPr>
                <w:rFonts w:ascii="Arial Narrow" w:eastAsia="Arial Narrow" w:hAnsi="Arial Narrow" w:cs="Arial Narrow"/>
                <w:sz w:val="20"/>
                <w:szCs w:val="20"/>
              </w:rPr>
            </w:pPr>
            <w:r>
              <w:rPr>
                <w:rFonts w:ascii="Arial Narrow" w:eastAsia="Arial Narrow" w:hAnsi="Arial Narrow" w:cs="Arial Narrow"/>
                <w:color w:val="231F20"/>
                <w:sz w:val="20"/>
                <w:szCs w:val="20"/>
              </w:rPr>
              <w:t>L.48.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Answer simple who, what, where and why questions</w:t>
            </w:r>
          </w:p>
        </w:tc>
        <w:tc>
          <w:tcPr>
            <w:tcW w:w="2083" w:type="dxa"/>
            <w:gridSpan w:val="2"/>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236"/>
              <w:rPr>
                <w:rFonts w:ascii="Arial Narrow" w:eastAsia="Arial Narrow" w:hAnsi="Arial Narrow" w:cs="Arial Narrow"/>
                <w:sz w:val="20"/>
                <w:szCs w:val="20"/>
              </w:rPr>
            </w:pPr>
            <w:r>
              <w:rPr>
                <w:rFonts w:ascii="Arial Narrow" w:eastAsia="Arial Narrow" w:hAnsi="Arial Narrow" w:cs="Arial Narrow"/>
                <w:color w:val="231F20"/>
                <w:sz w:val="20"/>
                <w:szCs w:val="20"/>
              </w:rPr>
              <w:t>L.60.10 Use language to share ideas and gain information</w:t>
            </w:r>
          </w:p>
        </w:tc>
      </w:tr>
      <w:tr w:rsidR="0069752D" w:rsidTr="00D36689">
        <w:trPr>
          <w:gridAfter w:val="6"/>
          <w:wAfter w:w="17184" w:type="dxa"/>
          <w:trHeight w:hRule="exact" w:val="1986"/>
        </w:trPr>
        <w:tc>
          <w:tcPr>
            <w:tcW w:w="1456" w:type="dxa"/>
            <w:vMerge/>
            <w:tcBorders>
              <w:left w:val="single" w:sz="4" w:space="0" w:color="231F20"/>
              <w:bottom w:val="single" w:sz="4" w:space="0" w:color="231F20"/>
              <w:right w:val="single" w:sz="4" w:space="0" w:color="231F20"/>
            </w:tcBorders>
          </w:tcPr>
          <w:p w:rsidR="0069752D" w:rsidRDefault="0069752D"/>
        </w:tc>
        <w:tc>
          <w:tcPr>
            <w:tcW w:w="1348"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08"/>
              <w:rPr>
                <w:rFonts w:ascii="Arial Narrow" w:eastAsia="Arial Narrow" w:hAnsi="Arial Narrow" w:cs="Arial Narrow"/>
                <w:sz w:val="20"/>
                <w:szCs w:val="20"/>
              </w:rPr>
            </w:pPr>
            <w:r>
              <w:rPr>
                <w:rFonts w:ascii="Arial Narrow" w:eastAsia="Arial Narrow" w:hAnsi="Arial Narrow" w:cs="Arial Narrow"/>
                <w:color w:val="231F20"/>
                <w:sz w:val="20"/>
                <w:szCs w:val="20"/>
              </w:rPr>
              <w:t>L.6.8 Express pleasure as adults imitate the faces and sounds they make</w:t>
            </w:r>
          </w:p>
        </w:tc>
        <w:tc>
          <w:tcPr>
            <w:tcW w:w="1479" w:type="dxa"/>
            <w:gridSpan w:val="3"/>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L.12.7</w:t>
            </w:r>
          </w:p>
          <w:p w:rsidR="0069752D" w:rsidRDefault="00583E3F">
            <w:pPr>
              <w:spacing w:before="10" w:after="0" w:line="251" w:lineRule="auto"/>
              <w:ind w:left="75" w:right="156"/>
              <w:rPr>
                <w:rFonts w:ascii="Arial Narrow" w:eastAsia="Arial Narrow" w:hAnsi="Arial Narrow" w:cs="Arial Narrow"/>
                <w:sz w:val="20"/>
                <w:szCs w:val="20"/>
              </w:rPr>
            </w:pPr>
            <w:r>
              <w:rPr>
                <w:rFonts w:ascii="Arial Narrow" w:eastAsia="Arial Narrow" w:hAnsi="Arial Narrow" w:cs="Arial Narrow"/>
                <w:color w:val="231F20"/>
                <w:sz w:val="20"/>
                <w:szCs w:val="20"/>
              </w:rPr>
              <w:t>Intentionally use gestures and/</w:t>
            </w:r>
          </w:p>
          <w:p w:rsidR="0069752D" w:rsidRDefault="00583E3F">
            <w:pPr>
              <w:spacing w:after="0" w:line="251" w:lineRule="auto"/>
              <w:ind w:left="75" w:right="29"/>
              <w:rPr>
                <w:rFonts w:ascii="Arial Narrow" w:eastAsia="Arial Narrow" w:hAnsi="Arial Narrow" w:cs="Arial Narrow"/>
                <w:sz w:val="20"/>
                <w:szCs w:val="20"/>
              </w:rPr>
            </w:pPr>
            <w:r>
              <w:rPr>
                <w:rFonts w:ascii="Arial Narrow" w:eastAsia="Arial Narrow" w:hAnsi="Arial Narrow" w:cs="Arial Narrow"/>
                <w:color w:val="231F20"/>
                <w:sz w:val="20"/>
                <w:szCs w:val="20"/>
              </w:rPr>
              <w:t>or vocalizations to regulate the behavior of others and engage in social interaction</w:t>
            </w:r>
          </w:p>
        </w:tc>
        <w:tc>
          <w:tcPr>
            <w:tcW w:w="1620" w:type="dxa"/>
            <w:vMerge/>
            <w:tcBorders>
              <w:left w:val="single" w:sz="4" w:space="0" w:color="231F20"/>
              <w:bottom w:val="single" w:sz="4" w:space="0" w:color="231F20"/>
              <w:right w:val="single" w:sz="4" w:space="0" w:color="231F20"/>
            </w:tcBorders>
          </w:tcPr>
          <w:p w:rsidR="0069752D" w:rsidRDefault="0069752D"/>
        </w:tc>
        <w:tc>
          <w:tcPr>
            <w:tcW w:w="1433"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72"/>
              <w:rPr>
                <w:rFonts w:ascii="Arial Narrow" w:eastAsia="Arial Narrow" w:hAnsi="Arial Narrow" w:cs="Arial Narrow"/>
                <w:sz w:val="20"/>
                <w:szCs w:val="20"/>
              </w:rPr>
            </w:pPr>
            <w:r>
              <w:rPr>
                <w:rFonts w:ascii="Arial Narrow" w:eastAsia="Arial Narrow" w:hAnsi="Arial Narrow" w:cs="Arial Narrow"/>
                <w:color w:val="231F20"/>
                <w:sz w:val="20"/>
                <w:szCs w:val="20"/>
              </w:rPr>
              <w:t>L.24.10 Use language to express wants, needs, likes and dislikes to others</w:t>
            </w:r>
          </w:p>
        </w:tc>
        <w:tc>
          <w:tcPr>
            <w:tcW w:w="2250" w:type="dxa"/>
            <w:gridSpan w:val="2"/>
            <w:vMerge/>
            <w:tcBorders>
              <w:left w:val="single" w:sz="4" w:space="0" w:color="231F20"/>
              <w:bottom w:val="single" w:sz="4" w:space="0" w:color="231F20"/>
              <w:right w:val="single" w:sz="4" w:space="0" w:color="231F20"/>
            </w:tcBorders>
          </w:tcPr>
          <w:p w:rsidR="0069752D" w:rsidRDefault="0069752D"/>
        </w:tc>
        <w:tc>
          <w:tcPr>
            <w:tcW w:w="2732" w:type="dxa"/>
            <w:gridSpan w:val="2"/>
            <w:vMerge/>
            <w:tcBorders>
              <w:left w:val="single" w:sz="4" w:space="0" w:color="231F20"/>
              <w:bottom w:val="single" w:sz="4" w:space="0" w:color="231F20"/>
              <w:right w:val="single" w:sz="4" w:space="0" w:color="231F20"/>
            </w:tcBorders>
          </w:tcPr>
          <w:p w:rsidR="0069752D" w:rsidRDefault="0069752D"/>
        </w:tc>
        <w:tc>
          <w:tcPr>
            <w:tcW w:w="2083" w:type="dxa"/>
            <w:gridSpan w:val="2"/>
            <w:vMerge/>
            <w:tcBorders>
              <w:left w:val="single" w:sz="4" w:space="0" w:color="231F20"/>
              <w:bottom w:val="single" w:sz="4" w:space="0" w:color="231F20"/>
              <w:right w:val="single" w:sz="4" w:space="0" w:color="231F20"/>
            </w:tcBorders>
          </w:tcPr>
          <w:p w:rsidR="0069752D" w:rsidRDefault="0069752D"/>
        </w:tc>
      </w:tr>
      <w:tr w:rsidR="002202FC" w:rsidTr="00731A11">
        <w:trPr>
          <w:gridAfter w:val="6"/>
          <w:wAfter w:w="17184" w:type="dxa"/>
          <w:trHeight w:val="640"/>
        </w:trPr>
        <w:tc>
          <w:tcPr>
            <w:tcW w:w="1456" w:type="dxa"/>
            <w:tcBorders>
              <w:left w:val="single" w:sz="4" w:space="0" w:color="231F20"/>
              <w:right w:val="single" w:sz="4" w:space="0" w:color="231F20"/>
            </w:tcBorders>
            <w:shd w:val="clear" w:color="auto" w:fill="DBE5F1" w:themeFill="accent1" w:themeFillTint="33"/>
          </w:tcPr>
          <w:p w:rsidR="00731A11" w:rsidRDefault="002202F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2202FC" w:rsidRDefault="00731A11" w:rsidP="00731A11">
            <w:r>
              <w:rPr>
                <w:rFonts w:ascii="Arial Narrow" w:eastAsia="Arial Narrow" w:hAnsi="Arial Narrow" w:cs="Arial Narrow"/>
                <w:color w:val="231F20"/>
                <w:sz w:val="20"/>
                <w:szCs w:val="20"/>
              </w:rPr>
              <w:t xml:space="preserve">   Items</w:t>
            </w:r>
          </w:p>
        </w:tc>
        <w:tc>
          <w:tcPr>
            <w:tcW w:w="12945" w:type="dxa"/>
            <w:gridSpan w:val="14"/>
            <w:tcBorders>
              <w:top w:val="single" w:sz="4" w:space="0" w:color="231F20"/>
              <w:left w:val="single" w:sz="4" w:space="0" w:color="231F20"/>
              <w:right w:val="single" w:sz="4" w:space="0" w:color="231F20"/>
            </w:tcBorders>
            <w:shd w:val="clear" w:color="auto" w:fill="DBE5F1" w:themeFill="accent1" w:themeFillTint="33"/>
          </w:tcPr>
          <w:p w:rsidR="002202FC" w:rsidRPr="006B7A45" w:rsidRDefault="002202FC" w:rsidP="00B916BA">
            <w:pPr>
              <w:spacing w:after="0"/>
              <w:rPr>
                <w:rFonts w:ascii="Arial Narrow" w:hAnsi="Arial Narrow"/>
                <w:b/>
                <w:sz w:val="20"/>
                <w:szCs w:val="20"/>
              </w:rPr>
            </w:pPr>
            <w:r>
              <w:rPr>
                <w:rFonts w:ascii="Arial Narrow" w:hAnsi="Arial Narrow"/>
                <w:b/>
                <w:sz w:val="20"/>
                <w:szCs w:val="20"/>
              </w:rPr>
              <w:t xml:space="preserve"> </w:t>
            </w:r>
            <w:r w:rsidR="00983343">
              <w:rPr>
                <w:rFonts w:ascii="Arial Narrow" w:hAnsi="Arial Narrow"/>
                <w:b/>
                <w:sz w:val="20"/>
                <w:szCs w:val="20"/>
              </w:rPr>
              <w:t xml:space="preserve">2-4 A-B: </w:t>
            </w:r>
            <w:r>
              <w:rPr>
                <w:rFonts w:ascii="Arial Narrow" w:hAnsi="Arial Narrow"/>
                <w:b/>
                <w:sz w:val="20"/>
                <w:szCs w:val="20"/>
              </w:rPr>
              <w:t>Communicating with Others (Gesturally, Verbally)</w:t>
            </w:r>
          </w:p>
          <w:p w:rsidR="002202FC" w:rsidRPr="006B7A45" w:rsidRDefault="002202FC" w:rsidP="00B916BA">
            <w:pPr>
              <w:spacing w:after="0"/>
              <w:rPr>
                <w:rFonts w:ascii="Arial Narrow" w:hAnsi="Arial Narrow"/>
                <w:b/>
                <w:sz w:val="20"/>
                <w:szCs w:val="20"/>
              </w:rPr>
            </w:pPr>
            <w:r>
              <w:rPr>
                <w:rFonts w:ascii="Arial Narrow" w:hAnsi="Arial Narrow"/>
                <w:b/>
                <w:sz w:val="20"/>
                <w:szCs w:val="20"/>
              </w:rPr>
              <w:t xml:space="preserve"> </w:t>
            </w:r>
          </w:p>
        </w:tc>
      </w:tr>
      <w:tr w:rsidR="00D36689" w:rsidTr="002202FC">
        <w:trPr>
          <w:gridAfter w:val="6"/>
          <w:wAfter w:w="17184" w:type="dxa"/>
          <w:trHeight w:hRule="exact" w:val="5223"/>
        </w:trPr>
        <w:tc>
          <w:tcPr>
            <w:tcW w:w="14401" w:type="dxa"/>
            <w:gridSpan w:val="15"/>
            <w:tcBorders>
              <w:top w:val="single" w:sz="4" w:space="0" w:color="231F20"/>
            </w:tcBorders>
            <w:shd w:val="clear" w:color="auto" w:fill="FFFFFF" w:themeFill="background1"/>
          </w:tcPr>
          <w:p w:rsidR="00D36689" w:rsidRDefault="00D36689" w:rsidP="00D36689">
            <w:pPr>
              <w:spacing w:after="0"/>
              <w:rPr>
                <w:rFonts w:ascii="Arial Narrow" w:hAnsi="Arial Narrow"/>
                <w:b/>
                <w:sz w:val="20"/>
                <w:szCs w:val="20"/>
              </w:rPr>
            </w:pPr>
          </w:p>
        </w:tc>
      </w:tr>
      <w:tr w:rsidR="0069752D" w:rsidTr="00D36689">
        <w:trPr>
          <w:gridAfter w:val="6"/>
          <w:wAfter w:w="17184" w:type="dxa"/>
          <w:trHeight w:hRule="exact" w:val="315"/>
        </w:trPr>
        <w:tc>
          <w:tcPr>
            <w:tcW w:w="14401" w:type="dxa"/>
            <w:gridSpan w:val="15"/>
            <w:tcBorders>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Strand D: Early learning experiences will support children to gain book appreciation and knowledge.</w:t>
            </w:r>
          </w:p>
        </w:tc>
      </w:tr>
      <w:tr w:rsidR="00D36689" w:rsidTr="00D36689">
        <w:trPr>
          <w:gridAfter w:val="6"/>
          <w:wAfter w:w="17184" w:type="dxa"/>
          <w:trHeight w:hRule="exact" w:val="327"/>
        </w:trPr>
        <w:tc>
          <w:tcPr>
            <w:tcW w:w="1456" w:type="dxa"/>
            <w:tcBorders>
              <w:top w:val="single" w:sz="4" w:space="0" w:color="231F20"/>
              <w:left w:val="single" w:sz="4" w:space="0" w:color="231F20"/>
              <w:right w:val="single" w:sz="4" w:space="0" w:color="231F20"/>
            </w:tcBorders>
          </w:tcPr>
          <w:p w:rsidR="00D36689" w:rsidRDefault="00D36689">
            <w:pPr>
              <w:spacing w:before="33" w:after="0" w:line="251" w:lineRule="auto"/>
              <w:ind w:left="75" w:right="52"/>
              <w:rPr>
                <w:rFonts w:ascii="Arial Narrow" w:eastAsia="Arial Narrow" w:hAnsi="Arial Narrow" w:cs="Arial Narrow"/>
                <w:color w:val="231F20"/>
                <w:sz w:val="20"/>
                <w:szCs w:val="20"/>
              </w:rPr>
            </w:pPr>
          </w:p>
        </w:tc>
        <w:tc>
          <w:tcPr>
            <w:tcW w:w="1348" w:type="dxa"/>
            <w:gridSpan w:val="2"/>
            <w:tcBorders>
              <w:top w:val="single" w:sz="4" w:space="0" w:color="231F20"/>
              <w:left w:val="single" w:sz="4" w:space="0" w:color="231F20"/>
              <w:right w:val="single" w:sz="4" w:space="0" w:color="231F20"/>
            </w:tcBorders>
          </w:tcPr>
          <w:p w:rsidR="00D36689" w:rsidRDefault="00D36689" w:rsidP="00696039">
            <w:pPr>
              <w:spacing w:before="33" w:after="0" w:line="240" w:lineRule="auto"/>
              <w:ind w:left="26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419" w:type="dxa"/>
            <w:tcBorders>
              <w:top w:val="single" w:sz="4" w:space="0" w:color="231F20"/>
              <w:left w:val="single" w:sz="4" w:space="0" w:color="231F20"/>
              <w:right w:val="single" w:sz="4" w:space="0" w:color="231F20"/>
            </w:tcBorders>
          </w:tcPr>
          <w:p w:rsidR="00D36689" w:rsidRDefault="00D36689" w:rsidP="00696039">
            <w:pPr>
              <w:spacing w:before="33" w:after="0" w:line="240" w:lineRule="auto"/>
              <w:ind w:left="27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680" w:type="dxa"/>
            <w:gridSpan w:val="3"/>
            <w:tcBorders>
              <w:top w:val="single" w:sz="4" w:space="0" w:color="231F20"/>
              <w:left w:val="single" w:sz="4" w:space="0" w:color="231F20"/>
              <w:right w:val="single" w:sz="4" w:space="0" w:color="231F20"/>
            </w:tcBorders>
          </w:tcPr>
          <w:p w:rsidR="00D36689" w:rsidRDefault="00D36689" w:rsidP="00696039">
            <w:pPr>
              <w:spacing w:before="33" w:after="0" w:line="240" w:lineRule="auto"/>
              <w:ind w:left="303"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433" w:type="dxa"/>
            <w:gridSpan w:val="2"/>
            <w:tcBorders>
              <w:top w:val="single" w:sz="4" w:space="0" w:color="231F20"/>
              <w:left w:val="single" w:sz="4" w:space="0" w:color="231F20"/>
              <w:right w:val="single" w:sz="4" w:space="0" w:color="231F20"/>
            </w:tcBorders>
          </w:tcPr>
          <w:p w:rsidR="00D36689" w:rsidRDefault="00D36689" w:rsidP="00696039">
            <w:pPr>
              <w:spacing w:before="33" w:after="0" w:line="240" w:lineRule="auto"/>
              <w:ind w:left="210"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250" w:type="dxa"/>
            <w:gridSpan w:val="2"/>
            <w:tcBorders>
              <w:top w:val="single" w:sz="4" w:space="0" w:color="231F20"/>
              <w:left w:val="single" w:sz="4" w:space="0" w:color="231F20"/>
              <w:bottom w:val="single" w:sz="4" w:space="0" w:color="231F20"/>
              <w:right w:val="single" w:sz="4" w:space="0" w:color="231F20"/>
            </w:tcBorders>
          </w:tcPr>
          <w:p w:rsidR="00D36689" w:rsidRDefault="00D36689" w:rsidP="00696039">
            <w:pPr>
              <w:spacing w:before="33" w:after="0" w:line="240" w:lineRule="auto"/>
              <w:ind w:left="61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732" w:type="dxa"/>
            <w:gridSpan w:val="2"/>
            <w:tcBorders>
              <w:top w:val="single" w:sz="4" w:space="0" w:color="231F20"/>
              <w:left w:val="single" w:sz="4" w:space="0" w:color="231F20"/>
              <w:right w:val="single" w:sz="4" w:space="0" w:color="231F20"/>
            </w:tcBorders>
          </w:tcPr>
          <w:p w:rsidR="00D36689" w:rsidRDefault="00D36689" w:rsidP="00696039">
            <w:pPr>
              <w:spacing w:before="33" w:after="0" w:line="240" w:lineRule="auto"/>
              <w:ind w:left="897" w:right="878"/>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083" w:type="dxa"/>
            <w:gridSpan w:val="2"/>
            <w:tcBorders>
              <w:top w:val="single" w:sz="4" w:space="0" w:color="231F20"/>
              <w:left w:val="single" w:sz="4" w:space="0" w:color="231F20"/>
              <w:right w:val="single" w:sz="4" w:space="0" w:color="231F20"/>
            </w:tcBorders>
          </w:tcPr>
          <w:p w:rsidR="00D36689" w:rsidRDefault="00D36689" w:rsidP="00696039">
            <w:pPr>
              <w:spacing w:before="33" w:after="0" w:line="240" w:lineRule="auto"/>
              <w:ind w:left="6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D36689" w:rsidTr="00D36689">
        <w:trPr>
          <w:gridAfter w:val="6"/>
          <w:wAfter w:w="17184" w:type="dxa"/>
          <w:trHeight w:hRule="exact" w:val="1026"/>
        </w:trPr>
        <w:tc>
          <w:tcPr>
            <w:tcW w:w="1456" w:type="dxa"/>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52"/>
              <w:rPr>
                <w:rFonts w:ascii="Arial Narrow" w:eastAsia="Arial Narrow" w:hAnsi="Arial Narrow" w:cs="Arial Narrow"/>
                <w:sz w:val="20"/>
                <w:szCs w:val="20"/>
              </w:rPr>
            </w:pPr>
            <w:r>
              <w:rPr>
                <w:rFonts w:ascii="Arial Narrow" w:eastAsia="Arial Narrow" w:hAnsi="Arial Narrow" w:cs="Arial Narrow"/>
                <w:color w:val="231F20"/>
                <w:sz w:val="20"/>
                <w:szCs w:val="20"/>
              </w:rPr>
              <w:t>Interest and Engagement with Books</w:t>
            </w:r>
          </w:p>
        </w:tc>
        <w:tc>
          <w:tcPr>
            <w:tcW w:w="1348" w:type="dxa"/>
            <w:gridSpan w:val="2"/>
            <w:vMerge w:val="restart"/>
            <w:tcBorders>
              <w:top w:val="single" w:sz="4" w:space="0" w:color="231F20"/>
              <w:left w:val="single" w:sz="4" w:space="0" w:color="231F20"/>
              <w:right w:val="single" w:sz="4" w:space="0" w:color="231F20"/>
            </w:tcBorders>
          </w:tcPr>
          <w:p w:rsidR="00D36689" w:rsidRDefault="00D36689">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L.6.9 Respond</w:t>
            </w:r>
          </w:p>
          <w:p w:rsidR="00D36689" w:rsidRDefault="00D36689">
            <w:pPr>
              <w:spacing w:before="10" w:after="0" w:line="251" w:lineRule="auto"/>
              <w:ind w:left="75" w:right="26"/>
              <w:rPr>
                <w:rFonts w:ascii="Arial Narrow" w:eastAsia="Arial Narrow" w:hAnsi="Arial Narrow" w:cs="Arial Narrow"/>
                <w:sz w:val="20"/>
                <w:szCs w:val="20"/>
              </w:rPr>
            </w:pPr>
            <w:r>
              <w:rPr>
                <w:rFonts w:ascii="Arial Narrow" w:eastAsia="Arial Narrow" w:hAnsi="Arial Narrow" w:cs="Arial Narrow"/>
                <w:color w:val="231F20"/>
                <w:sz w:val="20"/>
                <w:szCs w:val="20"/>
              </w:rPr>
              <w:t>to music, stories and pictures shared with an adult</w:t>
            </w:r>
          </w:p>
        </w:tc>
        <w:tc>
          <w:tcPr>
            <w:tcW w:w="1419" w:type="dxa"/>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133"/>
              <w:rPr>
                <w:rFonts w:ascii="Arial Narrow" w:eastAsia="Arial Narrow" w:hAnsi="Arial Narrow" w:cs="Arial Narrow"/>
                <w:sz w:val="20"/>
                <w:szCs w:val="20"/>
              </w:rPr>
            </w:pPr>
            <w:r>
              <w:rPr>
                <w:rFonts w:ascii="Arial Narrow" w:eastAsia="Arial Narrow" w:hAnsi="Arial Narrow" w:cs="Arial Narrow"/>
                <w:color w:val="231F20"/>
                <w:sz w:val="20"/>
                <w:szCs w:val="20"/>
              </w:rPr>
              <w:t>L.12.8 Engage with adults, showing shared attention to a book</w:t>
            </w:r>
          </w:p>
        </w:tc>
        <w:tc>
          <w:tcPr>
            <w:tcW w:w="1680" w:type="dxa"/>
            <w:gridSpan w:val="3"/>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82"/>
              <w:rPr>
                <w:rFonts w:ascii="Arial Narrow" w:eastAsia="Arial Narrow" w:hAnsi="Arial Narrow" w:cs="Arial Narrow"/>
                <w:sz w:val="20"/>
                <w:szCs w:val="20"/>
              </w:rPr>
            </w:pPr>
            <w:r>
              <w:rPr>
                <w:rFonts w:ascii="Arial Narrow" w:eastAsia="Arial Narrow" w:hAnsi="Arial Narrow" w:cs="Arial Narrow"/>
                <w:color w:val="231F20"/>
                <w:sz w:val="20"/>
                <w:szCs w:val="20"/>
              </w:rPr>
              <w:t>L.18.10 Point to preferred pictures in books or texts</w:t>
            </w:r>
          </w:p>
        </w:tc>
        <w:tc>
          <w:tcPr>
            <w:tcW w:w="1433" w:type="dxa"/>
            <w:gridSpan w:val="2"/>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127"/>
              <w:rPr>
                <w:rFonts w:ascii="Arial Narrow" w:eastAsia="Arial Narrow" w:hAnsi="Arial Narrow" w:cs="Arial Narrow"/>
                <w:sz w:val="20"/>
                <w:szCs w:val="20"/>
              </w:rPr>
            </w:pPr>
            <w:r>
              <w:rPr>
                <w:rFonts w:ascii="Arial Narrow" w:eastAsia="Arial Narrow" w:hAnsi="Arial Narrow" w:cs="Arial Narrow"/>
                <w:color w:val="231F20"/>
                <w:sz w:val="20"/>
                <w:szCs w:val="20"/>
              </w:rPr>
              <w:t>L.24.</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Point to named pictures; may name or comment on familiar pictures</w:t>
            </w:r>
          </w:p>
        </w:tc>
        <w:tc>
          <w:tcPr>
            <w:tcW w:w="2250" w:type="dxa"/>
            <w:gridSpan w:val="2"/>
            <w:tcBorders>
              <w:top w:val="single" w:sz="4" w:space="0" w:color="231F20"/>
              <w:left w:val="single" w:sz="4" w:space="0" w:color="231F20"/>
              <w:bottom w:val="single" w:sz="4" w:space="0" w:color="231F20"/>
              <w:right w:val="single" w:sz="4" w:space="0" w:color="231F20"/>
            </w:tcBorders>
          </w:tcPr>
          <w:p w:rsidR="00D36689" w:rsidRDefault="00D36689">
            <w:pPr>
              <w:spacing w:before="33" w:after="0" w:line="251" w:lineRule="auto"/>
              <w:ind w:left="75" w:right="59"/>
              <w:rPr>
                <w:rFonts w:ascii="Arial Narrow" w:eastAsia="Arial Narrow" w:hAnsi="Arial Narrow" w:cs="Arial Narrow"/>
                <w:sz w:val="20"/>
                <w:szCs w:val="20"/>
              </w:rPr>
            </w:pPr>
            <w:r>
              <w:rPr>
                <w:rFonts w:ascii="Arial Narrow" w:eastAsia="Arial Narrow" w:hAnsi="Arial Narrow" w:cs="Arial Narrow"/>
                <w:color w:val="231F20"/>
                <w:sz w:val="20"/>
                <w:szCs w:val="20"/>
              </w:rPr>
              <w:t>L.36.12 Sustain attention for short periods of time while being told a story or reading a favorite picture book</w:t>
            </w:r>
          </w:p>
        </w:tc>
        <w:tc>
          <w:tcPr>
            <w:tcW w:w="2732" w:type="dxa"/>
            <w:gridSpan w:val="2"/>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77"/>
              <w:rPr>
                <w:rFonts w:ascii="Arial Narrow" w:eastAsia="Arial Narrow" w:hAnsi="Arial Narrow" w:cs="Arial Narrow"/>
                <w:sz w:val="20"/>
                <w:szCs w:val="20"/>
              </w:rPr>
            </w:pPr>
            <w:r>
              <w:rPr>
                <w:rFonts w:ascii="Arial Narrow" w:eastAsia="Arial Narrow" w:hAnsi="Arial Narrow" w:cs="Arial Narrow"/>
                <w:color w:val="231F20"/>
                <w:sz w:val="20"/>
                <w:szCs w:val="20"/>
              </w:rPr>
              <w:t>L.48.12 Select fiction and non- fiction books to be read and attend with interest</w:t>
            </w:r>
          </w:p>
        </w:tc>
        <w:tc>
          <w:tcPr>
            <w:tcW w:w="2083" w:type="dxa"/>
            <w:gridSpan w:val="2"/>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109"/>
              <w:rPr>
                <w:rFonts w:ascii="Arial Narrow" w:eastAsia="Arial Narrow" w:hAnsi="Arial Narrow" w:cs="Arial Narrow"/>
                <w:sz w:val="20"/>
                <w:szCs w:val="20"/>
              </w:rPr>
            </w:pPr>
            <w:r>
              <w:rPr>
                <w:rFonts w:ascii="Arial Narrow" w:eastAsia="Arial Narrow" w:hAnsi="Arial Narrow" w:cs="Arial Narrow"/>
                <w:color w:val="231F20"/>
                <w:sz w:val="20"/>
                <w:szCs w:val="20"/>
              </w:rPr>
              <w:t>L.60.</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Independently choose to “read” books and select a variety of texts including fiction and nonfiction</w:t>
            </w:r>
          </w:p>
        </w:tc>
      </w:tr>
      <w:tr w:rsidR="00D36689" w:rsidTr="00D36689">
        <w:trPr>
          <w:gridAfter w:val="6"/>
          <w:wAfter w:w="17184" w:type="dxa"/>
          <w:trHeight w:hRule="exact" w:val="240"/>
        </w:trPr>
        <w:tc>
          <w:tcPr>
            <w:tcW w:w="1456" w:type="dxa"/>
            <w:vMerge/>
            <w:tcBorders>
              <w:left w:val="single" w:sz="4" w:space="0" w:color="231F20"/>
              <w:right w:val="single" w:sz="4" w:space="0" w:color="231F20"/>
            </w:tcBorders>
          </w:tcPr>
          <w:p w:rsidR="00D36689" w:rsidRDefault="00D36689"/>
        </w:tc>
        <w:tc>
          <w:tcPr>
            <w:tcW w:w="1348" w:type="dxa"/>
            <w:gridSpan w:val="2"/>
            <w:vMerge/>
            <w:tcBorders>
              <w:left w:val="single" w:sz="4" w:space="0" w:color="231F20"/>
              <w:right w:val="single" w:sz="4" w:space="0" w:color="231F20"/>
            </w:tcBorders>
          </w:tcPr>
          <w:p w:rsidR="00D36689" w:rsidRDefault="00D36689"/>
        </w:tc>
        <w:tc>
          <w:tcPr>
            <w:tcW w:w="1419" w:type="dxa"/>
            <w:vMerge/>
            <w:tcBorders>
              <w:left w:val="single" w:sz="4" w:space="0" w:color="231F20"/>
              <w:right w:val="single" w:sz="4" w:space="0" w:color="231F20"/>
            </w:tcBorders>
          </w:tcPr>
          <w:p w:rsidR="00D36689" w:rsidRDefault="00D36689"/>
        </w:tc>
        <w:tc>
          <w:tcPr>
            <w:tcW w:w="1680" w:type="dxa"/>
            <w:gridSpan w:val="3"/>
            <w:vMerge/>
            <w:tcBorders>
              <w:left w:val="single" w:sz="4" w:space="0" w:color="231F20"/>
              <w:right w:val="single" w:sz="4" w:space="0" w:color="231F20"/>
            </w:tcBorders>
          </w:tcPr>
          <w:p w:rsidR="00D36689" w:rsidRDefault="00D36689"/>
        </w:tc>
        <w:tc>
          <w:tcPr>
            <w:tcW w:w="1433" w:type="dxa"/>
            <w:gridSpan w:val="2"/>
            <w:vMerge/>
            <w:tcBorders>
              <w:left w:val="single" w:sz="4" w:space="0" w:color="231F20"/>
              <w:bottom w:val="single" w:sz="4" w:space="0" w:color="231F20"/>
              <w:right w:val="single" w:sz="4" w:space="0" w:color="231F20"/>
            </w:tcBorders>
          </w:tcPr>
          <w:p w:rsidR="00D36689" w:rsidRDefault="00D36689"/>
        </w:tc>
        <w:tc>
          <w:tcPr>
            <w:tcW w:w="2250" w:type="dxa"/>
            <w:gridSpan w:val="2"/>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191"/>
              <w:rPr>
                <w:rFonts w:ascii="Arial Narrow" w:eastAsia="Arial Narrow" w:hAnsi="Arial Narrow" w:cs="Arial Narrow"/>
                <w:sz w:val="20"/>
                <w:szCs w:val="20"/>
              </w:rPr>
            </w:pPr>
            <w:r>
              <w:rPr>
                <w:rFonts w:ascii="Arial Narrow" w:eastAsia="Arial Narrow" w:hAnsi="Arial Narrow" w:cs="Arial Narrow"/>
                <w:color w:val="231F20"/>
                <w:sz w:val="20"/>
                <w:szCs w:val="20"/>
              </w:rPr>
              <w:t>L.36.13 Recite familiar phrases of songs, books and rhymes; may chime in with rhyme in familiar text or song</w:t>
            </w:r>
          </w:p>
        </w:tc>
        <w:tc>
          <w:tcPr>
            <w:tcW w:w="2732" w:type="dxa"/>
            <w:gridSpan w:val="2"/>
            <w:vMerge/>
            <w:tcBorders>
              <w:left w:val="single" w:sz="4" w:space="0" w:color="231F20"/>
              <w:right w:val="single" w:sz="4" w:space="0" w:color="231F20"/>
            </w:tcBorders>
          </w:tcPr>
          <w:p w:rsidR="00D36689" w:rsidRDefault="00D36689"/>
        </w:tc>
        <w:tc>
          <w:tcPr>
            <w:tcW w:w="2083" w:type="dxa"/>
            <w:gridSpan w:val="2"/>
            <w:vMerge/>
            <w:tcBorders>
              <w:left w:val="single" w:sz="4" w:space="0" w:color="231F20"/>
              <w:right w:val="single" w:sz="4" w:space="0" w:color="231F20"/>
            </w:tcBorders>
          </w:tcPr>
          <w:p w:rsidR="00D36689" w:rsidRDefault="00D36689"/>
        </w:tc>
      </w:tr>
      <w:tr w:rsidR="00D36689" w:rsidTr="00D36689">
        <w:trPr>
          <w:gridAfter w:val="6"/>
          <w:wAfter w:w="17184" w:type="dxa"/>
          <w:trHeight w:hRule="exact" w:val="1506"/>
        </w:trPr>
        <w:tc>
          <w:tcPr>
            <w:tcW w:w="1456" w:type="dxa"/>
            <w:vMerge/>
            <w:tcBorders>
              <w:left w:val="single" w:sz="4" w:space="0" w:color="231F20"/>
              <w:bottom w:val="single" w:sz="4" w:space="0" w:color="231F20"/>
              <w:right w:val="single" w:sz="4" w:space="0" w:color="231F20"/>
            </w:tcBorders>
          </w:tcPr>
          <w:p w:rsidR="00D36689" w:rsidRDefault="00D36689"/>
        </w:tc>
        <w:tc>
          <w:tcPr>
            <w:tcW w:w="1348" w:type="dxa"/>
            <w:gridSpan w:val="2"/>
            <w:vMerge/>
            <w:tcBorders>
              <w:left w:val="single" w:sz="4" w:space="0" w:color="231F20"/>
              <w:bottom w:val="single" w:sz="4" w:space="0" w:color="231F20"/>
              <w:right w:val="single" w:sz="4" w:space="0" w:color="231F20"/>
            </w:tcBorders>
          </w:tcPr>
          <w:p w:rsidR="00D36689" w:rsidRDefault="00D36689"/>
        </w:tc>
        <w:tc>
          <w:tcPr>
            <w:tcW w:w="1419" w:type="dxa"/>
            <w:vMerge/>
            <w:tcBorders>
              <w:left w:val="single" w:sz="4" w:space="0" w:color="231F20"/>
              <w:bottom w:val="single" w:sz="4" w:space="0" w:color="231F20"/>
              <w:right w:val="single" w:sz="4" w:space="0" w:color="231F20"/>
            </w:tcBorders>
          </w:tcPr>
          <w:p w:rsidR="00D36689" w:rsidRDefault="00D36689"/>
        </w:tc>
        <w:tc>
          <w:tcPr>
            <w:tcW w:w="1680" w:type="dxa"/>
            <w:gridSpan w:val="3"/>
            <w:vMerge/>
            <w:tcBorders>
              <w:left w:val="single" w:sz="4" w:space="0" w:color="231F20"/>
              <w:bottom w:val="single" w:sz="4" w:space="0" w:color="231F20"/>
              <w:right w:val="single" w:sz="4" w:space="0" w:color="231F20"/>
            </w:tcBorders>
          </w:tcPr>
          <w:p w:rsidR="00D36689" w:rsidRDefault="00D36689"/>
        </w:tc>
        <w:tc>
          <w:tcPr>
            <w:tcW w:w="1433" w:type="dxa"/>
            <w:gridSpan w:val="2"/>
            <w:tcBorders>
              <w:top w:val="single" w:sz="4" w:space="0" w:color="231F20"/>
              <w:left w:val="single" w:sz="4" w:space="0" w:color="231F20"/>
              <w:bottom w:val="single" w:sz="4" w:space="0" w:color="231F20"/>
              <w:right w:val="single" w:sz="4" w:space="0" w:color="231F20"/>
            </w:tcBorders>
          </w:tcPr>
          <w:p w:rsidR="00D36689" w:rsidRDefault="00D36689">
            <w:pPr>
              <w:spacing w:before="33" w:after="0" w:line="251" w:lineRule="auto"/>
              <w:ind w:left="75" w:right="36"/>
              <w:rPr>
                <w:rFonts w:ascii="Arial Narrow" w:eastAsia="Arial Narrow" w:hAnsi="Arial Narrow" w:cs="Arial Narrow"/>
                <w:sz w:val="20"/>
                <w:szCs w:val="20"/>
              </w:rPr>
            </w:pPr>
            <w:r>
              <w:rPr>
                <w:rFonts w:ascii="Arial Narrow" w:eastAsia="Arial Narrow" w:hAnsi="Arial Narrow" w:cs="Arial Narrow"/>
                <w:color w:val="231F20"/>
                <w:sz w:val="20"/>
                <w:szCs w:val="20"/>
              </w:rPr>
              <w:t>L.24.12 Chime- in on nursery rhymes or repeat words or phrases from familiar stories</w:t>
            </w:r>
          </w:p>
        </w:tc>
        <w:tc>
          <w:tcPr>
            <w:tcW w:w="2250" w:type="dxa"/>
            <w:gridSpan w:val="2"/>
            <w:vMerge/>
            <w:tcBorders>
              <w:left w:val="single" w:sz="4" w:space="0" w:color="231F20"/>
              <w:bottom w:val="single" w:sz="4" w:space="0" w:color="231F20"/>
              <w:right w:val="single" w:sz="4" w:space="0" w:color="231F20"/>
            </w:tcBorders>
          </w:tcPr>
          <w:p w:rsidR="00D36689" w:rsidRDefault="00D36689"/>
        </w:tc>
        <w:tc>
          <w:tcPr>
            <w:tcW w:w="2732" w:type="dxa"/>
            <w:gridSpan w:val="2"/>
            <w:vMerge/>
            <w:tcBorders>
              <w:left w:val="single" w:sz="4" w:space="0" w:color="231F20"/>
              <w:bottom w:val="single" w:sz="4" w:space="0" w:color="231F20"/>
              <w:right w:val="single" w:sz="4" w:space="0" w:color="231F20"/>
            </w:tcBorders>
          </w:tcPr>
          <w:p w:rsidR="00D36689" w:rsidRDefault="00D36689"/>
        </w:tc>
        <w:tc>
          <w:tcPr>
            <w:tcW w:w="2083" w:type="dxa"/>
            <w:gridSpan w:val="2"/>
            <w:vMerge/>
            <w:tcBorders>
              <w:left w:val="single" w:sz="4" w:space="0" w:color="231F20"/>
              <w:bottom w:val="single" w:sz="4" w:space="0" w:color="231F20"/>
              <w:right w:val="single" w:sz="4" w:space="0" w:color="231F20"/>
            </w:tcBorders>
          </w:tcPr>
          <w:p w:rsidR="00D36689" w:rsidRDefault="00D36689"/>
        </w:tc>
      </w:tr>
      <w:tr w:rsidR="00D36689" w:rsidTr="00731A11">
        <w:trPr>
          <w:gridAfter w:val="6"/>
          <w:wAfter w:w="17184" w:type="dxa"/>
          <w:trHeight w:hRule="exact" w:val="867"/>
        </w:trPr>
        <w:tc>
          <w:tcPr>
            <w:tcW w:w="1456"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D36689" w:rsidRDefault="00731A11" w:rsidP="00731A11">
            <w:r>
              <w:rPr>
                <w:rFonts w:ascii="Arial Narrow" w:eastAsia="Arial Narrow" w:hAnsi="Arial Narrow" w:cs="Arial Narrow"/>
                <w:color w:val="231F20"/>
                <w:sz w:val="20"/>
                <w:szCs w:val="20"/>
              </w:rPr>
              <w:t xml:space="preserve">  Items</w:t>
            </w:r>
          </w:p>
        </w:tc>
        <w:tc>
          <w:tcPr>
            <w:tcW w:w="12945" w:type="dxa"/>
            <w:gridSpan w:val="14"/>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2202FC" w:rsidRDefault="005326BD" w:rsidP="002202FC">
            <w:pPr>
              <w:spacing w:after="0"/>
              <w:rPr>
                <w:rFonts w:ascii="Arial Narrow" w:eastAsia="Arial Narrow" w:hAnsi="Arial Narrow" w:cs="Arial Narrow"/>
                <w:b/>
                <w:color w:val="231F20"/>
                <w:sz w:val="20"/>
                <w:szCs w:val="20"/>
              </w:rPr>
            </w:pPr>
            <w:r>
              <w:rPr>
                <w:rFonts w:ascii="Arial Narrow" w:hAnsi="Arial Narrow"/>
                <w:b/>
                <w:sz w:val="20"/>
                <w:szCs w:val="20"/>
              </w:rPr>
              <w:t xml:space="preserve"> </w:t>
            </w:r>
            <w:r w:rsidR="008B31B8">
              <w:rPr>
                <w:rFonts w:ascii="Arial Narrow" w:hAnsi="Arial Narrow"/>
                <w:b/>
                <w:sz w:val="20"/>
                <w:szCs w:val="20"/>
              </w:rPr>
              <w:t xml:space="preserve">1-6 A:  </w:t>
            </w:r>
            <w:r w:rsidR="002202FC" w:rsidRPr="002202FC">
              <w:rPr>
                <w:rFonts w:ascii="Arial Narrow" w:eastAsia="Arial Narrow" w:hAnsi="Arial Narrow" w:cs="Arial Narrow"/>
                <w:b/>
                <w:color w:val="231F20"/>
                <w:sz w:val="20"/>
                <w:szCs w:val="20"/>
              </w:rPr>
              <w:t>Concepts (Pictures)</w:t>
            </w:r>
          </w:p>
          <w:p w:rsidR="008B31B8" w:rsidRPr="002202FC" w:rsidRDefault="008B31B8" w:rsidP="002202FC">
            <w:pPr>
              <w:spacing w:after="0"/>
              <w:rPr>
                <w:rFonts w:ascii="Arial Narrow" w:hAnsi="Arial Narrow"/>
                <w:b/>
                <w:sz w:val="20"/>
                <w:szCs w:val="20"/>
              </w:rPr>
            </w:pPr>
            <w:r>
              <w:rPr>
                <w:rFonts w:ascii="Arial Narrow" w:eastAsia="Arial Narrow" w:hAnsi="Arial Narrow" w:cs="Arial Narrow"/>
                <w:b/>
                <w:color w:val="231F20"/>
                <w:sz w:val="20"/>
                <w:szCs w:val="20"/>
              </w:rPr>
              <w:t xml:space="preserve">  </w:t>
            </w:r>
          </w:p>
          <w:p w:rsidR="00D36689" w:rsidRDefault="00D36689" w:rsidP="002202FC">
            <w:pPr>
              <w:tabs>
                <w:tab w:val="right" w:pos="2689"/>
                <w:tab w:val="center" w:pos="6468"/>
              </w:tabs>
              <w:spacing w:after="0"/>
            </w:pPr>
          </w:p>
        </w:tc>
      </w:tr>
      <w:tr w:rsidR="00D36689" w:rsidTr="00D36689">
        <w:trPr>
          <w:gridAfter w:val="6"/>
          <w:wAfter w:w="17184" w:type="dxa"/>
          <w:trHeight w:hRule="exact" w:val="1974"/>
        </w:trPr>
        <w:tc>
          <w:tcPr>
            <w:tcW w:w="1456" w:type="dxa"/>
            <w:vMerge w:val="restart"/>
            <w:tcBorders>
              <w:top w:val="single" w:sz="4" w:space="0" w:color="231F20"/>
              <w:left w:val="single" w:sz="4" w:space="0" w:color="231F20"/>
              <w:right w:val="single" w:sz="4" w:space="0" w:color="231F20"/>
            </w:tcBorders>
            <w:shd w:val="clear" w:color="auto" w:fill="FFFFFF" w:themeFill="background1"/>
          </w:tcPr>
          <w:p w:rsidR="00D36689" w:rsidRDefault="00D36689" w:rsidP="00696039">
            <w:pPr>
              <w:spacing w:before="33" w:after="0" w:line="251" w:lineRule="auto"/>
              <w:ind w:left="75" w:right="252"/>
              <w:rPr>
                <w:rFonts w:ascii="Arial Narrow" w:eastAsia="Arial Narrow" w:hAnsi="Arial Narrow" w:cs="Arial Narrow"/>
                <w:sz w:val="20"/>
                <w:szCs w:val="20"/>
              </w:rPr>
            </w:pPr>
            <w:r>
              <w:rPr>
                <w:rFonts w:ascii="Arial Narrow" w:eastAsia="Arial Narrow" w:hAnsi="Arial Narrow" w:cs="Arial Narrow"/>
                <w:color w:val="231F20"/>
                <w:sz w:val="20"/>
                <w:szCs w:val="20"/>
              </w:rPr>
              <w:t>Understanding of Stories or Information</w:t>
            </w:r>
          </w:p>
          <w:p w:rsidR="00D36689" w:rsidRDefault="00D36689" w:rsidP="00696039">
            <w:pPr>
              <w:spacing w:before="20" w:after="0" w:line="220" w:lineRule="exact"/>
            </w:pPr>
          </w:p>
          <w:p w:rsidR="00D36689" w:rsidRDefault="00D36689" w:rsidP="00696039">
            <w:pPr>
              <w:spacing w:after="0" w:line="251" w:lineRule="auto"/>
              <w:ind w:left="75" w:right="234"/>
              <w:rPr>
                <w:rFonts w:ascii="Arial Narrow" w:eastAsia="Arial Narrow" w:hAnsi="Arial Narrow" w:cs="Arial Narrow"/>
                <w:sz w:val="20"/>
                <w:szCs w:val="20"/>
              </w:rPr>
            </w:pPr>
            <w:r>
              <w:rPr>
                <w:rFonts w:ascii="Arial Narrow" w:eastAsia="Arial Narrow" w:hAnsi="Arial Narrow" w:cs="Arial Narrow"/>
                <w:color w:val="231F20"/>
                <w:sz w:val="20"/>
                <w:szCs w:val="20"/>
              </w:rPr>
              <w:t>(Stories or information may be shared through oral storytelling, sharing of pictures and/or books)</w:t>
            </w:r>
          </w:p>
        </w:tc>
        <w:tc>
          <w:tcPr>
            <w:tcW w:w="1334" w:type="dxa"/>
            <w:vMerge w:val="restart"/>
            <w:tcBorders>
              <w:top w:val="single" w:sz="4" w:space="0" w:color="231F20"/>
              <w:left w:val="single" w:sz="4" w:space="0" w:color="231F20"/>
              <w:right w:val="single" w:sz="4" w:space="0" w:color="231F20"/>
            </w:tcBorders>
            <w:shd w:val="clear" w:color="auto" w:fill="FFFFFF" w:themeFill="background1"/>
          </w:tcPr>
          <w:p w:rsidR="00D36689" w:rsidRDefault="00D36689" w:rsidP="00696039"/>
        </w:tc>
        <w:tc>
          <w:tcPr>
            <w:tcW w:w="1440" w:type="dxa"/>
            <w:gridSpan w:val="3"/>
            <w:vMerge w:val="restart"/>
            <w:tcBorders>
              <w:top w:val="single" w:sz="4" w:space="0" w:color="231F20"/>
              <w:left w:val="single" w:sz="4" w:space="0" w:color="231F20"/>
              <w:right w:val="single" w:sz="4" w:space="0" w:color="231F20"/>
            </w:tcBorders>
            <w:shd w:val="clear" w:color="auto" w:fill="FFFFFF" w:themeFill="background1"/>
          </w:tcPr>
          <w:p w:rsidR="00D36689" w:rsidRDefault="00D36689" w:rsidP="00696039"/>
        </w:tc>
        <w:tc>
          <w:tcPr>
            <w:tcW w:w="1710" w:type="dxa"/>
            <w:gridSpan w:val="3"/>
            <w:vMerge w:val="restart"/>
            <w:tcBorders>
              <w:top w:val="single" w:sz="4" w:space="0" w:color="231F20"/>
              <w:left w:val="single" w:sz="4" w:space="0" w:color="231F20"/>
              <w:right w:val="single" w:sz="4" w:space="0" w:color="231F20"/>
            </w:tcBorders>
            <w:shd w:val="clear" w:color="auto" w:fill="FFFFFF" w:themeFill="background1"/>
          </w:tcPr>
          <w:p w:rsidR="00D36689" w:rsidRDefault="00D36689" w:rsidP="00696039"/>
        </w:tc>
        <w:tc>
          <w:tcPr>
            <w:tcW w:w="1440" w:type="dxa"/>
            <w:gridSpan w:val="2"/>
            <w:vMerge w:val="restart"/>
            <w:tcBorders>
              <w:top w:val="single" w:sz="4" w:space="0" w:color="231F20"/>
              <w:left w:val="single" w:sz="4" w:space="0" w:color="231F20"/>
              <w:right w:val="single" w:sz="4" w:space="0" w:color="231F20"/>
            </w:tcBorders>
            <w:shd w:val="clear" w:color="auto" w:fill="FFFFFF" w:themeFill="background1"/>
          </w:tcPr>
          <w:p w:rsidR="00D36689" w:rsidRDefault="00D36689" w:rsidP="00696039">
            <w:pPr>
              <w:spacing w:before="33" w:after="0" w:line="251" w:lineRule="auto"/>
              <w:ind w:left="75" w:right="131"/>
              <w:rPr>
                <w:rFonts w:ascii="Arial Narrow" w:eastAsia="Arial Narrow" w:hAnsi="Arial Narrow" w:cs="Arial Narrow"/>
                <w:sz w:val="20"/>
                <w:szCs w:val="20"/>
              </w:rPr>
            </w:pPr>
            <w:r>
              <w:rPr>
                <w:rFonts w:ascii="Arial Narrow" w:eastAsia="Arial Narrow" w:hAnsi="Arial Narrow" w:cs="Arial Narrow"/>
                <w:color w:val="231F20"/>
                <w:sz w:val="20"/>
                <w:szCs w:val="20"/>
              </w:rPr>
              <w:t>L.24.13</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Answer simple specific questions about familiar stories (e.g., “What does the cat say?”).</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Ask basic questions</w:t>
            </w:r>
          </w:p>
          <w:p w:rsidR="00D36689" w:rsidRDefault="00D36689" w:rsidP="00696039">
            <w:pPr>
              <w:spacing w:after="0" w:line="251" w:lineRule="auto"/>
              <w:ind w:left="75" w:right="31"/>
              <w:rPr>
                <w:rFonts w:ascii="Arial Narrow" w:eastAsia="Arial Narrow" w:hAnsi="Arial Narrow" w:cs="Arial Narrow"/>
                <w:sz w:val="20"/>
                <w:szCs w:val="20"/>
              </w:rPr>
            </w:pPr>
            <w:r>
              <w:rPr>
                <w:rFonts w:ascii="Arial Narrow" w:eastAsia="Arial Narrow" w:hAnsi="Arial Narrow" w:cs="Arial Narrow"/>
                <w:color w:val="231F20"/>
                <w:sz w:val="20"/>
                <w:szCs w:val="20"/>
              </w:rPr>
              <w:t>about pictures (e.g., “Who is that?”)</w:t>
            </w:r>
          </w:p>
        </w:tc>
        <w:tc>
          <w:tcPr>
            <w:tcW w:w="2250" w:type="dxa"/>
            <w:gridSpan w:val="2"/>
            <w:vMerge w:val="restart"/>
            <w:tcBorders>
              <w:top w:val="single" w:sz="4" w:space="0" w:color="231F20"/>
              <w:left w:val="single" w:sz="4" w:space="0" w:color="231F20"/>
              <w:right w:val="single" w:sz="4" w:space="0" w:color="231F20"/>
            </w:tcBorders>
            <w:shd w:val="clear" w:color="auto" w:fill="FFFFFF" w:themeFill="background1"/>
          </w:tcPr>
          <w:p w:rsidR="00D36689" w:rsidRDefault="00D36689" w:rsidP="00696039">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L.36.14 Enjoy telling</w:t>
            </w:r>
          </w:p>
          <w:p w:rsidR="00D36689" w:rsidRDefault="00D36689" w:rsidP="00696039">
            <w:pPr>
              <w:spacing w:before="10" w:after="0" w:line="251" w:lineRule="auto"/>
              <w:ind w:left="75" w:right="99"/>
              <w:rPr>
                <w:rFonts w:ascii="Arial Narrow" w:eastAsia="Arial Narrow" w:hAnsi="Arial Narrow" w:cs="Arial Narrow"/>
                <w:sz w:val="20"/>
                <w:szCs w:val="20"/>
              </w:rPr>
            </w:pPr>
            <w:r>
              <w:rPr>
                <w:rFonts w:ascii="Arial Narrow" w:eastAsia="Arial Narrow" w:hAnsi="Arial Narrow" w:cs="Arial Narrow"/>
                <w:color w:val="231F20"/>
                <w:sz w:val="20"/>
                <w:szCs w:val="20"/>
              </w:rPr>
              <w:t>and retelling stories and information</w:t>
            </w:r>
          </w:p>
        </w:tc>
        <w:tc>
          <w:tcPr>
            <w:tcW w:w="2700" w:type="dxa"/>
            <w:gridSpan w:val="2"/>
            <w:tcBorders>
              <w:top w:val="single" w:sz="4" w:space="0" w:color="231F20"/>
              <w:left w:val="single" w:sz="4" w:space="0" w:color="231F20"/>
              <w:bottom w:val="single" w:sz="4" w:space="0" w:color="231F20"/>
              <w:right w:val="single" w:sz="4" w:space="0" w:color="231F20"/>
            </w:tcBorders>
            <w:shd w:val="clear" w:color="auto" w:fill="FFFFFF" w:themeFill="background1"/>
          </w:tcPr>
          <w:p w:rsidR="00D36689" w:rsidRDefault="00D36689" w:rsidP="00696039">
            <w:pPr>
              <w:spacing w:before="33" w:after="0" w:line="251" w:lineRule="auto"/>
              <w:ind w:left="75" w:right="88" w:firstLine="46"/>
              <w:rPr>
                <w:rFonts w:ascii="Arial Narrow" w:eastAsia="Arial Narrow" w:hAnsi="Arial Narrow" w:cs="Arial Narrow"/>
                <w:sz w:val="20"/>
                <w:szCs w:val="20"/>
              </w:rPr>
            </w:pPr>
            <w:r>
              <w:rPr>
                <w:rFonts w:ascii="Arial Narrow" w:eastAsia="Arial Narrow" w:hAnsi="Arial Narrow" w:cs="Arial Narrow"/>
                <w:color w:val="231F20"/>
                <w:sz w:val="20"/>
                <w:szCs w:val="20"/>
              </w:rPr>
              <w:t>L.48.13 Demonstrate comprehension through retelling with use of pictures and props, acting out main events or sharing information learned from nonfiction text</w:t>
            </w:r>
          </w:p>
        </w:tc>
        <w:tc>
          <w:tcPr>
            <w:tcW w:w="2071" w:type="dxa"/>
            <w:tcBorders>
              <w:top w:val="single" w:sz="4" w:space="0" w:color="231F20"/>
              <w:left w:val="single" w:sz="4" w:space="0" w:color="231F20"/>
              <w:bottom w:val="single" w:sz="4" w:space="0" w:color="231F20"/>
              <w:right w:val="single" w:sz="4" w:space="0" w:color="231F20"/>
            </w:tcBorders>
            <w:shd w:val="clear" w:color="auto" w:fill="FFFFFF" w:themeFill="background1"/>
          </w:tcPr>
          <w:p w:rsidR="00D36689" w:rsidRDefault="00D36689" w:rsidP="00696039">
            <w:pPr>
              <w:spacing w:before="33" w:after="0" w:line="251" w:lineRule="auto"/>
              <w:ind w:left="75" w:right="104"/>
              <w:rPr>
                <w:rFonts w:ascii="Arial Narrow" w:eastAsia="Arial Narrow" w:hAnsi="Arial Narrow" w:cs="Arial Narrow"/>
                <w:sz w:val="20"/>
                <w:szCs w:val="20"/>
              </w:rPr>
            </w:pPr>
            <w:r>
              <w:rPr>
                <w:rFonts w:ascii="Arial Narrow" w:eastAsia="Arial Narrow" w:hAnsi="Arial Narrow" w:cs="Arial Narrow"/>
                <w:color w:val="231F20"/>
                <w:sz w:val="20"/>
                <w:szCs w:val="20"/>
              </w:rPr>
              <w:t>L.60.12 With prompting and support, retell familiar stories, including story elements (e.g., setting, characters, events) and/or share key details from informational text</w:t>
            </w:r>
          </w:p>
        </w:tc>
      </w:tr>
      <w:tr w:rsidR="00D36689" w:rsidTr="00D36689">
        <w:trPr>
          <w:gridAfter w:val="6"/>
          <w:wAfter w:w="17184" w:type="dxa"/>
          <w:trHeight w:hRule="exact" w:val="1704"/>
        </w:trPr>
        <w:tc>
          <w:tcPr>
            <w:tcW w:w="1456" w:type="dxa"/>
            <w:vMerge/>
            <w:tcBorders>
              <w:left w:val="single" w:sz="4" w:space="0" w:color="231F20"/>
              <w:right w:val="single" w:sz="4" w:space="0" w:color="231F20"/>
            </w:tcBorders>
            <w:shd w:val="clear" w:color="auto" w:fill="FFFFFF" w:themeFill="background1"/>
          </w:tcPr>
          <w:p w:rsidR="00D36689" w:rsidRDefault="00D36689" w:rsidP="00696039"/>
        </w:tc>
        <w:tc>
          <w:tcPr>
            <w:tcW w:w="1334" w:type="dxa"/>
            <w:vMerge/>
            <w:tcBorders>
              <w:left w:val="single" w:sz="4" w:space="0" w:color="231F20"/>
              <w:right w:val="single" w:sz="4" w:space="0" w:color="231F20"/>
            </w:tcBorders>
            <w:shd w:val="clear" w:color="auto" w:fill="FFFFFF" w:themeFill="background1"/>
          </w:tcPr>
          <w:p w:rsidR="00D36689" w:rsidRDefault="00D36689" w:rsidP="00696039"/>
        </w:tc>
        <w:tc>
          <w:tcPr>
            <w:tcW w:w="1440" w:type="dxa"/>
            <w:gridSpan w:val="3"/>
            <w:vMerge/>
            <w:tcBorders>
              <w:left w:val="single" w:sz="4" w:space="0" w:color="231F20"/>
              <w:right w:val="single" w:sz="4" w:space="0" w:color="231F20"/>
            </w:tcBorders>
            <w:shd w:val="clear" w:color="auto" w:fill="FFFFFF" w:themeFill="background1"/>
          </w:tcPr>
          <w:p w:rsidR="00D36689" w:rsidRDefault="00D36689" w:rsidP="00696039"/>
        </w:tc>
        <w:tc>
          <w:tcPr>
            <w:tcW w:w="1710" w:type="dxa"/>
            <w:gridSpan w:val="3"/>
            <w:vMerge/>
            <w:tcBorders>
              <w:left w:val="single" w:sz="4" w:space="0" w:color="231F20"/>
              <w:right w:val="single" w:sz="4" w:space="0" w:color="231F20"/>
            </w:tcBorders>
            <w:shd w:val="clear" w:color="auto" w:fill="FFFFFF" w:themeFill="background1"/>
          </w:tcPr>
          <w:p w:rsidR="00D36689" w:rsidRDefault="00D36689" w:rsidP="00696039"/>
        </w:tc>
        <w:tc>
          <w:tcPr>
            <w:tcW w:w="1440" w:type="dxa"/>
            <w:gridSpan w:val="2"/>
            <w:vMerge/>
            <w:tcBorders>
              <w:left w:val="single" w:sz="4" w:space="0" w:color="231F20"/>
              <w:right w:val="single" w:sz="4" w:space="0" w:color="231F20"/>
            </w:tcBorders>
            <w:shd w:val="clear" w:color="auto" w:fill="FFFFFF" w:themeFill="background1"/>
          </w:tcPr>
          <w:p w:rsidR="00D36689" w:rsidRDefault="00D36689" w:rsidP="00696039"/>
        </w:tc>
        <w:tc>
          <w:tcPr>
            <w:tcW w:w="2250" w:type="dxa"/>
            <w:gridSpan w:val="2"/>
            <w:vMerge/>
            <w:tcBorders>
              <w:left w:val="single" w:sz="4" w:space="0" w:color="231F20"/>
              <w:right w:val="single" w:sz="4" w:space="0" w:color="231F20"/>
            </w:tcBorders>
            <w:shd w:val="clear" w:color="auto" w:fill="FFFFFF" w:themeFill="background1"/>
          </w:tcPr>
          <w:p w:rsidR="00D36689" w:rsidRDefault="00D36689" w:rsidP="00696039"/>
        </w:tc>
        <w:tc>
          <w:tcPr>
            <w:tcW w:w="2700" w:type="dxa"/>
            <w:gridSpan w:val="2"/>
            <w:tcBorders>
              <w:top w:val="single" w:sz="4" w:space="0" w:color="231F20"/>
              <w:left w:val="single" w:sz="4" w:space="0" w:color="231F20"/>
              <w:bottom w:val="single" w:sz="4" w:space="0" w:color="231F20"/>
              <w:right w:val="single" w:sz="4" w:space="0" w:color="231F20"/>
            </w:tcBorders>
            <w:shd w:val="clear" w:color="auto" w:fill="FFFFFF" w:themeFill="background1"/>
          </w:tcPr>
          <w:p w:rsidR="00D36689" w:rsidRDefault="00D36689" w:rsidP="00696039">
            <w:pPr>
              <w:spacing w:before="33" w:after="0" w:line="251" w:lineRule="auto"/>
              <w:ind w:left="75" w:right="115"/>
              <w:rPr>
                <w:rFonts w:ascii="Arial Narrow" w:eastAsia="Arial Narrow" w:hAnsi="Arial Narrow" w:cs="Arial Narrow"/>
                <w:sz w:val="20"/>
                <w:szCs w:val="20"/>
              </w:rPr>
            </w:pPr>
            <w:r>
              <w:rPr>
                <w:rFonts w:ascii="Arial Narrow" w:eastAsia="Arial Narrow" w:hAnsi="Arial Narrow" w:cs="Arial Narrow"/>
                <w:color w:val="231F20"/>
                <w:sz w:val="20"/>
                <w:szCs w:val="20"/>
              </w:rPr>
              <w:t>L.48.14</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Ask and answer simple who, what, where and why questions related to story or text</w:t>
            </w:r>
          </w:p>
        </w:tc>
        <w:tc>
          <w:tcPr>
            <w:tcW w:w="2071" w:type="dxa"/>
            <w:tcBorders>
              <w:top w:val="single" w:sz="4" w:space="0" w:color="231F20"/>
              <w:left w:val="single" w:sz="4" w:space="0" w:color="231F20"/>
              <w:bottom w:val="single" w:sz="4" w:space="0" w:color="231F20"/>
              <w:right w:val="single" w:sz="4" w:space="0" w:color="231F20"/>
            </w:tcBorders>
            <w:shd w:val="clear" w:color="auto" w:fill="FFFFFF" w:themeFill="background1"/>
          </w:tcPr>
          <w:p w:rsidR="00D36689" w:rsidRDefault="00D36689" w:rsidP="00696039">
            <w:pPr>
              <w:spacing w:before="33" w:after="0" w:line="251" w:lineRule="auto"/>
              <w:ind w:left="75" w:right="153"/>
              <w:rPr>
                <w:rFonts w:ascii="Arial Narrow" w:eastAsia="Arial Narrow" w:hAnsi="Arial Narrow" w:cs="Arial Narrow"/>
                <w:sz w:val="20"/>
                <w:szCs w:val="20"/>
              </w:rPr>
            </w:pPr>
            <w:r>
              <w:rPr>
                <w:rFonts w:ascii="Arial Narrow" w:eastAsia="Arial Narrow" w:hAnsi="Arial Narrow" w:cs="Arial Narrow"/>
                <w:color w:val="231F20"/>
                <w:sz w:val="20"/>
                <w:szCs w:val="20"/>
              </w:rPr>
              <w:t>L.60.13 Identify main components of a  story or text (the major plot points of a story or the main topic of an informational text)</w:t>
            </w:r>
          </w:p>
        </w:tc>
      </w:tr>
      <w:tr w:rsidR="00D36689" w:rsidTr="00D36689">
        <w:trPr>
          <w:trHeight w:hRule="exact" w:val="1443"/>
        </w:trPr>
        <w:tc>
          <w:tcPr>
            <w:tcW w:w="1456" w:type="dxa"/>
            <w:vMerge/>
            <w:tcBorders>
              <w:left w:val="single" w:sz="4" w:space="0" w:color="231F20"/>
              <w:bottom w:val="single" w:sz="4" w:space="0" w:color="231F20"/>
              <w:right w:val="single" w:sz="4" w:space="0" w:color="231F20"/>
            </w:tcBorders>
            <w:shd w:val="clear" w:color="auto" w:fill="FFFFFF" w:themeFill="background1"/>
          </w:tcPr>
          <w:p w:rsidR="00D36689" w:rsidRDefault="00D36689" w:rsidP="00696039"/>
        </w:tc>
        <w:tc>
          <w:tcPr>
            <w:tcW w:w="1334" w:type="dxa"/>
            <w:vMerge/>
            <w:tcBorders>
              <w:left w:val="single" w:sz="4" w:space="0" w:color="231F20"/>
              <w:bottom w:val="single" w:sz="4" w:space="0" w:color="231F20"/>
              <w:right w:val="single" w:sz="4" w:space="0" w:color="231F20"/>
            </w:tcBorders>
            <w:shd w:val="clear" w:color="auto" w:fill="FFFFFF" w:themeFill="background1"/>
          </w:tcPr>
          <w:p w:rsidR="00D36689" w:rsidRDefault="00D36689" w:rsidP="00696039"/>
        </w:tc>
        <w:tc>
          <w:tcPr>
            <w:tcW w:w="1440" w:type="dxa"/>
            <w:gridSpan w:val="3"/>
            <w:vMerge/>
            <w:tcBorders>
              <w:left w:val="single" w:sz="4" w:space="0" w:color="231F20"/>
              <w:bottom w:val="single" w:sz="4" w:space="0" w:color="231F20"/>
              <w:right w:val="single" w:sz="4" w:space="0" w:color="231F20"/>
            </w:tcBorders>
            <w:shd w:val="clear" w:color="auto" w:fill="FFFFFF" w:themeFill="background1"/>
          </w:tcPr>
          <w:p w:rsidR="00D36689" w:rsidRDefault="00D36689" w:rsidP="00696039"/>
        </w:tc>
        <w:tc>
          <w:tcPr>
            <w:tcW w:w="1710" w:type="dxa"/>
            <w:gridSpan w:val="3"/>
            <w:vMerge/>
            <w:tcBorders>
              <w:left w:val="single" w:sz="4" w:space="0" w:color="231F20"/>
              <w:bottom w:val="single" w:sz="4" w:space="0" w:color="231F20"/>
              <w:right w:val="single" w:sz="4" w:space="0" w:color="231F20"/>
            </w:tcBorders>
            <w:shd w:val="clear" w:color="auto" w:fill="FFFFFF" w:themeFill="background1"/>
          </w:tcPr>
          <w:p w:rsidR="00D36689" w:rsidRDefault="00D36689" w:rsidP="00696039"/>
        </w:tc>
        <w:tc>
          <w:tcPr>
            <w:tcW w:w="1440" w:type="dxa"/>
            <w:gridSpan w:val="2"/>
            <w:vMerge/>
            <w:tcBorders>
              <w:left w:val="single" w:sz="4" w:space="0" w:color="231F20"/>
              <w:bottom w:val="single" w:sz="4" w:space="0" w:color="231F20"/>
              <w:right w:val="single" w:sz="4" w:space="0" w:color="231F20"/>
            </w:tcBorders>
            <w:shd w:val="clear" w:color="auto" w:fill="FFFFFF" w:themeFill="background1"/>
          </w:tcPr>
          <w:p w:rsidR="00D36689" w:rsidRDefault="00D36689" w:rsidP="00696039"/>
        </w:tc>
        <w:tc>
          <w:tcPr>
            <w:tcW w:w="2250" w:type="dxa"/>
            <w:gridSpan w:val="2"/>
            <w:vMerge/>
            <w:tcBorders>
              <w:left w:val="single" w:sz="4" w:space="0" w:color="231F20"/>
              <w:bottom w:val="single" w:sz="4" w:space="0" w:color="231F20"/>
              <w:right w:val="single" w:sz="4" w:space="0" w:color="231F20"/>
            </w:tcBorders>
            <w:shd w:val="clear" w:color="auto" w:fill="FFFFFF" w:themeFill="background1"/>
          </w:tcPr>
          <w:p w:rsidR="00D36689" w:rsidRDefault="00D36689" w:rsidP="00696039"/>
        </w:tc>
        <w:tc>
          <w:tcPr>
            <w:tcW w:w="2700" w:type="dxa"/>
            <w:gridSpan w:val="2"/>
            <w:tcBorders>
              <w:top w:val="single" w:sz="4" w:space="0" w:color="231F20"/>
              <w:left w:val="single" w:sz="4" w:space="0" w:color="231F20"/>
              <w:bottom w:val="single" w:sz="4" w:space="0" w:color="231F20"/>
              <w:right w:val="single" w:sz="4" w:space="0" w:color="231F20"/>
            </w:tcBorders>
            <w:shd w:val="clear" w:color="auto" w:fill="FFFFFF" w:themeFill="background1"/>
          </w:tcPr>
          <w:p w:rsidR="00D36689" w:rsidRDefault="00D36689" w:rsidP="00696039">
            <w:r>
              <w:rPr>
                <w:rFonts w:ascii="Arial Narrow" w:eastAsia="Arial Narrow" w:hAnsi="Arial Narrow" w:cs="Arial Narrow"/>
                <w:color w:val="231F20"/>
                <w:sz w:val="20"/>
                <w:szCs w:val="20"/>
              </w:rPr>
              <w:t>L.48.15 Make predictions and/or ask questions about the text by examining the title, cove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pictures</w:t>
            </w:r>
          </w:p>
        </w:tc>
        <w:tc>
          <w:tcPr>
            <w:tcW w:w="2071" w:type="dxa"/>
            <w:tcBorders>
              <w:top w:val="single" w:sz="4" w:space="0" w:color="231F20"/>
              <w:left w:val="single" w:sz="4" w:space="0" w:color="231F20"/>
              <w:bottom w:val="single" w:sz="4" w:space="0" w:color="231F20"/>
              <w:right w:val="single" w:sz="4" w:space="0" w:color="231F20"/>
            </w:tcBorders>
            <w:shd w:val="clear" w:color="auto" w:fill="FFFFFF" w:themeFill="background1"/>
          </w:tcPr>
          <w:p w:rsidR="00D36689" w:rsidRDefault="00D36689" w:rsidP="00696039">
            <w:r>
              <w:rPr>
                <w:rFonts w:ascii="Arial Narrow" w:eastAsia="Arial Narrow" w:hAnsi="Arial Narrow" w:cs="Arial Narrow"/>
                <w:color w:val="231F20"/>
                <w:sz w:val="20"/>
                <w:szCs w:val="20"/>
              </w:rPr>
              <w:t>L.60.14 Use connections between self and characte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experience and emotions to increase comprehension</w:t>
            </w:r>
          </w:p>
        </w:tc>
        <w:tc>
          <w:tcPr>
            <w:tcW w:w="2864" w:type="dxa"/>
          </w:tcPr>
          <w:p w:rsidR="00D36689" w:rsidRDefault="00D36689" w:rsidP="00696039"/>
        </w:tc>
        <w:tc>
          <w:tcPr>
            <w:tcW w:w="2864" w:type="dxa"/>
          </w:tcPr>
          <w:p w:rsidR="00D36689" w:rsidRDefault="00D36689" w:rsidP="00696039"/>
        </w:tc>
        <w:tc>
          <w:tcPr>
            <w:tcW w:w="2864" w:type="dxa"/>
          </w:tcPr>
          <w:p w:rsidR="00D36689" w:rsidRDefault="00D36689" w:rsidP="00696039"/>
        </w:tc>
        <w:tc>
          <w:tcPr>
            <w:tcW w:w="2864" w:type="dxa"/>
          </w:tcPr>
          <w:p w:rsidR="00D36689" w:rsidRDefault="00D36689" w:rsidP="00696039"/>
        </w:tc>
        <w:tc>
          <w:tcPr>
            <w:tcW w:w="2864" w:type="dxa"/>
          </w:tcPr>
          <w:p w:rsidR="00D36689" w:rsidRDefault="00D36689" w:rsidP="00696039"/>
        </w:tc>
        <w:tc>
          <w:tcPr>
            <w:tcW w:w="2864" w:type="dxa"/>
          </w:tcPr>
          <w:p w:rsidR="00D36689" w:rsidRDefault="00D36689" w:rsidP="00696039">
            <w:pPr>
              <w:spacing w:before="33" w:after="0" w:line="251" w:lineRule="auto"/>
              <w:ind w:left="75" w:right="107"/>
              <w:rPr>
                <w:rFonts w:ascii="Arial Narrow" w:eastAsia="Arial Narrow" w:hAnsi="Arial Narrow" w:cs="Arial Narrow"/>
                <w:sz w:val="20"/>
                <w:szCs w:val="20"/>
              </w:rPr>
            </w:pPr>
            <w:r>
              <w:rPr>
                <w:rFonts w:ascii="Arial Narrow" w:eastAsia="Arial Narrow" w:hAnsi="Arial Narrow" w:cs="Arial Narrow"/>
                <w:color w:val="231F20"/>
                <w:sz w:val="20"/>
                <w:szCs w:val="20"/>
              </w:rPr>
              <w:t>L.60.14 Use connections between self and characte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experience and emotions to increase comprehension</w:t>
            </w:r>
          </w:p>
        </w:tc>
      </w:tr>
      <w:tr w:rsidR="00D36689" w:rsidTr="005D58D4">
        <w:trPr>
          <w:trHeight w:hRule="exact" w:val="1182"/>
        </w:trPr>
        <w:tc>
          <w:tcPr>
            <w:tcW w:w="1456"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D36689" w:rsidRDefault="00731A11" w:rsidP="00731A11">
            <w:r>
              <w:rPr>
                <w:rFonts w:ascii="Arial Narrow" w:eastAsia="Arial Narrow" w:hAnsi="Arial Narrow" w:cs="Arial Narrow"/>
                <w:color w:val="231F20"/>
                <w:sz w:val="20"/>
                <w:szCs w:val="20"/>
              </w:rPr>
              <w:t xml:space="preserve">  Items</w:t>
            </w:r>
          </w:p>
        </w:tc>
        <w:tc>
          <w:tcPr>
            <w:tcW w:w="12945" w:type="dxa"/>
            <w:gridSpan w:val="14"/>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2202FC" w:rsidRPr="002202FC" w:rsidRDefault="002202FC" w:rsidP="002202FC">
            <w:pPr>
              <w:spacing w:after="0"/>
              <w:rPr>
                <w:rFonts w:ascii="Arial Narrow" w:hAnsi="Arial Narrow"/>
                <w:sz w:val="20"/>
                <w:szCs w:val="20"/>
              </w:rPr>
            </w:pPr>
            <w:r>
              <w:rPr>
                <w:rFonts w:ascii="Arial Narrow" w:hAnsi="Arial Narrow"/>
                <w:sz w:val="20"/>
                <w:szCs w:val="20"/>
              </w:rPr>
              <w:t xml:space="preserve"> </w:t>
            </w:r>
            <w:r w:rsidR="008B31B8" w:rsidRPr="00707D00">
              <w:rPr>
                <w:rFonts w:ascii="Arial Narrow" w:eastAsia="Arial Narrow" w:hAnsi="Arial Narrow" w:cs="Arial Narrow"/>
                <w:b/>
                <w:color w:val="231F20"/>
                <w:sz w:val="20"/>
                <w:szCs w:val="20"/>
              </w:rPr>
              <w:t>1-5 Spatial Relationships</w:t>
            </w:r>
            <w:r w:rsidR="008B31B8">
              <w:rPr>
                <w:rFonts w:ascii="Arial Narrow" w:eastAsia="Arial Narrow" w:hAnsi="Arial Narrow" w:cs="Arial Narrow"/>
                <w:color w:val="231F20"/>
                <w:sz w:val="20"/>
                <w:szCs w:val="20"/>
              </w:rPr>
              <w:t xml:space="preserve"> (1.128)</w:t>
            </w:r>
          </w:p>
          <w:p w:rsidR="00D36689" w:rsidRPr="00917EFB" w:rsidRDefault="00917EFB" w:rsidP="006B7A45">
            <w:pPr>
              <w:tabs>
                <w:tab w:val="right" w:pos="2689"/>
                <w:tab w:val="center" w:pos="6468"/>
              </w:tabs>
              <w:spacing w:after="0"/>
              <w:rPr>
                <w:rFonts w:ascii="Arial Narrow" w:hAnsi="Arial Narrow"/>
                <w:sz w:val="20"/>
                <w:szCs w:val="20"/>
              </w:rPr>
            </w:pPr>
            <w:r>
              <w:rPr>
                <w:rFonts w:ascii="Arial Narrow" w:hAnsi="Arial Narrow"/>
                <w:b/>
                <w:sz w:val="20"/>
                <w:szCs w:val="20"/>
              </w:rPr>
              <w:t xml:space="preserve"> </w:t>
            </w:r>
            <w:r w:rsidRPr="00917EFB">
              <w:rPr>
                <w:rFonts w:ascii="Arial Narrow" w:hAnsi="Arial Narrow"/>
                <w:sz w:val="20"/>
                <w:szCs w:val="20"/>
              </w:rPr>
              <w:t>Individual items from</w:t>
            </w:r>
            <w:r w:rsidR="00731A11">
              <w:rPr>
                <w:rFonts w:ascii="Arial Narrow" w:hAnsi="Arial Narrow"/>
                <w:sz w:val="20"/>
                <w:szCs w:val="20"/>
              </w:rPr>
              <w:t xml:space="preserve"> the strands:</w:t>
            </w:r>
          </w:p>
          <w:p w:rsidR="005D58D4" w:rsidRDefault="005D58D4" w:rsidP="00917EFB">
            <w:pPr>
              <w:pStyle w:val="ListParagraph"/>
              <w:numPr>
                <w:ilvl w:val="0"/>
                <w:numId w:val="16"/>
              </w:numPr>
              <w:tabs>
                <w:tab w:val="right" w:pos="2689"/>
                <w:tab w:val="center" w:pos="6468"/>
              </w:tabs>
              <w:spacing w:after="0"/>
              <w:rPr>
                <w:rFonts w:ascii="Arial Narrow" w:hAnsi="Arial Narrow"/>
                <w:b/>
                <w:sz w:val="20"/>
                <w:szCs w:val="20"/>
              </w:rPr>
            </w:pPr>
            <w:r>
              <w:rPr>
                <w:rFonts w:ascii="Arial Narrow" w:hAnsi="Arial Narrow"/>
                <w:b/>
                <w:sz w:val="20"/>
                <w:szCs w:val="20"/>
              </w:rPr>
              <w:t xml:space="preserve">1-6 A: Concepts: Pictures </w:t>
            </w:r>
            <w:r w:rsidRPr="005D58D4">
              <w:rPr>
                <w:rFonts w:ascii="Arial Narrow" w:hAnsi="Arial Narrow"/>
                <w:sz w:val="20"/>
                <w:szCs w:val="20"/>
              </w:rPr>
              <w:t>(1.107, 1.117, 1.129)</w:t>
            </w:r>
          </w:p>
          <w:p w:rsidR="00917EFB" w:rsidRPr="00917EFB" w:rsidRDefault="00917EFB" w:rsidP="00917EFB">
            <w:pPr>
              <w:pStyle w:val="ListParagraph"/>
              <w:numPr>
                <w:ilvl w:val="0"/>
                <w:numId w:val="16"/>
              </w:numPr>
              <w:tabs>
                <w:tab w:val="right" w:pos="2689"/>
                <w:tab w:val="center" w:pos="6468"/>
              </w:tabs>
              <w:spacing w:after="0"/>
              <w:rPr>
                <w:rFonts w:ascii="Arial Narrow" w:hAnsi="Arial Narrow"/>
                <w:b/>
                <w:sz w:val="20"/>
                <w:szCs w:val="20"/>
              </w:rPr>
            </w:pPr>
            <w:r>
              <w:rPr>
                <w:rFonts w:ascii="Arial Narrow" w:hAnsi="Arial Narrow"/>
                <w:b/>
                <w:sz w:val="20"/>
                <w:szCs w:val="20"/>
              </w:rPr>
              <w:t>2-4 B</w:t>
            </w:r>
            <w:r w:rsidR="005D58D4">
              <w:rPr>
                <w:rFonts w:ascii="Arial Narrow" w:hAnsi="Arial Narrow"/>
                <w:b/>
                <w:sz w:val="20"/>
                <w:szCs w:val="20"/>
              </w:rPr>
              <w:t xml:space="preserve">: </w:t>
            </w:r>
            <w:r>
              <w:rPr>
                <w:rFonts w:ascii="Arial Narrow" w:hAnsi="Arial Narrow"/>
                <w:b/>
                <w:sz w:val="20"/>
                <w:szCs w:val="20"/>
              </w:rPr>
              <w:t xml:space="preserve">Communicating with Others: Verbally </w:t>
            </w:r>
            <w:r w:rsidRPr="00917EFB">
              <w:rPr>
                <w:rFonts w:ascii="Arial Narrow" w:hAnsi="Arial Narrow"/>
                <w:sz w:val="20"/>
                <w:szCs w:val="20"/>
              </w:rPr>
              <w:t>(2.90)</w:t>
            </w:r>
          </w:p>
          <w:p w:rsidR="00D36689" w:rsidRDefault="00D36689" w:rsidP="00696039"/>
        </w:tc>
        <w:tc>
          <w:tcPr>
            <w:tcW w:w="2864" w:type="dxa"/>
          </w:tcPr>
          <w:p w:rsidR="00D36689" w:rsidRDefault="00D36689" w:rsidP="00696039"/>
        </w:tc>
        <w:tc>
          <w:tcPr>
            <w:tcW w:w="2864" w:type="dxa"/>
          </w:tcPr>
          <w:p w:rsidR="00D36689" w:rsidRDefault="00D36689" w:rsidP="00696039"/>
        </w:tc>
        <w:tc>
          <w:tcPr>
            <w:tcW w:w="2864" w:type="dxa"/>
          </w:tcPr>
          <w:p w:rsidR="00D36689" w:rsidRDefault="00D36689" w:rsidP="00696039"/>
        </w:tc>
        <w:tc>
          <w:tcPr>
            <w:tcW w:w="2864" w:type="dxa"/>
          </w:tcPr>
          <w:p w:rsidR="00D36689" w:rsidRDefault="00D36689" w:rsidP="00696039"/>
        </w:tc>
        <w:tc>
          <w:tcPr>
            <w:tcW w:w="2864" w:type="dxa"/>
          </w:tcPr>
          <w:p w:rsidR="00D36689" w:rsidRDefault="00D36689" w:rsidP="00696039">
            <w:pPr>
              <w:spacing w:before="33" w:after="0" w:line="251" w:lineRule="auto"/>
              <w:ind w:left="75" w:right="51"/>
              <w:rPr>
                <w:rFonts w:ascii="Arial Narrow" w:eastAsia="Arial Narrow" w:hAnsi="Arial Narrow" w:cs="Arial Narrow"/>
                <w:color w:val="231F20"/>
                <w:sz w:val="20"/>
                <w:szCs w:val="20"/>
              </w:rPr>
            </w:pPr>
          </w:p>
        </w:tc>
        <w:tc>
          <w:tcPr>
            <w:tcW w:w="2864" w:type="dxa"/>
          </w:tcPr>
          <w:p w:rsidR="00D36689" w:rsidRDefault="00D36689" w:rsidP="00696039"/>
        </w:tc>
      </w:tr>
    </w:tbl>
    <w:p w:rsidR="0069752D" w:rsidRDefault="0069752D">
      <w:pPr>
        <w:spacing w:after="0"/>
        <w:sectPr w:rsidR="0069752D" w:rsidSect="009A088E">
          <w:footerReference w:type="default" r:id="rId30"/>
          <w:pgSz w:w="15840" w:h="12240" w:orient="landscape"/>
          <w:pgMar w:top="700" w:right="600" w:bottom="280" w:left="620" w:header="0" w:footer="0" w:gutter="0"/>
          <w:pgBorders w:offsetFrom="page">
            <w:bottom w:val="single" w:sz="4" w:space="24" w:color="231F20"/>
          </w:pgBorders>
          <w:cols w:space="720"/>
        </w:sectPr>
      </w:pPr>
    </w:p>
    <w:p w:rsidR="0069752D" w:rsidRDefault="0060793D">
      <w:pPr>
        <w:spacing w:before="5" w:after="0" w:line="100" w:lineRule="exact"/>
        <w:rPr>
          <w:sz w:val="10"/>
          <w:szCs w:val="10"/>
        </w:rPr>
      </w:pPr>
      <w:r>
        <w:rPr>
          <w:noProof/>
        </w:rPr>
        <w:lastRenderedPageBreak/>
        <mc:AlternateContent>
          <mc:Choice Requires="wps">
            <w:drawing>
              <wp:anchor distT="0" distB="0" distL="114300" distR="114300" simplePos="0" relativeHeight="503307667" behindDoc="1" locked="0" layoutInCell="1" allowOverlap="1" wp14:anchorId="2202AA79" wp14:editId="5B52BB8C">
                <wp:simplePos x="0" y="0"/>
                <wp:positionH relativeFrom="page">
                  <wp:posOffset>229235</wp:posOffset>
                </wp:positionH>
                <wp:positionV relativeFrom="page">
                  <wp:posOffset>3790950</wp:posOffset>
                </wp:positionV>
                <wp:extent cx="177800" cy="171450"/>
                <wp:effectExtent l="635" t="0" r="2540" b="0"/>
                <wp:wrapNone/>
                <wp:docPr id="10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3" type="#_x0000_t202" style="position:absolute;margin-left:18.05pt;margin-top:298.5pt;width:14pt;height:13.5pt;z-index:-8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2BOswIAALMFAAAOAAAAZHJzL2Uyb0RvYy54bWysVG1vmzAQ/j5p/8HydwpkJARUUrUhTJO6&#10;F6ndD3DABGvGZrYTqKb+951NSNL2y7SND9Zhn5977u7xXd8MLUcHqjSTIsPhVYARFaWsmNhl+Ptj&#10;4S0x0oaIinApaIafqMY3q/fvrvsupTPZSF5RhQBE6LTvMtwY06W+r8uGtkRfyY4KOKylaomBX7Xz&#10;K0V6QG+5PwuChd9LVXVKllRr2M3HQ7xy+HVNS/O1rjU1iGcYuBm3Krdu7eqvrkm6U6RrWHmkQf6C&#10;RUuYgKAnqJwYgvaKvYFqWamklrW5KmXry7pmJXU5QDZh8Cqbh4Z01OUCxdHdqUz6/8GWXw7fFGIV&#10;9C6IMBKkhSY90sGgOzmgxBWo73QKfg8deJoB9sHZJau7e1n+0EjIdUPEjt4qJfuGkgoIhra0/sVV&#10;2xKdaguy7T/LCuKQvZEOaKhVa6sH9UCADo16OjXHciltyDheBnBSwlEYh9HccfNJOl3ulDYfqWyR&#10;NTKsoPcOnBzutbFkSDq52FhCFoxz138uXmyA47gDoeGqPbMkXDt/JUGyWW6WkRfNFhsvCvLcuy3W&#10;kbcownief8jX6zx8tnHDKG1YVVFhw0zSCqM/a91R5KMoTuLSkrPKwllKWu22a67QgYC0C/e5ksPJ&#10;2c1/ScMVAXJ5lVI4i4K7WeIVi2XsRUU095I4WHpBmNwliyBKorx4mdI9E/TfU0J9hpP5bD5q6Uz6&#10;VW6B+97mRtKWGRgenLUZBmnANz5nq8CNqFxrDWF8tC9KYemfSwHtnhrt9GolOorVDNthfBuxRbb6&#10;3crqCRSsJCgMxAiTDwy7YtTDFMmw/rknimLEPwl4BXbkTIaajO1kEFE2EoYRXB7NtRlH075TbNcA&#10;8vjOhLyFl1Izp+Izi+P7gsngkjlOMTt6Lv+d13nWrn4DAAD//wMAUEsDBBQABgAIAAAAIQBHhYDC&#10;4QAAAAkBAAAPAAAAZHJzL2Rvd25yZXYueG1sTI9BT8MwDIXvSPyHyEjcWNqt66A0nRiDywTSGHDg&#10;5rVeW9EkpcnW8O8xJzhZ9nt6/l6+DLoTJxpca42CeBKBIFPaqjW1grfXx6trEM6jqbCzhhR8k4Nl&#10;cX6WY1bZ0bzQaedrwSHGZaig8b7PpHRlQxrdxPZkWDvYQaPndahlNeDI4bqT0yhKpcbW8IcGe7pv&#10;qPzcHbWCh9V2s37+CuEwruI2wfX8ffb0odTlRbi7BeEp+D8z/OIzOhTMtLdHUznRKZilMTsVzG8W&#10;3IkNacKHPc9pEoEscvm/QfEDAAD//wMAUEsBAi0AFAAGAAgAAAAhALaDOJL+AAAA4QEAABMAAAAA&#10;AAAAAAAAAAAAAAAAAFtDb250ZW50X1R5cGVzXS54bWxQSwECLQAUAAYACAAAACEAOP0h/9YAAACU&#10;AQAACwAAAAAAAAAAAAAAAAAvAQAAX3JlbHMvLnJlbHNQSwECLQAUAAYACAAAACEA5/NgTrMCAACz&#10;BQAADgAAAAAAAAAAAAAAAAAuAgAAZHJzL2Uyb0RvYy54bWxQSwECLQAUAAYACAAAACEAR4WAwuEA&#10;AAAJAQAADwAAAAAAAAAAAAAAAAANBQAAZHJzL2Rvd25yZXYueG1sUEsFBgAAAAAEAAQA8wAAABsG&#10;AA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1458"/>
        <w:gridCol w:w="1350"/>
        <w:gridCol w:w="1350"/>
        <w:gridCol w:w="1530"/>
        <w:gridCol w:w="1620"/>
        <w:gridCol w:w="1980"/>
        <w:gridCol w:w="2160"/>
        <w:gridCol w:w="2942"/>
      </w:tblGrid>
      <w:tr w:rsidR="0069752D" w:rsidTr="00D36689">
        <w:trPr>
          <w:trHeight w:hRule="exact" w:val="317"/>
        </w:trPr>
        <w:tc>
          <w:tcPr>
            <w:tcW w:w="14390" w:type="dxa"/>
            <w:gridSpan w:val="8"/>
            <w:tcBorders>
              <w:top w:val="single" w:sz="4" w:space="0" w:color="231F20"/>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Strand E: Early learning experiences will support children to gain knowledge of print and its uses.</w:t>
            </w:r>
          </w:p>
        </w:tc>
      </w:tr>
      <w:tr w:rsidR="00D36689" w:rsidTr="00D36689">
        <w:trPr>
          <w:trHeight w:hRule="exact" w:val="313"/>
        </w:trPr>
        <w:tc>
          <w:tcPr>
            <w:tcW w:w="1458" w:type="dxa"/>
            <w:tcBorders>
              <w:top w:val="single" w:sz="4" w:space="0" w:color="231F20"/>
              <w:left w:val="single" w:sz="4" w:space="0" w:color="231F20"/>
              <w:right w:val="single" w:sz="4" w:space="0" w:color="231F20"/>
            </w:tcBorders>
          </w:tcPr>
          <w:p w:rsidR="00D36689" w:rsidRDefault="00D36689">
            <w:pPr>
              <w:spacing w:before="33" w:after="0" w:line="240" w:lineRule="auto"/>
              <w:ind w:left="75" w:right="-20"/>
              <w:rPr>
                <w:rFonts w:ascii="Arial Narrow" w:eastAsia="Arial Narrow" w:hAnsi="Arial Narrow" w:cs="Arial Narrow"/>
                <w:color w:val="231F20"/>
                <w:sz w:val="20"/>
                <w:szCs w:val="20"/>
              </w:rPr>
            </w:pPr>
          </w:p>
        </w:tc>
        <w:tc>
          <w:tcPr>
            <w:tcW w:w="1350" w:type="dxa"/>
            <w:tcBorders>
              <w:top w:val="single" w:sz="4" w:space="0" w:color="231F20"/>
              <w:left w:val="single" w:sz="4" w:space="0" w:color="231F20"/>
              <w:right w:val="single" w:sz="4" w:space="0" w:color="231F20"/>
            </w:tcBorders>
          </w:tcPr>
          <w:p w:rsidR="00D36689" w:rsidRDefault="00D36689" w:rsidP="00696039">
            <w:pPr>
              <w:spacing w:before="33" w:after="0" w:line="240" w:lineRule="auto"/>
              <w:ind w:left="260"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350" w:type="dxa"/>
            <w:tcBorders>
              <w:top w:val="single" w:sz="4" w:space="0" w:color="231F20"/>
              <w:left w:val="single" w:sz="4" w:space="0" w:color="231F20"/>
              <w:right w:val="single" w:sz="4" w:space="0" w:color="231F20"/>
            </w:tcBorders>
          </w:tcPr>
          <w:p w:rsidR="00D36689" w:rsidRDefault="00D36689" w:rsidP="00696039">
            <w:pPr>
              <w:spacing w:before="33" w:after="0" w:line="240" w:lineRule="auto"/>
              <w:ind w:left="27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30" w:type="dxa"/>
            <w:tcBorders>
              <w:top w:val="single" w:sz="4" w:space="0" w:color="231F20"/>
              <w:left w:val="single" w:sz="4" w:space="0" w:color="231F20"/>
              <w:right w:val="single" w:sz="4" w:space="0" w:color="231F20"/>
            </w:tcBorders>
          </w:tcPr>
          <w:p w:rsidR="00D36689" w:rsidRDefault="00D36689" w:rsidP="00696039">
            <w:pPr>
              <w:spacing w:before="33" w:after="0" w:line="240" w:lineRule="auto"/>
              <w:ind w:left="303"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620" w:type="dxa"/>
            <w:tcBorders>
              <w:top w:val="single" w:sz="4" w:space="0" w:color="231F20"/>
              <w:left w:val="single" w:sz="4" w:space="0" w:color="231F20"/>
              <w:right w:val="single" w:sz="4" w:space="0" w:color="231F20"/>
            </w:tcBorders>
          </w:tcPr>
          <w:p w:rsidR="00D36689" w:rsidRDefault="00D36689" w:rsidP="00696039">
            <w:pPr>
              <w:spacing w:before="33" w:after="0" w:line="240" w:lineRule="auto"/>
              <w:ind w:left="210"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tcBorders>
              <w:top w:val="single" w:sz="4" w:space="0" w:color="231F20"/>
              <w:left w:val="single" w:sz="4" w:space="0" w:color="231F20"/>
              <w:right w:val="single" w:sz="4" w:space="0" w:color="231F20"/>
            </w:tcBorders>
          </w:tcPr>
          <w:p w:rsidR="00D36689" w:rsidRDefault="00D36689" w:rsidP="00696039">
            <w:pPr>
              <w:spacing w:before="33" w:after="0" w:line="240" w:lineRule="auto"/>
              <w:ind w:left="61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160" w:type="dxa"/>
            <w:tcBorders>
              <w:top w:val="single" w:sz="4" w:space="0" w:color="231F20"/>
              <w:left w:val="single" w:sz="4" w:space="0" w:color="231F20"/>
              <w:bottom w:val="single" w:sz="4" w:space="0" w:color="231F20"/>
              <w:right w:val="single" w:sz="4" w:space="0" w:color="231F20"/>
            </w:tcBorders>
          </w:tcPr>
          <w:p w:rsidR="00D36689" w:rsidRDefault="00D36689" w:rsidP="00D36689">
            <w:pPr>
              <w:spacing w:before="33" w:after="0" w:line="240" w:lineRule="auto"/>
              <w:ind w:right="878"/>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         3 to 4 years</w:t>
            </w:r>
          </w:p>
        </w:tc>
        <w:tc>
          <w:tcPr>
            <w:tcW w:w="2942" w:type="dxa"/>
            <w:tcBorders>
              <w:top w:val="single" w:sz="4" w:space="0" w:color="231F20"/>
              <w:left w:val="single" w:sz="4" w:space="0" w:color="231F20"/>
              <w:bottom w:val="single" w:sz="4" w:space="0" w:color="231F20"/>
              <w:right w:val="single" w:sz="4" w:space="0" w:color="231F20"/>
            </w:tcBorders>
          </w:tcPr>
          <w:p w:rsidR="00D36689" w:rsidRDefault="00D36689" w:rsidP="00696039">
            <w:pPr>
              <w:spacing w:before="33" w:after="0" w:line="240" w:lineRule="auto"/>
              <w:ind w:left="607"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D36689" w:rsidTr="00D36689">
        <w:trPr>
          <w:trHeight w:hRule="exact" w:val="1097"/>
        </w:trPr>
        <w:tc>
          <w:tcPr>
            <w:tcW w:w="1458" w:type="dxa"/>
            <w:vMerge w:val="restart"/>
            <w:tcBorders>
              <w:top w:val="single" w:sz="4" w:space="0" w:color="231F20"/>
              <w:left w:val="single" w:sz="4" w:space="0" w:color="231F20"/>
              <w:right w:val="single" w:sz="4" w:space="0" w:color="231F20"/>
            </w:tcBorders>
          </w:tcPr>
          <w:p w:rsidR="00D36689" w:rsidRDefault="00D36689">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Book Concepts</w:t>
            </w:r>
          </w:p>
        </w:tc>
        <w:tc>
          <w:tcPr>
            <w:tcW w:w="1350" w:type="dxa"/>
            <w:vMerge w:val="restart"/>
            <w:tcBorders>
              <w:top w:val="single" w:sz="4" w:space="0" w:color="231F20"/>
              <w:left w:val="single" w:sz="4" w:space="0" w:color="231F20"/>
              <w:right w:val="single" w:sz="4" w:space="0" w:color="231F20"/>
            </w:tcBorders>
          </w:tcPr>
          <w:p w:rsidR="00D36689" w:rsidRDefault="00D36689"/>
        </w:tc>
        <w:tc>
          <w:tcPr>
            <w:tcW w:w="1350" w:type="dxa"/>
            <w:vMerge w:val="restart"/>
            <w:tcBorders>
              <w:top w:val="single" w:sz="4" w:space="0" w:color="231F20"/>
              <w:left w:val="single" w:sz="4" w:space="0" w:color="231F20"/>
              <w:right w:val="single" w:sz="4" w:space="0" w:color="231F20"/>
            </w:tcBorders>
          </w:tcPr>
          <w:p w:rsidR="00D36689" w:rsidRDefault="00D36689"/>
        </w:tc>
        <w:tc>
          <w:tcPr>
            <w:tcW w:w="1530" w:type="dxa"/>
            <w:vMerge w:val="restart"/>
            <w:tcBorders>
              <w:top w:val="single" w:sz="4" w:space="0" w:color="231F20"/>
              <w:left w:val="single" w:sz="4" w:space="0" w:color="231F20"/>
              <w:right w:val="single" w:sz="4" w:space="0" w:color="231F20"/>
            </w:tcBorders>
          </w:tcPr>
          <w:p w:rsidR="00D36689" w:rsidRDefault="00D36689"/>
        </w:tc>
        <w:tc>
          <w:tcPr>
            <w:tcW w:w="1620" w:type="dxa"/>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149"/>
              <w:rPr>
                <w:rFonts w:ascii="Arial Narrow" w:eastAsia="Arial Narrow" w:hAnsi="Arial Narrow" w:cs="Arial Narrow"/>
                <w:sz w:val="20"/>
                <w:szCs w:val="20"/>
              </w:rPr>
            </w:pPr>
            <w:r>
              <w:rPr>
                <w:rFonts w:ascii="Arial Narrow" w:eastAsia="Arial Narrow" w:hAnsi="Arial Narrow" w:cs="Arial Narrow"/>
                <w:color w:val="231F20"/>
                <w:sz w:val="20"/>
                <w:szCs w:val="20"/>
              </w:rPr>
              <w:t>L.24.14 Hold book upright</w:t>
            </w:r>
          </w:p>
        </w:tc>
        <w:tc>
          <w:tcPr>
            <w:tcW w:w="1980" w:type="dxa"/>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244"/>
              <w:rPr>
                <w:rFonts w:ascii="Arial Narrow" w:eastAsia="Arial Narrow" w:hAnsi="Arial Narrow" w:cs="Arial Narrow"/>
                <w:sz w:val="20"/>
                <w:szCs w:val="20"/>
              </w:rPr>
            </w:pPr>
            <w:r>
              <w:rPr>
                <w:rFonts w:ascii="Arial Narrow" w:eastAsia="Arial Narrow" w:hAnsi="Arial Narrow" w:cs="Arial Narrow"/>
                <w:color w:val="231F20"/>
                <w:sz w:val="20"/>
                <w:szCs w:val="20"/>
              </w:rPr>
              <w:t>L.36.15</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urn pages of a book</w:t>
            </w:r>
          </w:p>
        </w:tc>
        <w:tc>
          <w:tcPr>
            <w:tcW w:w="2160" w:type="dxa"/>
            <w:tcBorders>
              <w:top w:val="single" w:sz="4" w:space="0" w:color="231F20"/>
              <w:left w:val="single" w:sz="4" w:space="0" w:color="231F20"/>
              <w:bottom w:val="single" w:sz="4" w:space="0" w:color="231F20"/>
              <w:right w:val="single" w:sz="4" w:space="0" w:color="231F20"/>
            </w:tcBorders>
          </w:tcPr>
          <w:p w:rsidR="00D36689" w:rsidRDefault="00D36689">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L.48.16 Look at pages of</w:t>
            </w:r>
          </w:p>
          <w:p w:rsidR="00D36689" w:rsidRDefault="00D36689">
            <w:pPr>
              <w:spacing w:before="10" w:after="0" w:line="251" w:lineRule="auto"/>
              <w:ind w:left="75" w:right="24"/>
              <w:rPr>
                <w:rFonts w:ascii="Arial Narrow" w:eastAsia="Arial Narrow" w:hAnsi="Arial Narrow" w:cs="Arial Narrow"/>
                <w:sz w:val="20"/>
                <w:szCs w:val="20"/>
              </w:rPr>
            </w:pPr>
            <w:r>
              <w:rPr>
                <w:rFonts w:ascii="Arial Narrow" w:eastAsia="Arial Narrow" w:hAnsi="Arial Narrow" w:cs="Arial Narrow"/>
                <w:color w:val="231F20"/>
                <w:sz w:val="20"/>
                <w:szCs w:val="20"/>
              </w:rPr>
              <w:t>a book from left to right (or according to conventions of home language)</w:t>
            </w:r>
          </w:p>
        </w:tc>
        <w:tc>
          <w:tcPr>
            <w:tcW w:w="2942" w:type="dxa"/>
            <w:tcBorders>
              <w:top w:val="single" w:sz="4" w:space="0" w:color="231F20"/>
              <w:left w:val="single" w:sz="4" w:space="0" w:color="231F20"/>
              <w:bottom w:val="single" w:sz="4" w:space="0" w:color="231F20"/>
              <w:right w:val="single" w:sz="4" w:space="0" w:color="231F20"/>
            </w:tcBorders>
          </w:tcPr>
          <w:p w:rsidR="00D36689" w:rsidRDefault="00D36689">
            <w:pPr>
              <w:spacing w:before="33" w:after="0" w:line="251" w:lineRule="auto"/>
              <w:ind w:left="75" w:right="131"/>
              <w:rPr>
                <w:rFonts w:ascii="Arial Narrow" w:eastAsia="Arial Narrow" w:hAnsi="Arial Narrow" w:cs="Arial Narrow"/>
                <w:sz w:val="20"/>
                <w:szCs w:val="20"/>
              </w:rPr>
            </w:pPr>
            <w:r>
              <w:rPr>
                <w:rFonts w:ascii="Arial Narrow" w:eastAsia="Arial Narrow" w:hAnsi="Arial Narrow" w:cs="Arial Narrow"/>
                <w:color w:val="231F20"/>
                <w:sz w:val="20"/>
                <w:szCs w:val="20"/>
              </w:rPr>
              <w:t>L.60.15 Know how print is read (e.g., left to right, top to bottom, front to back or according to convention of home language)</w:t>
            </w:r>
          </w:p>
        </w:tc>
      </w:tr>
      <w:tr w:rsidR="00D36689" w:rsidTr="00D36689">
        <w:trPr>
          <w:trHeight w:hRule="exact" w:val="791"/>
        </w:trPr>
        <w:tc>
          <w:tcPr>
            <w:tcW w:w="1458" w:type="dxa"/>
            <w:vMerge/>
            <w:tcBorders>
              <w:left w:val="single" w:sz="4" w:space="0" w:color="231F20"/>
              <w:right w:val="single" w:sz="4" w:space="0" w:color="231F20"/>
            </w:tcBorders>
          </w:tcPr>
          <w:p w:rsidR="00D36689" w:rsidRDefault="00D36689"/>
        </w:tc>
        <w:tc>
          <w:tcPr>
            <w:tcW w:w="1350" w:type="dxa"/>
            <w:vMerge/>
            <w:tcBorders>
              <w:left w:val="single" w:sz="4" w:space="0" w:color="231F20"/>
              <w:right w:val="single" w:sz="4" w:space="0" w:color="231F20"/>
            </w:tcBorders>
          </w:tcPr>
          <w:p w:rsidR="00D36689" w:rsidRDefault="00D36689"/>
        </w:tc>
        <w:tc>
          <w:tcPr>
            <w:tcW w:w="1350" w:type="dxa"/>
            <w:vMerge/>
            <w:tcBorders>
              <w:left w:val="single" w:sz="4" w:space="0" w:color="231F20"/>
              <w:right w:val="single" w:sz="4" w:space="0" w:color="231F20"/>
            </w:tcBorders>
          </w:tcPr>
          <w:p w:rsidR="00D36689" w:rsidRDefault="00D36689"/>
        </w:tc>
        <w:tc>
          <w:tcPr>
            <w:tcW w:w="1530" w:type="dxa"/>
            <w:vMerge/>
            <w:tcBorders>
              <w:left w:val="single" w:sz="4" w:space="0" w:color="231F20"/>
              <w:right w:val="single" w:sz="4" w:space="0" w:color="231F20"/>
            </w:tcBorders>
          </w:tcPr>
          <w:p w:rsidR="00D36689" w:rsidRDefault="00D36689"/>
        </w:tc>
        <w:tc>
          <w:tcPr>
            <w:tcW w:w="1620" w:type="dxa"/>
            <w:vMerge/>
            <w:tcBorders>
              <w:left w:val="single" w:sz="4" w:space="0" w:color="231F20"/>
              <w:right w:val="single" w:sz="4" w:space="0" w:color="231F20"/>
            </w:tcBorders>
          </w:tcPr>
          <w:p w:rsidR="00D36689" w:rsidRDefault="00D36689"/>
        </w:tc>
        <w:tc>
          <w:tcPr>
            <w:tcW w:w="1980" w:type="dxa"/>
            <w:vMerge/>
            <w:tcBorders>
              <w:left w:val="single" w:sz="4" w:space="0" w:color="231F20"/>
              <w:right w:val="single" w:sz="4" w:space="0" w:color="231F20"/>
            </w:tcBorders>
          </w:tcPr>
          <w:p w:rsidR="00D36689" w:rsidRDefault="00D36689"/>
        </w:tc>
        <w:tc>
          <w:tcPr>
            <w:tcW w:w="2160" w:type="dxa"/>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52"/>
              <w:rPr>
                <w:rFonts w:ascii="Arial Narrow" w:eastAsia="Arial Narrow" w:hAnsi="Arial Narrow" w:cs="Arial Narrow"/>
                <w:sz w:val="20"/>
                <w:szCs w:val="20"/>
              </w:rPr>
            </w:pPr>
            <w:r>
              <w:rPr>
                <w:rFonts w:ascii="Arial Narrow" w:eastAsia="Arial Narrow" w:hAnsi="Arial Narrow" w:cs="Arial Narrow"/>
                <w:color w:val="231F20"/>
                <w:sz w:val="20"/>
                <w:szCs w:val="20"/>
              </w:rPr>
              <w:t>L.48.17 Recognize that print represents spoken words (e.g., first name in print, environmental labels)</w:t>
            </w:r>
          </w:p>
        </w:tc>
        <w:tc>
          <w:tcPr>
            <w:tcW w:w="2942" w:type="dxa"/>
            <w:tcBorders>
              <w:top w:val="single" w:sz="4" w:space="0" w:color="231F20"/>
              <w:left w:val="single" w:sz="4" w:space="0" w:color="231F20"/>
              <w:bottom w:val="single" w:sz="4" w:space="0" w:color="231F20"/>
              <w:right w:val="single" w:sz="4" w:space="0" w:color="231F20"/>
            </w:tcBorders>
          </w:tcPr>
          <w:p w:rsidR="00D36689" w:rsidRDefault="00D36689">
            <w:pPr>
              <w:spacing w:before="33" w:after="0" w:line="251" w:lineRule="auto"/>
              <w:ind w:left="75" w:right="122"/>
              <w:rPr>
                <w:rFonts w:ascii="Arial Narrow" w:eastAsia="Arial Narrow" w:hAnsi="Arial Narrow" w:cs="Arial Narrow"/>
                <w:sz w:val="20"/>
                <w:szCs w:val="20"/>
              </w:rPr>
            </w:pPr>
            <w:r>
              <w:rPr>
                <w:rFonts w:ascii="Arial Narrow" w:eastAsia="Arial Narrow" w:hAnsi="Arial Narrow" w:cs="Arial Narrow"/>
                <w:color w:val="231F20"/>
                <w:sz w:val="20"/>
                <w:szCs w:val="20"/>
              </w:rPr>
              <w:t>L.60.16 Know that books have titles, authors, illustrators or photographers</w:t>
            </w:r>
          </w:p>
        </w:tc>
      </w:tr>
      <w:tr w:rsidR="00D36689" w:rsidTr="00D36689">
        <w:trPr>
          <w:trHeight w:hRule="exact" w:val="786"/>
        </w:trPr>
        <w:tc>
          <w:tcPr>
            <w:tcW w:w="1458" w:type="dxa"/>
            <w:vMerge/>
            <w:tcBorders>
              <w:left w:val="single" w:sz="4" w:space="0" w:color="231F20"/>
              <w:bottom w:val="single" w:sz="4" w:space="0" w:color="231F20"/>
              <w:right w:val="single" w:sz="4" w:space="0" w:color="231F20"/>
            </w:tcBorders>
          </w:tcPr>
          <w:p w:rsidR="00D36689" w:rsidRDefault="00D36689"/>
        </w:tc>
        <w:tc>
          <w:tcPr>
            <w:tcW w:w="1350" w:type="dxa"/>
            <w:vMerge/>
            <w:tcBorders>
              <w:left w:val="single" w:sz="4" w:space="0" w:color="231F20"/>
              <w:bottom w:val="single" w:sz="4" w:space="0" w:color="231F20"/>
              <w:right w:val="single" w:sz="4" w:space="0" w:color="231F20"/>
            </w:tcBorders>
          </w:tcPr>
          <w:p w:rsidR="00D36689" w:rsidRDefault="00D36689"/>
        </w:tc>
        <w:tc>
          <w:tcPr>
            <w:tcW w:w="1350" w:type="dxa"/>
            <w:vMerge/>
            <w:tcBorders>
              <w:left w:val="single" w:sz="4" w:space="0" w:color="231F20"/>
              <w:bottom w:val="single" w:sz="4" w:space="0" w:color="231F20"/>
              <w:right w:val="single" w:sz="4" w:space="0" w:color="231F20"/>
            </w:tcBorders>
          </w:tcPr>
          <w:p w:rsidR="00D36689" w:rsidRDefault="00D36689"/>
        </w:tc>
        <w:tc>
          <w:tcPr>
            <w:tcW w:w="1530" w:type="dxa"/>
            <w:vMerge/>
            <w:tcBorders>
              <w:left w:val="single" w:sz="4" w:space="0" w:color="231F20"/>
              <w:bottom w:val="single" w:sz="4" w:space="0" w:color="231F20"/>
              <w:right w:val="single" w:sz="4" w:space="0" w:color="231F20"/>
            </w:tcBorders>
          </w:tcPr>
          <w:p w:rsidR="00D36689" w:rsidRDefault="00D36689"/>
        </w:tc>
        <w:tc>
          <w:tcPr>
            <w:tcW w:w="1620" w:type="dxa"/>
            <w:vMerge/>
            <w:tcBorders>
              <w:left w:val="single" w:sz="4" w:space="0" w:color="231F20"/>
              <w:bottom w:val="single" w:sz="4" w:space="0" w:color="231F20"/>
              <w:right w:val="single" w:sz="4" w:space="0" w:color="231F20"/>
            </w:tcBorders>
          </w:tcPr>
          <w:p w:rsidR="00D36689" w:rsidRDefault="00D36689"/>
        </w:tc>
        <w:tc>
          <w:tcPr>
            <w:tcW w:w="1980" w:type="dxa"/>
            <w:vMerge/>
            <w:tcBorders>
              <w:left w:val="single" w:sz="4" w:space="0" w:color="231F20"/>
              <w:bottom w:val="single" w:sz="4" w:space="0" w:color="231F20"/>
              <w:right w:val="single" w:sz="4" w:space="0" w:color="231F20"/>
            </w:tcBorders>
          </w:tcPr>
          <w:p w:rsidR="00D36689" w:rsidRDefault="00D36689"/>
        </w:tc>
        <w:tc>
          <w:tcPr>
            <w:tcW w:w="2160" w:type="dxa"/>
            <w:vMerge/>
            <w:tcBorders>
              <w:left w:val="single" w:sz="4" w:space="0" w:color="231F20"/>
              <w:bottom w:val="single" w:sz="4" w:space="0" w:color="231F20"/>
              <w:right w:val="single" w:sz="4" w:space="0" w:color="231F20"/>
            </w:tcBorders>
          </w:tcPr>
          <w:p w:rsidR="00D36689" w:rsidRDefault="00D36689"/>
        </w:tc>
        <w:tc>
          <w:tcPr>
            <w:tcW w:w="2942" w:type="dxa"/>
            <w:tcBorders>
              <w:top w:val="single" w:sz="4" w:space="0" w:color="231F20"/>
              <w:left w:val="single" w:sz="4" w:space="0" w:color="231F20"/>
              <w:bottom w:val="single" w:sz="4" w:space="0" w:color="231F20"/>
              <w:right w:val="single" w:sz="4" w:space="0" w:color="231F20"/>
            </w:tcBorders>
          </w:tcPr>
          <w:p w:rsidR="00D36689" w:rsidRDefault="00D36689">
            <w:pPr>
              <w:spacing w:before="33" w:after="0" w:line="251" w:lineRule="auto"/>
              <w:ind w:left="75" w:right="98"/>
              <w:rPr>
                <w:rFonts w:ascii="Arial Narrow" w:eastAsia="Arial Narrow" w:hAnsi="Arial Narrow" w:cs="Arial Narrow"/>
                <w:sz w:val="20"/>
                <w:szCs w:val="20"/>
              </w:rPr>
            </w:pPr>
            <w:r>
              <w:rPr>
                <w:rFonts w:ascii="Arial Narrow" w:eastAsia="Arial Narrow" w:hAnsi="Arial Narrow" w:cs="Arial Narrow"/>
                <w:color w:val="231F20"/>
                <w:sz w:val="20"/>
                <w:szCs w:val="20"/>
              </w:rPr>
              <w:t>L.60.17 Recognize words as a unit of print and that letters are grouped to form words</w:t>
            </w:r>
          </w:p>
        </w:tc>
      </w:tr>
      <w:tr w:rsidR="002202FC" w:rsidTr="00707D00">
        <w:trPr>
          <w:trHeight w:val="815"/>
        </w:trPr>
        <w:tc>
          <w:tcPr>
            <w:tcW w:w="1458" w:type="dxa"/>
            <w:tcBorders>
              <w:left w:val="single" w:sz="4" w:space="0" w:color="231F20"/>
              <w:right w:val="single" w:sz="4" w:space="0" w:color="231F20"/>
            </w:tcBorders>
            <w:shd w:val="clear" w:color="auto" w:fill="DBE5F1" w:themeFill="accent1" w:themeFillTint="33"/>
          </w:tcPr>
          <w:p w:rsidR="00731A11" w:rsidRDefault="002202F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2202FC" w:rsidRDefault="00731A11" w:rsidP="00731A11">
            <w:r>
              <w:rPr>
                <w:rFonts w:ascii="Arial Narrow" w:eastAsia="Arial Narrow" w:hAnsi="Arial Narrow" w:cs="Arial Narrow"/>
                <w:color w:val="231F20"/>
                <w:sz w:val="20"/>
                <w:szCs w:val="20"/>
              </w:rPr>
              <w:t xml:space="preserve">   Items</w:t>
            </w:r>
          </w:p>
        </w:tc>
        <w:tc>
          <w:tcPr>
            <w:tcW w:w="12932" w:type="dxa"/>
            <w:gridSpan w:val="7"/>
            <w:tcBorders>
              <w:left w:val="single" w:sz="4" w:space="0" w:color="231F20"/>
              <w:right w:val="single" w:sz="4" w:space="0" w:color="231F20"/>
            </w:tcBorders>
            <w:shd w:val="clear" w:color="auto" w:fill="DBE5F1" w:themeFill="accent1" w:themeFillTint="33"/>
          </w:tcPr>
          <w:p w:rsidR="00707D00" w:rsidRPr="00707D00" w:rsidRDefault="00707D00" w:rsidP="00707D00">
            <w:pPr>
              <w:spacing w:after="0"/>
              <w:rPr>
                <w:rFonts w:ascii="Arial Narrow" w:hAnsi="Arial Narrow"/>
                <w:sz w:val="20"/>
                <w:szCs w:val="20"/>
              </w:rPr>
            </w:pPr>
            <w:r w:rsidRPr="00707D00">
              <w:rPr>
                <w:rFonts w:ascii="Arial Narrow" w:hAnsi="Arial Narrow"/>
                <w:sz w:val="20"/>
                <w:szCs w:val="20"/>
              </w:rPr>
              <w:t xml:space="preserve">Individual items </w:t>
            </w:r>
            <w:r w:rsidR="00731A11">
              <w:rPr>
                <w:rFonts w:ascii="Arial Narrow" w:hAnsi="Arial Narrow"/>
                <w:sz w:val="20"/>
                <w:szCs w:val="20"/>
              </w:rPr>
              <w:t>from the strand:</w:t>
            </w:r>
          </w:p>
          <w:p w:rsidR="002202FC" w:rsidRPr="00707D00" w:rsidRDefault="008B31B8" w:rsidP="00B916BA">
            <w:pPr>
              <w:pStyle w:val="ListParagraph"/>
              <w:numPr>
                <w:ilvl w:val="0"/>
                <w:numId w:val="15"/>
              </w:numPr>
              <w:spacing w:after="0"/>
              <w:rPr>
                <w:rFonts w:ascii="Arial Narrow" w:hAnsi="Arial Narrow"/>
                <w:b/>
                <w:sz w:val="20"/>
                <w:szCs w:val="20"/>
              </w:rPr>
            </w:pPr>
            <w:r w:rsidRPr="00707D00">
              <w:rPr>
                <w:rFonts w:ascii="Arial Narrow" w:eastAsia="Arial Narrow" w:hAnsi="Arial Narrow" w:cs="Arial Narrow"/>
                <w:b/>
                <w:color w:val="231F20"/>
                <w:sz w:val="20"/>
                <w:szCs w:val="20"/>
              </w:rPr>
              <w:t xml:space="preserve">1-5 Spatial Relations </w:t>
            </w:r>
            <w:r w:rsidRPr="00707D00">
              <w:rPr>
                <w:rFonts w:ascii="Arial Narrow" w:eastAsia="Arial Narrow" w:hAnsi="Arial Narrow" w:cs="Arial Narrow"/>
                <w:color w:val="231F20"/>
                <w:sz w:val="20"/>
                <w:szCs w:val="20"/>
              </w:rPr>
              <w:t>(1.105)</w:t>
            </w:r>
          </w:p>
          <w:p w:rsidR="002202FC" w:rsidRPr="00680C6F" w:rsidRDefault="002202FC" w:rsidP="00B916BA">
            <w:pPr>
              <w:spacing w:after="0"/>
              <w:rPr>
                <w:rFonts w:ascii="Arial Narrow" w:hAnsi="Arial Narrow"/>
                <w:sz w:val="20"/>
                <w:szCs w:val="20"/>
              </w:rPr>
            </w:pPr>
            <w:r>
              <w:rPr>
                <w:rFonts w:ascii="Arial Narrow" w:hAnsi="Arial Narrow"/>
                <w:b/>
                <w:sz w:val="20"/>
                <w:szCs w:val="20"/>
              </w:rPr>
              <w:t xml:space="preserve"> </w:t>
            </w:r>
          </w:p>
        </w:tc>
      </w:tr>
      <w:tr w:rsidR="00D36689" w:rsidTr="00D36689">
        <w:trPr>
          <w:trHeight w:hRule="exact" w:val="1016"/>
        </w:trPr>
        <w:tc>
          <w:tcPr>
            <w:tcW w:w="1458" w:type="dxa"/>
            <w:vMerge w:val="restart"/>
            <w:tcBorders>
              <w:top w:val="single" w:sz="4" w:space="0" w:color="231F20"/>
              <w:left w:val="single" w:sz="4" w:space="0" w:color="231F20"/>
              <w:right w:val="single" w:sz="4" w:space="0" w:color="231F20"/>
            </w:tcBorders>
          </w:tcPr>
          <w:p w:rsidR="00D36689" w:rsidRDefault="00D36689">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Print Concepts</w:t>
            </w:r>
          </w:p>
        </w:tc>
        <w:tc>
          <w:tcPr>
            <w:tcW w:w="1350" w:type="dxa"/>
            <w:vMerge w:val="restart"/>
            <w:tcBorders>
              <w:top w:val="single" w:sz="4" w:space="0" w:color="231F20"/>
              <w:left w:val="single" w:sz="4" w:space="0" w:color="231F20"/>
              <w:right w:val="single" w:sz="4" w:space="0" w:color="231F20"/>
            </w:tcBorders>
          </w:tcPr>
          <w:p w:rsidR="00D36689" w:rsidRDefault="00D36689"/>
        </w:tc>
        <w:tc>
          <w:tcPr>
            <w:tcW w:w="1350" w:type="dxa"/>
            <w:vMerge w:val="restart"/>
            <w:tcBorders>
              <w:top w:val="single" w:sz="4" w:space="0" w:color="231F20"/>
              <w:left w:val="single" w:sz="4" w:space="0" w:color="231F20"/>
              <w:right w:val="single" w:sz="4" w:space="0" w:color="231F20"/>
            </w:tcBorders>
          </w:tcPr>
          <w:p w:rsidR="00D36689" w:rsidRDefault="00D36689"/>
        </w:tc>
        <w:tc>
          <w:tcPr>
            <w:tcW w:w="1530" w:type="dxa"/>
            <w:vMerge w:val="restart"/>
            <w:tcBorders>
              <w:top w:val="single" w:sz="4" w:space="0" w:color="231F20"/>
              <w:left w:val="single" w:sz="4" w:space="0" w:color="231F20"/>
              <w:right w:val="single" w:sz="4" w:space="0" w:color="231F20"/>
            </w:tcBorders>
          </w:tcPr>
          <w:p w:rsidR="00D36689" w:rsidRDefault="00D36689"/>
        </w:tc>
        <w:tc>
          <w:tcPr>
            <w:tcW w:w="1620" w:type="dxa"/>
            <w:vMerge w:val="restart"/>
            <w:tcBorders>
              <w:top w:val="single" w:sz="4" w:space="0" w:color="231F20"/>
              <w:left w:val="single" w:sz="4" w:space="0" w:color="231F20"/>
              <w:right w:val="single" w:sz="4" w:space="0" w:color="231F20"/>
            </w:tcBorders>
          </w:tcPr>
          <w:p w:rsidR="00D36689" w:rsidRDefault="00D36689"/>
        </w:tc>
        <w:tc>
          <w:tcPr>
            <w:tcW w:w="1980" w:type="dxa"/>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26"/>
              <w:rPr>
                <w:rFonts w:ascii="Arial Narrow" w:eastAsia="Arial Narrow" w:hAnsi="Arial Narrow" w:cs="Arial Narrow"/>
                <w:sz w:val="20"/>
                <w:szCs w:val="20"/>
              </w:rPr>
            </w:pPr>
            <w:r>
              <w:rPr>
                <w:rFonts w:ascii="Arial Narrow" w:eastAsia="Arial Narrow" w:hAnsi="Arial Narrow" w:cs="Arial Narrow"/>
                <w:color w:val="231F20"/>
                <w:sz w:val="20"/>
                <w:szCs w:val="20"/>
              </w:rPr>
              <w:t>L.36.16 Recognize some familiar signs and sym- bols in the environment (e.g., logos, signs for</w:t>
            </w:r>
          </w:p>
          <w:p w:rsidR="00D36689" w:rsidRDefault="00D36689">
            <w:pPr>
              <w:spacing w:before="6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familiar store)</w:t>
            </w:r>
          </w:p>
        </w:tc>
        <w:tc>
          <w:tcPr>
            <w:tcW w:w="2160" w:type="dxa"/>
            <w:vMerge w:val="restart"/>
            <w:tcBorders>
              <w:top w:val="single" w:sz="4" w:space="0" w:color="231F20"/>
              <w:left w:val="single" w:sz="4" w:space="0" w:color="231F20"/>
              <w:right w:val="single" w:sz="4" w:space="0" w:color="231F20"/>
            </w:tcBorders>
          </w:tcPr>
          <w:p w:rsidR="00D36689" w:rsidRDefault="00D36689">
            <w:pPr>
              <w:spacing w:before="33" w:after="0" w:line="251" w:lineRule="auto"/>
              <w:ind w:left="75" w:right="88"/>
              <w:rPr>
                <w:rFonts w:ascii="Arial Narrow" w:eastAsia="Arial Narrow" w:hAnsi="Arial Narrow" w:cs="Arial Narrow"/>
                <w:sz w:val="20"/>
                <w:szCs w:val="20"/>
              </w:rPr>
            </w:pPr>
            <w:r>
              <w:rPr>
                <w:rFonts w:ascii="Arial Narrow" w:eastAsia="Arial Narrow" w:hAnsi="Arial Narrow" w:cs="Arial Narrow"/>
                <w:color w:val="231F20"/>
                <w:sz w:val="20"/>
                <w:szCs w:val="20"/>
              </w:rPr>
              <w:t>L.48.18 Identify some printed words and/or common symbols (e.g., bathroom signs) in the context of the environment</w:t>
            </w:r>
          </w:p>
        </w:tc>
        <w:tc>
          <w:tcPr>
            <w:tcW w:w="2942" w:type="dxa"/>
            <w:tcBorders>
              <w:top w:val="single" w:sz="4" w:space="0" w:color="231F20"/>
              <w:left w:val="single" w:sz="4" w:space="0" w:color="231F20"/>
              <w:bottom w:val="single" w:sz="4" w:space="0" w:color="231F20"/>
              <w:right w:val="single" w:sz="4" w:space="0" w:color="231F20"/>
            </w:tcBorders>
          </w:tcPr>
          <w:p w:rsidR="00D36689" w:rsidRDefault="00D36689">
            <w:pPr>
              <w:spacing w:before="33" w:after="0" w:line="251" w:lineRule="auto"/>
              <w:ind w:left="75" w:right="113"/>
              <w:rPr>
                <w:rFonts w:ascii="Arial Narrow" w:eastAsia="Arial Narrow" w:hAnsi="Arial Narrow" w:cs="Arial Narrow"/>
                <w:sz w:val="20"/>
                <w:szCs w:val="20"/>
              </w:rPr>
            </w:pPr>
            <w:r>
              <w:rPr>
                <w:rFonts w:ascii="Arial Narrow" w:eastAsia="Arial Narrow" w:hAnsi="Arial Narrow" w:cs="Arial Narrow"/>
                <w:color w:val="231F20"/>
                <w:sz w:val="20"/>
                <w:szCs w:val="20"/>
              </w:rPr>
              <w:t>L.60.18 Identify some familiar printed words out of context</w:t>
            </w:r>
          </w:p>
        </w:tc>
      </w:tr>
      <w:tr w:rsidR="00D36689" w:rsidTr="002202FC">
        <w:trPr>
          <w:trHeight w:hRule="exact" w:val="952"/>
        </w:trPr>
        <w:tc>
          <w:tcPr>
            <w:tcW w:w="1458" w:type="dxa"/>
            <w:vMerge/>
            <w:tcBorders>
              <w:left w:val="single" w:sz="4" w:space="0" w:color="231F20"/>
              <w:bottom w:val="single" w:sz="4" w:space="0" w:color="231F20"/>
              <w:right w:val="single" w:sz="4" w:space="0" w:color="231F20"/>
            </w:tcBorders>
          </w:tcPr>
          <w:p w:rsidR="00D36689" w:rsidRDefault="00D36689"/>
        </w:tc>
        <w:tc>
          <w:tcPr>
            <w:tcW w:w="1350" w:type="dxa"/>
            <w:vMerge/>
            <w:tcBorders>
              <w:left w:val="single" w:sz="4" w:space="0" w:color="231F20"/>
              <w:bottom w:val="single" w:sz="4" w:space="0" w:color="231F20"/>
              <w:right w:val="single" w:sz="4" w:space="0" w:color="231F20"/>
            </w:tcBorders>
          </w:tcPr>
          <w:p w:rsidR="00D36689" w:rsidRDefault="00D36689"/>
        </w:tc>
        <w:tc>
          <w:tcPr>
            <w:tcW w:w="1350" w:type="dxa"/>
            <w:vMerge/>
            <w:tcBorders>
              <w:left w:val="single" w:sz="4" w:space="0" w:color="231F20"/>
              <w:bottom w:val="single" w:sz="4" w:space="0" w:color="231F20"/>
              <w:right w:val="single" w:sz="4" w:space="0" w:color="231F20"/>
            </w:tcBorders>
          </w:tcPr>
          <w:p w:rsidR="00D36689" w:rsidRDefault="00D36689"/>
        </w:tc>
        <w:tc>
          <w:tcPr>
            <w:tcW w:w="1530" w:type="dxa"/>
            <w:vMerge/>
            <w:tcBorders>
              <w:left w:val="single" w:sz="4" w:space="0" w:color="231F20"/>
              <w:bottom w:val="single" w:sz="4" w:space="0" w:color="231F20"/>
              <w:right w:val="single" w:sz="4" w:space="0" w:color="231F20"/>
            </w:tcBorders>
          </w:tcPr>
          <w:p w:rsidR="00D36689" w:rsidRDefault="00D36689"/>
        </w:tc>
        <w:tc>
          <w:tcPr>
            <w:tcW w:w="1620" w:type="dxa"/>
            <w:vMerge/>
            <w:tcBorders>
              <w:left w:val="single" w:sz="4" w:space="0" w:color="231F20"/>
              <w:bottom w:val="single" w:sz="4" w:space="0" w:color="231F20"/>
              <w:right w:val="single" w:sz="4" w:space="0" w:color="231F20"/>
            </w:tcBorders>
          </w:tcPr>
          <w:p w:rsidR="00D36689" w:rsidRDefault="00D36689"/>
        </w:tc>
        <w:tc>
          <w:tcPr>
            <w:tcW w:w="1980" w:type="dxa"/>
            <w:vMerge/>
            <w:tcBorders>
              <w:left w:val="single" w:sz="4" w:space="0" w:color="231F20"/>
              <w:bottom w:val="single" w:sz="4" w:space="0" w:color="231F20"/>
              <w:right w:val="single" w:sz="4" w:space="0" w:color="231F20"/>
            </w:tcBorders>
          </w:tcPr>
          <w:p w:rsidR="00D36689" w:rsidRDefault="00D36689"/>
        </w:tc>
        <w:tc>
          <w:tcPr>
            <w:tcW w:w="2160" w:type="dxa"/>
            <w:vMerge/>
            <w:tcBorders>
              <w:left w:val="single" w:sz="4" w:space="0" w:color="231F20"/>
              <w:bottom w:val="single" w:sz="4" w:space="0" w:color="231F20"/>
              <w:right w:val="single" w:sz="4" w:space="0" w:color="231F20"/>
            </w:tcBorders>
          </w:tcPr>
          <w:p w:rsidR="00D36689" w:rsidRDefault="00D36689"/>
        </w:tc>
        <w:tc>
          <w:tcPr>
            <w:tcW w:w="2942" w:type="dxa"/>
            <w:tcBorders>
              <w:top w:val="single" w:sz="4" w:space="0" w:color="231F20"/>
              <w:left w:val="single" w:sz="4" w:space="0" w:color="231F20"/>
              <w:bottom w:val="single" w:sz="4" w:space="0" w:color="231F20"/>
              <w:right w:val="single" w:sz="4" w:space="0" w:color="231F20"/>
            </w:tcBorders>
          </w:tcPr>
          <w:p w:rsidR="00D36689" w:rsidRDefault="00D36689">
            <w:pPr>
              <w:spacing w:before="33" w:after="0" w:line="251" w:lineRule="auto"/>
              <w:ind w:left="75" w:right="272"/>
              <w:jc w:val="both"/>
              <w:rPr>
                <w:rFonts w:ascii="Arial Narrow" w:eastAsia="Arial Narrow" w:hAnsi="Arial Narrow" w:cs="Arial Narrow"/>
                <w:sz w:val="20"/>
                <w:szCs w:val="20"/>
              </w:rPr>
            </w:pPr>
            <w:r>
              <w:rPr>
                <w:rFonts w:ascii="Arial Narrow" w:eastAsia="Arial Narrow" w:hAnsi="Arial Narrow" w:cs="Arial Narrow"/>
                <w:color w:val="231F20"/>
                <w:sz w:val="20"/>
                <w:szCs w:val="20"/>
              </w:rPr>
              <w:t>L.60.19 Begin to use awareness of letter sounds along with pictures to read words in text</w:t>
            </w:r>
          </w:p>
        </w:tc>
      </w:tr>
      <w:tr w:rsidR="002202FC" w:rsidTr="00731A11">
        <w:trPr>
          <w:trHeight w:val="698"/>
        </w:trPr>
        <w:tc>
          <w:tcPr>
            <w:tcW w:w="145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2202F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2202FC" w:rsidRDefault="00731A11" w:rsidP="00731A11">
            <w:r>
              <w:rPr>
                <w:rFonts w:ascii="Arial Narrow" w:eastAsia="Arial Narrow" w:hAnsi="Arial Narrow" w:cs="Arial Narrow"/>
                <w:color w:val="231F20"/>
                <w:sz w:val="20"/>
                <w:szCs w:val="20"/>
              </w:rPr>
              <w:t xml:space="preserve">   Items</w:t>
            </w:r>
          </w:p>
        </w:tc>
        <w:tc>
          <w:tcPr>
            <w:tcW w:w="12932"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515FEF" w:rsidRDefault="002202FC" w:rsidP="00515FEF">
            <w:pPr>
              <w:spacing w:before="33" w:after="0" w:line="251" w:lineRule="auto"/>
              <w:ind w:right="236"/>
              <w:rPr>
                <w:rFonts w:ascii="Arial Narrow" w:eastAsia="Arial Narrow" w:hAnsi="Arial Narrow" w:cs="Arial Narrow"/>
                <w:color w:val="231F20"/>
                <w:sz w:val="20"/>
                <w:szCs w:val="20"/>
              </w:rPr>
            </w:pPr>
            <w:r>
              <w:rPr>
                <w:rFonts w:ascii="Arial Narrow" w:hAnsi="Arial Narrow"/>
                <w:b/>
                <w:sz w:val="20"/>
                <w:szCs w:val="20"/>
              </w:rPr>
              <w:t xml:space="preserve"> </w:t>
            </w:r>
            <w:r w:rsidR="00515FEF">
              <w:rPr>
                <w:rFonts w:ascii="Arial Narrow" w:eastAsia="Arial Narrow" w:hAnsi="Arial Narrow" w:cs="Arial Narrow"/>
                <w:color w:val="231F20"/>
                <w:sz w:val="20"/>
                <w:szCs w:val="20"/>
              </w:rPr>
              <w:t xml:space="preserve">There are no HELP strands or skills that match this learning progression. </w:t>
            </w:r>
          </w:p>
          <w:p w:rsidR="002202FC" w:rsidRPr="002202FC" w:rsidRDefault="002202FC" w:rsidP="002202FC">
            <w:pPr>
              <w:spacing w:after="0"/>
              <w:rPr>
                <w:rFonts w:ascii="Arial Narrow" w:hAnsi="Arial Narrow"/>
                <w:sz w:val="20"/>
                <w:szCs w:val="20"/>
              </w:rPr>
            </w:pPr>
          </w:p>
          <w:p w:rsidR="002202FC" w:rsidRPr="00680C6F" w:rsidRDefault="002202FC" w:rsidP="00B916BA">
            <w:pPr>
              <w:spacing w:after="0"/>
              <w:rPr>
                <w:rFonts w:ascii="Arial Narrow" w:hAnsi="Arial Narrow"/>
                <w:sz w:val="20"/>
                <w:szCs w:val="20"/>
              </w:rPr>
            </w:pPr>
            <w:r>
              <w:rPr>
                <w:rFonts w:ascii="Arial Narrow" w:hAnsi="Arial Narrow"/>
                <w:b/>
                <w:sz w:val="20"/>
                <w:szCs w:val="20"/>
              </w:rPr>
              <w:t xml:space="preserve"> </w:t>
            </w:r>
          </w:p>
        </w:tc>
      </w:tr>
    </w:tbl>
    <w:p w:rsidR="0069752D" w:rsidRDefault="0069752D">
      <w:pPr>
        <w:spacing w:after="0"/>
        <w:jc w:val="both"/>
        <w:sectPr w:rsidR="0069752D" w:rsidSect="009A088E">
          <w:footerReference w:type="default" r:id="rId31"/>
          <w:pgSz w:w="15840" w:h="12240" w:orient="landscape"/>
          <w:pgMar w:top="660" w:right="600" w:bottom="280" w:left="620" w:header="0" w:footer="0" w:gutter="0"/>
          <w:pgBorders w:offsetFrom="page">
            <w:bottom w:val="single" w:sz="4" w:space="24" w:color="231F20"/>
          </w:pgBorders>
          <w:cols w:space="720"/>
        </w:sectPr>
      </w:pPr>
    </w:p>
    <w:p w:rsidR="0069752D" w:rsidRDefault="0060793D">
      <w:pPr>
        <w:spacing w:before="4" w:after="0" w:line="100" w:lineRule="exact"/>
        <w:rPr>
          <w:sz w:val="10"/>
          <w:szCs w:val="10"/>
        </w:rPr>
      </w:pPr>
      <w:r>
        <w:rPr>
          <w:noProof/>
        </w:rPr>
        <w:lastRenderedPageBreak/>
        <mc:AlternateContent>
          <mc:Choice Requires="wps">
            <w:drawing>
              <wp:anchor distT="0" distB="0" distL="114300" distR="114300" simplePos="0" relativeHeight="503307668" behindDoc="1" locked="0" layoutInCell="1" allowOverlap="1" wp14:anchorId="3DC653D2" wp14:editId="7C8A7B73">
                <wp:simplePos x="0" y="0"/>
                <wp:positionH relativeFrom="page">
                  <wp:posOffset>229235</wp:posOffset>
                </wp:positionH>
                <wp:positionV relativeFrom="page">
                  <wp:posOffset>3809365</wp:posOffset>
                </wp:positionV>
                <wp:extent cx="177800" cy="171450"/>
                <wp:effectExtent l="635" t="0" r="2540" b="635"/>
                <wp:wrapNone/>
                <wp:docPr id="10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4" type="#_x0000_t202" style="position:absolute;margin-left:18.05pt;margin-top:299.95pt;width:14pt;height:13.5pt;z-index:-88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QPsgIAALMFAAAOAAAAZHJzL2Uyb0RvYy54bWysVG1vmzAQ/j5p/8HydwqkJAFUUrUhTJO6&#10;F6ndD3DABGvGZrYTqKb9951NSNL2y7SND9Zhn5977u7x3dwOLUcHqjSTIsPhVYARFaWsmNhl+NtT&#10;4cUYaUNERbgUNMPPVOPb1ft3N32X0plsJK+oQgAidNp3GW6M6VLf12VDW6KvZEcFHNZStcTAr9r5&#10;lSI9oLfcnwXBwu+lqjolS6o17ObjIV45/LqmpflS15oaxDMM3IxblVu3dvVXNyTdKdI1rDzSIH/B&#10;oiVMQNATVE4MQXvF3kC1rFRSy9pclbL1ZV2zkrocIJsweJXNY0M66nKB4ujuVCb9/2DLz4evCrEK&#10;ehdcYyRIC016ooNB93JAcWIL1Hc6Bb/HDjzNAPvg7JLV3YMsv2sk5LohYkfvlJJ9Q0kFBEN707+4&#10;OuJoC7LtP8kK4pC9kQ5oqFVrqwf1QIAOjXo+NcdyKW3I5TIO4KSEo3AZRnPXPJ+k0+VOafOByhZZ&#10;I8MKeu/AyeFBG0uGpJOLjSVkwTh3/efixQY4jjsQGq7aM0vCtfNnEiSbeBNHXjRbbLwoyHPvrlhH&#10;3qIIl/P8Ol+v8/CXjRtGacOqigobZpJWGP1Z644iH0VxEpeWnFUWzlLSarddc4UOBKRduM+VHE7O&#10;bv5LGq4IkMurlMJZFNzPEq9YxEsvKqK5lyyD2AvC5D5ZBFES5cXLlB6YoP+eEuoznMxn81FLZ9Kv&#10;cgvc9zY3krbMwPDgrM0wSAM+60RSq8CNqJxtCOOjfVEKS/9cCmj31GinVyvRUaxm2A7j24gtshXz&#10;VlbPoGAlQWEgRph8YNgVox6mSIb1jz1RFCP+UcArsCNnMtRkbCeDiLKRMIzg8miuzTia9p1iuwaQ&#10;x3cm5B28lJo5FZ9ZHN8XTAaXzHGK2dFz+e+8zrN29Rs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AHrmQPsgIAALM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458"/>
        <w:gridCol w:w="72"/>
        <w:gridCol w:w="1188"/>
        <w:gridCol w:w="1620"/>
        <w:gridCol w:w="1350"/>
        <w:gridCol w:w="1620"/>
        <w:gridCol w:w="1980"/>
        <w:gridCol w:w="2160"/>
        <w:gridCol w:w="2942"/>
      </w:tblGrid>
      <w:tr w:rsidR="0069752D">
        <w:trPr>
          <w:trHeight w:hRule="exact" w:val="341"/>
        </w:trPr>
        <w:tc>
          <w:tcPr>
            <w:tcW w:w="14390" w:type="dxa"/>
            <w:gridSpan w:val="9"/>
            <w:tcBorders>
              <w:top w:val="single" w:sz="4" w:space="0" w:color="231F20"/>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Strand E: Early learning experiences will support children to gain knowledge of print and its uses (continued).</w:t>
            </w:r>
          </w:p>
        </w:tc>
      </w:tr>
      <w:tr w:rsidR="0069752D">
        <w:trPr>
          <w:trHeight w:hRule="exact" w:val="341"/>
        </w:trPr>
        <w:tc>
          <w:tcPr>
            <w:tcW w:w="1458" w:type="dxa"/>
            <w:tcBorders>
              <w:top w:val="single" w:sz="4" w:space="0" w:color="231F20"/>
              <w:left w:val="single" w:sz="4" w:space="0" w:color="231F20"/>
              <w:bottom w:val="single" w:sz="4" w:space="0" w:color="231F20"/>
              <w:right w:val="single" w:sz="4" w:space="0" w:color="231F20"/>
            </w:tcBorders>
          </w:tcPr>
          <w:p w:rsidR="0069752D" w:rsidRDefault="0069752D"/>
        </w:tc>
        <w:tc>
          <w:tcPr>
            <w:tcW w:w="126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1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4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35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16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62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48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16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646"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94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1002" w:right="983"/>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604ED3">
        <w:trPr>
          <w:trHeight w:hRule="exact" w:val="930"/>
        </w:trPr>
        <w:tc>
          <w:tcPr>
            <w:tcW w:w="1458"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Letter</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Recognition</w:t>
            </w:r>
          </w:p>
        </w:tc>
        <w:tc>
          <w:tcPr>
            <w:tcW w:w="1260" w:type="dxa"/>
            <w:gridSpan w:val="2"/>
            <w:vMerge w:val="restart"/>
            <w:tcBorders>
              <w:top w:val="single" w:sz="4" w:space="0" w:color="231F20"/>
              <w:left w:val="single" w:sz="4" w:space="0" w:color="231F20"/>
              <w:right w:val="single" w:sz="4" w:space="0" w:color="231F20"/>
            </w:tcBorders>
          </w:tcPr>
          <w:p w:rsidR="0069752D" w:rsidRDefault="0069752D"/>
        </w:tc>
        <w:tc>
          <w:tcPr>
            <w:tcW w:w="1620" w:type="dxa"/>
            <w:vMerge w:val="restart"/>
            <w:tcBorders>
              <w:top w:val="single" w:sz="4" w:space="0" w:color="231F20"/>
              <w:left w:val="single" w:sz="4" w:space="0" w:color="231F20"/>
              <w:right w:val="single" w:sz="4" w:space="0" w:color="231F20"/>
            </w:tcBorders>
          </w:tcPr>
          <w:p w:rsidR="0069752D" w:rsidRDefault="0069752D"/>
        </w:tc>
        <w:tc>
          <w:tcPr>
            <w:tcW w:w="1350" w:type="dxa"/>
            <w:vMerge w:val="restart"/>
            <w:tcBorders>
              <w:top w:val="single" w:sz="4" w:space="0" w:color="231F20"/>
              <w:left w:val="single" w:sz="4" w:space="0" w:color="231F20"/>
              <w:right w:val="single" w:sz="4" w:space="0" w:color="231F20"/>
            </w:tcBorders>
          </w:tcPr>
          <w:p w:rsidR="0069752D" w:rsidRDefault="0069752D"/>
        </w:tc>
        <w:tc>
          <w:tcPr>
            <w:tcW w:w="1620" w:type="dxa"/>
            <w:vMerge w:val="restart"/>
            <w:tcBorders>
              <w:top w:val="single" w:sz="4" w:space="0" w:color="231F20"/>
              <w:left w:val="single" w:sz="4" w:space="0" w:color="231F20"/>
              <w:right w:val="single" w:sz="4" w:space="0" w:color="231F20"/>
            </w:tcBorders>
          </w:tcPr>
          <w:p w:rsidR="0069752D" w:rsidRDefault="0069752D"/>
        </w:tc>
        <w:tc>
          <w:tcPr>
            <w:tcW w:w="1980" w:type="dxa"/>
            <w:vMerge w:val="restart"/>
            <w:tcBorders>
              <w:top w:val="single" w:sz="4" w:space="0" w:color="231F20"/>
              <w:left w:val="single" w:sz="4" w:space="0" w:color="231F20"/>
              <w:right w:val="single" w:sz="4" w:space="0" w:color="231F20"/>
            </w:tcBorders>
          </w:tcPr>
          <w:p w:rsidR="0069752D" w:rsidRDefault="0069752D"/>
        </w:tc>
        <w:tc>
          <w:tcPr>
            <w:tcW w:w="216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188"/>
              <w:jc w:val="both"/>
              <w:rPr>
                <w:rFonts w:ascii="Arial Narrow" w:eastAsia="Arial Narrow" w:hAnsi="Arial Narrow" w:cs="Arial Narrow"/>
                <w:sz w:val="20"/>
                <w:szCs w:val="20"/>
              </w:rPr>
            </w:pPr>
            <w:r>
              <w:rPr>
                <w:rFonts w:ascii="Arial Narrow" w:eastAsia="Arial Narrow" w:hAnsi="Arial Narrow" w:cs="Arial Narrow"/>
                <w:color w:val="231F20"/>
                <w:sz w:val="20"/>
                <w:szCs w:val="20"/>
              </w:rPr>
              <w:t>L.48.19 Recognize some letters especially those in one</w:t>
            </w:r>
            <w:r>
              <w:rPr>
                <w:rFonts w:ascii="Arial Narrow" w:eastAsia="Arial Narrow" w:hAnsi="Arial Narrow" w:cs="Arial Narrow"/>
                <w:color w:val="231F20"/>
                <w:spacing w:val="-3"/>
                <w:sz w:val="20"/>
                <w:szCs w:val="20"/>
              </w:rPr>
              <w:t>’</w:t>
            </w:r>
            <w:r>
              <w:rPr>
                <w:rFonts w:ascii="Arial Narrow" w:eastAsia="Arial Narrow" w:hAnsi="Arial Narrow" w:cs="Arial Narrow"/>
                <w:color w:val="231F20"/>
                <w:sz w:val="20"/>
                <w:szCs w:val="20"/>
              </w:rPr>
              <w:t>s own name</w:t>
            </w:r>
          </w:p>
        </w:tc>
        <w:tc>
          <w:tcPr>
            <w:tcW w:w="294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140"/>
              <w:jc w:val="both"/>
              <w:rPr>
                <w:rFonts w:ascii="Arial Narrow" w:eastAsia="Arial Narrow" w:hAnsi="Arial Narrow" w:cs="Arial Narrow"/>
                <w:sz w:val="20"/>
                <w:szCs w:val="20"/>
              </w:rPr>
            </w:pPr>
            <w:r>
              <w:rPr>
                <w:rFonts w:ascii="Arial Narrow" w:eastAsia="Arial Narrow" w:hAnsi="Arial Narrow" w:cs="Arial Narrow"/>
                <w:color w:val="231F20"/>
                <w:sz w:val="20"/>
                <w:szCs w:val="20"/>
              </w:rPr>
              <w:t>L.60.20 Recognize and name known letters of the alphabet in familiar and unfamiliar words</w:t>
            </w:r>
          </w:p>
        </w:tc>
      </w:tr>
      <w:tr w:rsidR="0069752D" w:rsidTr="00731A11">
        <w:trPr>
          <w:trHeight w:hRule="exact" w:val="795"/>
        </w:trPr>
        <w:tc>
          <w:tcPr>
            <w:tcW w:w="1458" w:type="dxa"/>
            <w:vMerge/>
            <w:tcBorders>
              <w:left w:val="single" w:sz="4" w:space="0" w:color="231F20"/>
              <w:bottom w:val="single" w:sz="4" w:space="0" w:color="231F20"/>
              <w:right w:val="single" w:sz="4" w:space="0" w:color="231F20"/>
            </w:tcBorders>
          </w:tcPr>
          <w:p w:rsidR="0069752D" w:rsidRDefault="0069752D"/>
        </w:tc>
        <w:tc>
          <w:tcPr>
            <w:tcW w:w="1260" w:type="dxa"/>
            <w:gridSpan w:val="2"/>
            <w:vMerge/>
            <w:tcBorders>
              <w:left w:val="single" w:sz="4" w:space="0" w:color="231F20"/>
              <w:bottom w:val="single" w:sz="4" w:space="0" w:color="231F20"/>
              <w:right w:val="single" w:sz="4" w:space="0" w:color="231F20"/>
            </w:tcBorders>
          </w:tcPr>
          <w:p w:rsidR="0069752D" w:rsidRDefault="0069752D"/>
        </w:tc>
        <w:tc>
          <w:tcPr>
            <w:tcW w:w="1620" w:type="dxa"/>
            <w:vMerge/>
            <w:tcBorders>
              <w:left w:val="single" w:sz="4" w:space="0" w:color="231F20"/>
              <w:bottom w:val="single" w:sz="4" w:space="0" w:color="231F20"/>
              <w:right w:val="single" w:sz="4" w:space="0" w:color="231F20"/>
            </w:tcBorders>
          </w:tcPr>
          <w:p w:rsidR="0069752D" w:rsidRDefault="0069752D"/>
        </w:tc>
        <w:tc>
          <w:tcPr>
            <w:tcW w:w="1350" w:type="dxa"/>
            <w:vMerge/>
            <w:tcBorders>
              <w:left w:val="single" w:sz="4" w:space="0" w:color="231F20"/>
              <w:bottom w:val="single" w:sz="4" w:space="0" w:color="231F20"/>
              <w:right w:val="single" w:sz="4" w:space="0" w:color="231F20"/>
            </w:tcBorders>
          </w:tcPr>
          <w:p w:rsidR="0069752D" w:rsidRDefault="0069752D"/>
        </w:tc>
        <w:tc>
          <w:tcPr>
            <w:tcW w:w="1620" w:type="dxa"/>
            <w:vMerge/>
            <w:tcBorders>
              <w:left w:val="single" w:sz="4" w:space="0" w:color="231F20"/>
              <w:bottom w:val="single" w:sz="4" w:space="0" w:color="231F20"/>
              <w:right w:val="single" w:sz="4" w:space="0" w:color="231F20"/>
            </w:tcBorders>
          </w:tcPr>
          <w:p w:rsidR="0069752D" w:rsidRDefault="0069752D"/>
        </w:tc>
        <w:tc>
          <w:tcPr>
            <w:tcW w:w="1980" w:type="dxa"/>
            <w:vMerge/>
            <w:tcBorders>
              <w:left w:val="single" w:sz="4" w:space="0" w:color="231F20"/>
              <w:bottom w:val="single" w:sz="4" w:space="0" w:color="231F20"/>
              <w:right w:val="single" w:sz="4" w:space="0" w:color="231F20"/>
            </w:tcBorders>
          </w:tcPr>
          <w:p w:rsidR="0069752D" w:rsidRDefault="0069752D"/>
        </w:tc>
        <w:tc>
          <w:tcPr>
            <w:tcW w:w="2160" w:type="dxa"/>
            <w:vMerge/>
            <w:tcBorders>
              <w:left w:val="single" w:sz="4" w:space="0" w:color="231F20"/>
              <w:bottom w:val="single" w:sz="4" w:space="0" w:color="231F20"/>
              <w:right w:val="single" w:sz="4" w:space="0" w:color="231F20"/>
            </w:tcBorders>
          </w:tcPr>
          <w:p w:rsidR="0069752D" w:rsidRDefault="0069752D"/>
        </w:tc>
        <w:tc>
          <w:tcPr>
            <w:tcW w:w="294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450"/>
              <w:rPr>
                <w:rFonts w:ascii="Arial Narrow" w:eastAsia="Arial Narrow" w:hAnsi="Arial Narrow" w:cs="Arial Narrow"/>
                <w:sz w:val="20"/>
                <w:szCs w:val="20"/>
              </w:rPr>
            </w:pPr>
            <w:r>
              <w:rPr>
                <w:rFonts w:ascii="Arial Narrow" w:eastAsia="Arial Narrow" w:hAnsi="Arial Narrow" w:cs="Arial Narrow"/>
                <w:color w:val="231F20"/>
                <w:sz w:val="20"/>
                <w:szCs w:val="20"/>
              </w:rPr>
              <w:t>L.60.21 Make some letter-sound connections</w:t>
            </w:r>
          </w:p>
        </w:tc>
      </w:tr>
      <w:tr w:rsidR="00F51B02" w:rsidTr="00731A11">
        <w:trPr>
          <w:trHeight w:hRule="exact" w:val="813"/>
        </w:trPr>
        <w:tc>
          <w:tcPr>
            <w:tcW w:w="1458" w:type="dxa"/>
            <w:tcBorders>
              <w:left w:val="single" w:sz="4" w:space="0" w:color="231F20"/>
              <w:bottom w:val="single" w:sz="4" w:space="0" w:color="231F20"/>
              <w:right w:val="single" w:sz="4" w:space="0" w:color="231F20"/>
            </w:tcBorders>
            <w:shd w:val="clear" w:color="auto" w:fill="DBE5F1" w:themeFill="accent1" w:themeFillTint="33"/>
          </w:tcPr>
          <w:p w:rsidR="00731A11" w:rsidRDefault="005326BD"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F51B02" w:rsidRDefault="00731A11" w:rsidP="00731A11">
            <w:r>
              <w:rPr>
                <w:rFonts w:ascii="Arial Narrow" w:eastAsia="Arial Narrow" w:hAnsi="Arial Narrow" w:cs="Arial Narrow"/>
                <w:color w:val="231F20"/>
                <w:sz w:val="20"/>
                <w:szCs w:val="20"/>
              </w:rPr>
              <w:t xml:space="preserve">   Items</w:t>
            </w:r>
          </w:p>
        </w:tc>
        <w:tc>
          <w:tcPr>
            <w:tcW w:w="12932" w:type="dxa"/>
            <w:gridSpan w:val="8"/>
            <w:tcBorders>
              <w:left w:val="single" w:sz="4" w:space="0" w:color="231F20"/>
              <w:bottom w:val="single" w:sz="4" w:space="0" w:color="231F20"/>
              <w:right w:val="single" w:sz="4" w:space="0" w:color="231F20"/>
            </w:tcBorders>
            <w:shd w:val="clear" w:color="auto" w:fill="DBE5F1" w:themeFill="accent1" w:themeFillTint="33"/>
          </w:tcPr>
          <w:p w:rsidR="00515FEF" w:rsidRDefault="005326BD" w:rsidP="00515FEF">
            <w:pPr>
              <w:spacing w:before="33" w:after="0" w:line="251" w:lineRule="auto"/>
              <w:ind w:right="236"/>
              <w:rPr>
                <w:rFonts w:ascii="Arial Narrow" w:eastAsia="Arial Narrow" w:hAnsi="Arial Narrow" w:cs="Arial Narrow"/>
                <w:color w:val="231F20"/>
                <w:sz w:val="20"/>
                <w:szCs w:val="20"/>
              </w:rPr>
            </w:pPr>
            <w:r>
              <w:rPr>
                <w:rFonts w:ascii="Arial Narrow" w:hAnsi="Arial Narrow"/>
                <w:b/>
                <w:sz w:val="20"/>
                <w:szCs w:val="20"/>
              </w:rPr>
              <w:t xml:space="preserve"> </w:t>
            </w:r>
            <w:r w:rsidR="00515FEF">
              <w:rPr>
                <w:rFonts w:ascii="Arial Narrow" w:eastAsia="Arial Narrow" w:hAnsi="Arial Narrow" w:cs="Arial Narrow"/>
                <w:color w:val="231F20"/>
                <w:sz w:val="20"/>
                <w:szCs w:val="20"/>
              </w:rPr>
              <w:t xml:space="preserve">There are no HELP strands or skills that match this learning progression. </w:t>
            </w:r>
          </w:p>
          <w:p w:rsidR="002202FC" w:rsidRPr="002202FC" w:rsidRDefault="002202FC" w:rsidP="002202FC">
            <w:pPr>
              <w:spacing w:after="0"/>
              <w:rPr>
                <w:rFonts w:ascii="Arial Narrow" w:hAnsi="Arial Narrow"/>
                <w:sz w:val="20"/>
                <w:szCs w:val="20"/>
              </w:rPr>
            </w:pPr>
          </w:p>
          <w:p w:rsidR="00604ED3" w:rsidRPr="00604ED3" w:rsidRDefault="00604ED3" w:rsidP="00604ED3">
            <w:pPr>
              <w:rPr>
                <w:rFonts w:ascii="Arial Narrow" w:hAnsi="Arial Narrow"/>
                <w:b/>
                <w:sz w:val="20"/>
                <w:szCs w:val="20"/>
              </w:rPr>
            </w:pPr>
          </w:p>
          <w:p w:rsidR="00604ED3" w:rsidRDefault="00604ED3">
            <w:pPr>
              <w:spacing w:before="33" w:after="0" w:line="251" w:lineRule="auto"/>
              <w:ind w:left="75" w:right="450"/>
              <w:rPr>
                <w:rFonts w:ascii="Arial Narrow" w:eastAsia="Arial Narrow" w:hAnsi="Arial Narrow" w:cs="Arial Narrow"/>
                <w:color w:val="231F20"/>
                <w:sz w:val="20"/>
                <w:szCs w:val="20"/>
              </w:rPr>
            </w:pPr>
          </w:p>
          <w:p w:rsidR="00F51B02" w:rsidRPr="00604ED3" w:rsidRDefault="00604ED3" w:rsidP="00604ED3">
            <w:pPr>
              <w:tabs>
                <w:tab w:val="left" w:pos="4307"/>
              </w:tabs>
              <w:rPr>
                <w:rFonts w:ascii="Arial Narrow" w:eastAsia="Arial Narrow" w:hAnsi="Arial Narrow" w:cs="Arial Narrow"/>
                <w:sz w:val="20"/>
                <w:szCs w:val="20"/>
              </w:rPr>
            </w:pPr>
            <w:r>
              <w:rPr>
                <w:rFonts w:ascii="Arial Narrow" w:eastAsia="Arial Narrow" w:hAnsi="Arial Narrow" w:cs="Arial Narrow"/>
                <w:sz w:val="20"/>
                <w:szCs w:val="20"/>
              </w:rPr>
              <w:tab/>
            </w:r>
          </w:p>
        </w:tc>
      </w:tr>
      <w:tr w:rsidR="0069752D">
        <w:trPr>
          <w:trHeight w:hRule="exact" w:val="309"/>
        </w:trPr>
        <w:tc>
          <w:tcPr>
            <w:tcW w:w="14390" w:type="dxa"/>
            <w:gridSpan w:val="9"/>
            <w:tcBorders>
              <w:top w:val="single" w:sz="4" w:space="0" w:color="231F20"/>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t>Strand F: Early learning experiences will support children to develop phonological awareness.</w:t>
            </w:r>
          </w:p>
        </w:tc>
      </w:tr>
      <w:tr w:rsidR="0069752D">
        <w:trPr>
          <w:trHeight w:hRule="exact" w:val="845"/>
        </w:trPr>
        <w:tc>
          <w:tcPr>
            <w:tcW w:w="1458"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Phonological</w:t>
            </w:r>
          </w:p>
          <w:p w:rsidR="0069752D" w:rsidRDefault="00583E3F">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3"/>
                <w:sz w:val="20"/>
                <w:szCs w:val="20"/>
              </w:rPr>
              <w:t>A</w:t>
            </w:r>
            <w:r>
              <w:rPr>
                <w:rFonts w:ascii="Arial Narrow" w:eastAsia="Arial Narrow" w:hAnsi="Arial Narrow" w:cs="Arial Narrow"/>
                <w:color w:val="231F20"/>
                <w:sz w:val="20"/>
                <w:szCs w:val="20"/>
              </w:rPr>
              <w:t>wareness</w:t>
            </w:r>
          </w:p>
        </w:tc>
        <w:tc>
          <w:tcPr>
            <w:tcW w:w="1260" w:type="dxa"/>
            <w:gridSpan w:val="2"/>
            <w:vMerge w:val="restart"/>
            <w:tcBorders>
              <w:top w:val="single" w:sz="4" w:space="0" w:color="231F20"/>
              <w:left w:val="single" w:sz="4" w:space="0" w:color="231F20"/>
              <w:right w:val="single" w:sz="4" w:space="0" w:color="231F20"/>
            </w:tcBorders>
          </w:tcPr>
          <w:p w:rsidR="0069752D" w:rsidRDefault="0069752D"/>
        </w:tc>
        <w:tc>
          <w:tcPr>
            <w:tcW w:w="1620" w:type="dxa"/>
            <w:vMerge w:val="restart"/>
            <w:tcBorders>
              <w:top w:val="single" w:sz="4" w:space="0" w:color="231F20"/>
              <w:left w:val="single" w:sz="4" w:space="0" w:color="231F20"/>
              <w:right w:val="single" w:sz="4" w:space="0" w:color="231F20"/>
            </w:tcBorders>
          </w:tcPr>
          <w:p w:rsidR="0069752D" w:rsidRDefault="0069752D"/>
        </w:tc>
        <w:tc>
          <w:tcPr>
            <w:tcW w:w="1350" w:type="dxa"/>
            <w:vMerge w:val="restart"/>
            <w:tcBorders>
              <w:top w:val="single" w:sz="4" w:space="0" w:color="231F20"/>
              <w:left w:val="single" w:sz="4" w:space="0" w:color="231F20"/>
              <w:right w:val="single" w:sz="4" w:space="0" w:color="231F20"/>
            </w:tcBorders>
          </w:tcPr>
          <w:p w:rsidR="0069752D" w:rsidRDefault="0069752D"/>
        </w:tc>
        <w:tc>
          <w:tcPr>
            <w:tcW w:w="1620" w:type="dxa"/>
            <w:vMerge w:val="restart"/>
            <w:tcBorders>
              <w:top w:val="single" w:sz="4" w:space="0" w:color="231F20"/>
              <w:left w:val="single" w:sz="4" w:space="0" w:color="231F20"/>
              <w:right w:val="single" w:sz="4" w:space="0" w:color="231F20"/>
            </w:tcBorders>
          </w:tcPr>
          <w:p w:rsidR="0069752D" w:rsidRDefault="0069752D"/>
        </w:tc>
        <w:tc>
          <w:tcPr>
            <w:tcW w:w="198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5" w:right="36"/>
              <w:rPr>
                <w:rFonts w:ascii="Arial Narrow" w:eastAsia="Arial Narrow" w:hAnsi="Arial Narrow" w:cs="Arial Narrow"/>
                <w:sz w:val="20"/>
                <w:szCs w:val="20"/>
              </w:rPr>
            </w:pPr>
            <w:r>
              <w:rPr>
                <w:rFonts w:ascii="Arial Narrow" w:eastAsia="Arial Narrow" w:hAnsi="Arial Narrow" w:cs="Arial Narrow"/>
                <w:color w:val="231F20"/>
                <w:sz w:val="20"/>
                <w:szCs w:val="20"/>
              </w:rPr>
              <w:t>L.36.17 Recognize envi- ronmental sounds (e.g., animal or vehicle sounds such as “Baa-baa” or “Beep-beep”)</w:t>
            </w:r>
          </w:p>
        </w:tc>
        <w:tc>
          <w:tcPr>
            <w:tcW w:w="216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4"/>
              <w:rPr>
                <w:rFonts w:ascii="Arial Narrow" w:eastAsia="Arial Narrow" w:hAnsi="Arial Narrow" w:cs="Arial Narrow"/>
                <w:sz w:val="20"/>
                <w:szCs w:val="20"/>
              </w:rPr>
            </w:pPr>
            <w:r>
              <w:rPr>
                <w:rFonts w:ascii="Arial Narrow" w:eastAsia="Arial Narrow" w:hAnsi="Arial Narrow" w:cs="Arial Narrow"/>
                <w:color w:val="231F20"/>
                <w:sz w:val="20"/>
                <w:szCs w:val="20"/>
              </w:rPr>
              <w:t>L.48.20 Recognize rhyming words in songs, chants or poems</w:t>
            </w:r>
          </w:p>
        </w:tc>
        <w:tc>
          <w:tcPr>
            <w:tcW w:w="294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87"/>
              <w:rPr>
                <w:rFonts w:ascii="Arial Narrow" w:eastAsia="Arial Narrow" w:hAnsi="Arial Narrow" w:cs="Arial Narrow"/>
                <w:sz w:val="20"/>
                <w:szCs w:val="20"/>
              </w:rPr>
            </w:pPr>
            <w:r>
              <w:rPr>
                <w:rFonts w:ascii="Arial Narrow" w:eastAsia="Arial Narrow" w:hAnsi="Arial Narrow" w:cs="Arial Narrow"/>
                <w:color w:val="231F20"/>
                <w:sz w:val="20"/>
                <w:szCs w:val="20"/>
              </w:rPr>
              <w:t>L.60.22 Produce rhyming words or words that have same initial sound</w:t>
            </w:r>
          </w:p>
        </w:tc>
      </w:tr>
      <w:tr w:rsidR="0069752D">
        <w:trPr>
          <w:trHeight w:hRule="exact" w:val="890"/>
        </w:trPr>
        <w:tc>
          <w:tcPr>
            <w:tcW w:w="1458" w:type="dxa"/>
            <w:vMerge/>
            <w:tcBorders>
              <w:left w:val="single" w:sz="4" w:space="0" w:color="231F20"/>
              <w:right w:val="single" w:sz="4" w:space="0" w:color="231F20"/>
            </w:tcBorders>
          </w:tcPr>
          <w:p w:rsidR="0069752D" w:rsidRDefault="0069752D"/>
        </w:tc>
        <w:tc>
          <w:tcPr>
            <w:tcW w:w="1260" w:type="dxa"/>
            <w:gridSpan w:val="2"/>
            <w:vMerge/>
            <w:tcBorders>
              <w:left w:val="single" w:sz="4" w:space="0" w:color="231F20"/>
              <w:right w:val="single" w:sz="4" w:space="0" w:color="231F20"/>
            </w:tcBorders>
          </w:tcPr>
          <w:p w:rsidR="0069752D" w:rsidRDefault="0069752D"/>
        </w:tc>
        <w:tc>
          <w:tcPr>
            <w:tcW w:w="1620" w:type="dxa"/>
            <w:vMerge/>
            <w:tcBorders>
              <w:left w:val="single" w:sz="4" w:space="0" w:color="231F20"/>
              <w:right w:val="single" w:sz="4" w:space="0" w:color="231F20"/>
            </w:tcBorders>
          </w:tcPr>
          <w:p w:rsidR="0069752D" w:rsidRDefault="0069752D"/>
        </w:tc>
        <w:tc>
          <w:tcPr>
            <w:tcW w:w="1350" w:type="dxa"/>
            <w:vMerge/>
            <w:tcBorders>
              <w:left w:val="single" w:sz="4" w:space="0" w:color="231F20"/>
              <w:right w:val="single" w:sz="4" w:space="0" w:color="231F20"/>
            </w:tcBorders>
          </w:tcPr>
          <w:p w:rsidR="0069752D" w:rsidRDefault="0069752D"/>
        </w:tc>
        <w:tc>
          <w:tcPr>
            <w:tcW w:w="1620" w:type="dxa"/>
            <w:vMerge/>
            <w:tcBorders>
              <w:left w:val="single" w:sz="4" w:space="0" w:color="231F20"/>
              <w:right w:val="single" w:sz="4" w:space="0" w:color="231F20"/>
            </w:tcBorders>
          </w:tcPr>
          <w:p w:rsidR="0069752D" w:rsidRDefault="0069752D"/>
        </w:tc>
        <w:tc>
          <w:tcPr>
            <w:tcW w:w="1980" w:type="dxa"/>
            <w:vMerge/>
            <w:tcBorders>
              <w:left w:val="single" w:sz="4" w:space="0" w:color="231F20"/>
              <w:right w:val="single" w:sz="4" w:space="0" w:color="231F20"/>
            </w:tcBorders>
          </w:tcPr>
          <w:p w:rsidR="0069752D" w:rsidRDefault="0069752D"/>
        </w:tc>
        <w:tc>
          <w:tcPr>
            <w:tcW w:w="216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42"/>
              <w:rPr>
                <w:rFonts w:ascii="Arial Narrow" w:eastAsia="Arial Narrow" w:hAnsi="Arial Narrow" w:cs="Arial Narrow"/>
                <w:sz w:val="20"/>
                <w:szCs w:val="20"/>
              </w:rPr>
            </w:pPr>
            <w:r>
              <w:rPr>
                <w:rFonts w:ascii="Arial Narrow" w:eastAsia="Arial Narrow" w:hAnsi="Arial Narrow" w:cs="Arial Narrow"/>
                <w:color w:val="231F20"/>
                <w:sz w:val="20"/>
                <w:szCs w:val="20"/>
              </w:rPr>
              <w:t>L.48.21 Identify when initial sounds in words are the same</w:t>
            </w:r>
          </w:p>
        </w:tc>
        <w:tc>
          <w:tcPr>
            <w:tcW w:w="294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264"/>
              <w:jc w:val="both"/>
              <w:rPr>
                <w:rFonts w:ascii="Arial Narrow" w:eastAsia="Arial Narrow" w:hAnsi="Arial Narrow" w:cs="Arial Narrow"/>
                <w:sz w:val="20"/>
                <w:szCs w:val="20"/>
              </w:rPr>
            </w:pPr>
            <w:r>
              <w:rPr>
                <w:rFonts w:ascii="Arial Narrow" w:eastAsia="Arial Narrow" w:hAnsi="Arial Narrow" w:cs="Arial Narrow"/>
                <w:color w:val="231F20"/>
                <w:sz w:val="20"/>
                <w:szCs w:val="20"/>
              </w:rPr>
              <w:t>L.60.23 Recognize which words in a set of words begin with the same sound</w:t>
            </w:r>
          </w:p>
        </w:tc>
      </w:tr>
      <w:tr w:rsidR="0069752D" w:rsidTr="00604ED3">
        <w:trPr>
          <w:trHeight w:hRule="exact" w:val="786"/>
        </w:trPr>
        <w:tc>
          <w:tcPr>
            <w:tcW w:w="1458" w:type="dxa"/>
            <w:vMerge/>
            <w:tcBorders>
              <w:left w:val="single" w:sz="4" w:space="0" w:color="231F20"/>
              <w:bottom w:val="single" w:sz="4" w:space="0" w:color="231F20"/>
              <w:right w:val="single" w:sz="4" w:space="0" w:color="231F20"/>
            </w:tcBorders>
          </w:tcPr>
          <w:p w:rsidR="0069752D" w:rsidRDefault="0069752D"/>
        </w:tc>
        <w:tc>
          <w:tcPr>
            <w:tcW w:w="1260" w:type="dxa"/>
            <w:gridSpan w:val="2"/>
            <w:vMerge/>
            <w:tcBorders>
              <w:left w:val="single" w:sz="4" w:space="0" w:color="231F20"/>
              <w:bottom w:val="single" w:sz="4" w:space="0" w:color="231F20"/>
              <w:right w:val="single" w:sz="4" w:space="0" w:color="231F20"/>
            </w:tcBorders>
          </w:tcPr>
          <w:p w:rsidR="0069752D" w:rsidRDefault="0069752D"/>
        </w:tc>
        <w:tc>
          <w:tcPr>
            <w:tcW w:w="1620" w:type="dxa"/>
            <w:vMerge/>
            <w:tcBorders>
              <w:left w:val="single" w:sz="4" w:space="0" w:color="231F20"/>
              <w:bottom w:val="single" w:sz="4" w:space="0" w:color="231F20"/>
              <w:right w:val="single" w:sz="4" w:space="0" w:color="231F20"/>
            </w:tcBorders>
          </w:tcPr>
          <w:p w:rsidR="0069752D" w:rsidRDefault="0069752D"/>
        </w:tc>
        <w:tc>
          <w:tcPr>
            <w:tcW w:w="1350" w:type="dxa"/>
            <w:vMerge/>
            <w:tcBorders>
              <w:left w:val="single" w:sz="4" w:space="0" w:color="231F20"/>
              <w:bottom w:val="single" w:sz="4" w:space="0" w:color="231F20"/>
              <w:right w:val="single" w:sz="4" w:space="0" w:color="231F20"/>
            </w:tcBorders>
          </w:tcPr>
          <w:p w:rsidR="0069752D" w:rsidRDefault="0069752D"/>
        </w:tc>
        <w:tc>
          <w:tcPr>
            <w:tcW w:w="1620" w:type="dxa"/>
            <w:vMerge/>
            <w:tcBorders>
              <w:left w:val="single" w:sz="4" w:space="0" w:color="231F20"/>
              <w:bottom w:val="single" w:sz="4" w:space="0" w:color="231F20"/>
              <w:right w:val="single" w:sz="4" w:space="0" w:color="231F20"/>
            </w:tcBorders>
          </w:tcPr>
          <w:p w:rsidR="0069752D" w:rsidRDefault="0069752D"/>
        </w:tc>
        <w:tc>
          <w:tcPr>
            <w:tcW w:w="1980" w:type="dxa"/>
            <w:vMerge/>
            <w:tcBorders>
              <w:left w:val="single" w:sz="4" w:space="0" w:color="231F20"/>
              <w:bottom w:val="single" w:sz="4" w:space="0" w:color="231F20"/>
              <w:right w:val="single" w:sz="4" w:space="0" w:color="231F20"/>
            </w:tcBorders>
          </w:tcPr>
          <w:p w:rsidR="0069752D" w:rsidRDefault="0069752D"/>
        </w:tc>
        <w:tc>
          <w:tcPr>
            <w:tcW w:w="216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5" w:right="489"/>
              <w:jc w:val="both"/>
              <w:rPr>
                <w:rFonts w:ascii="Arial Narrow" w:eastAsia="Arial Narrow" w:hAnsi="Arial Narrow" w:cs="Arial Narrow"/>
                <w:sz w:val="20"/>
                <w:szCs w:val="20"/>
              </w:rPr>
            </w:pPr>
            <w:r>
              <w:rPr>
                <w:rFonts w:ascii="Arial Narrow" w:eastAsia="Arial Narrow" w:hAnsi="Arial Narrow" w:cs="Arial Narrow"/>
                <w:color w:val="231F20"/>
                <w:sz w:val="20"/>
                <w:szCs w:val="20"/>
              </w:rPr>
              <w:t>L. 48.212 Distinguish individual words in a sentence</w:t>
            </w:r>
          </w:p>
        </w:tc>
        <w:tc>
          <w:tcPr>
            <w:tcW w:w="2942"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L.60.24 Distinguish syllables in words</w:t>
            </w:r>
          </w:p>
        </w:tc>
      </w:tr>
      <w:tr w:rsidR="00F51B02" w:rsidTr="002202FC">
        <w:trPr>
          <w:trHeight w:hRule="exact" w:val="759"/>
        </w:trPr>
        <w:tc>
          <w:tcPr>
            <w:tcW w:w="1458" w:type="dxa"/>
            <w:tcBorders>
              <w:left w:val="single" w:sz="4" w:space="0" w:color="231F20"/>
              <w:bottom w:val="single" w:sz="4" w:space="0" w:color="231F20"/>
              <w:right w:val="single" w:sz="4" w:space="0" w:color="231F20"/>
            </w:tcBorders>
            <w:shd w:val="clear" w:color="auto" w:fill="DBE5F1" w:themeFill="accent1" w:themeFillTint="33"/>
          </w:tcPr>
          <w:p w:rsidR="00731A11" w:rsidRDefault="005326BD"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F51B02" w:rsidRPr="00604ED3" w:rsidRDefault="00731A11" w:rsidP="00731A11">
            <w:pPr>
              <w:rPr>
                <w:sz w:val="20"/>
                <w:szCs w:val="20"/>
              </w:rPr>
            </w:pPr>
            <w:r>
              <w:rPr>
                <w:rFonts w:ascii="Arial Narrow" w:eastAsia="Arial Narrow" w:hAnsi="Arial Narrow" w:cs="Arial Narrow"/>
                <w:color w:val="231F20"/>
                <w:sz w:val="20"/>
                <w:szCs w:val="20"/>
              </w:rPr>
              <w:t xml:space="preserve">   Items</w:t>
            </w:r>
          </w:p>
        </w:tc>
        <w:tc>
          <w:tcPr>
            <w:tcW w:w="12932" w:type="dxa"/>
            <w:gridSpan w:val="8"/>
            <w:tcBorders>
              <w:left w:val="single" w:sz="4" w:space="0" w:color="231F20"/>
              <w:bottom w:val="single" w:sz="4" w:space="0" w:color="231F20"/>
              <w:right w:val="single" w:sz="4" w:space="0" w:color="231F20"/>
            </w:tcBorders>
            <w:shd w:val="clear" w:color="auto" w:fill="DBE5F1" w:themeFill="accent1" w:themeFillTint="33"/>
          </w:tcPr>
          <w:p w:rsidR="00515FEF" w:rsidRDefault="009B665C" w:rsidP="00515FEF">
            <w:pPr>
              <w:spacing w:before="33" w:after="0" w:line="251" w:lineRule="auto"/>
              <w:ind w:right="236"/>
              <w:rPr>
                <w:rFonts w:ascii="Arial Narrow" w:eastAsia="Arial Narrow" w:hAnsi="Arial Narrow" w:cs="Arial Narrow"/>
                <w:color w:val="231F20"/>
                <w:sz w:val="20"/>
                <w:szCs w:val="20"/>
              </w:rPr>
            </w:pPr>
            <w:r>
              <w:rPr>
                <w:rFonts w:ascii="Arial Narrow" w:hAnsi="Arial Narrow"/>
                <w:b/>
                <w:sz w:val="20"/>
                <w:szCs w:val="20"/>
              </w:rPr>
              <w:t xml:space="preserve"> </w:t>
            </w:r>
            <w:r w:rsidR="00515FEF">
              <w:rPr>
                <w:rFonts w:ascii="Arial Narrow" w:eastAsia="Arial Narrow" w:hAnsi="Arial Narrow" w:cs="Arial Narrow"/>
                <w:color w:val="231F20"/>
                <w:sz w:val="20"/>
                <w:szCs w:val="20"/>
              </w:rPr>
              <w:t xml:space="preserve">There are no HELP strands or skills that match this learning progression. </w:t>
            </w:r>
          </w:p>
          <w:p w:rsidR="002202FC" w:rsidRPr="002202FC" w:rsidRDefault="002202FC" w:rsidP="002202FC">
            <w:pPr>
              <w:spacing w:after="0"/>
              <w:rPr>
                <w:rFonts w:ascii="Arial Narrow" w:hAnsi="Arial Narrow"/>
                <w:sz w:val="20"/>
                <w:szCs w:val="20"/>
              </w:rPr>
            </w:pPr>
          </w:p>
          <w:p w:rsidR="00604ED3" w:rsidRPr="00604ED3" w:rsidRDefault="00604ED3" w:rsidP="00B916BA">
            <w:pPr>
              <w:spacing w:after="0"/>
              <w:rPr>
                <w:rFonts w:ascii="Arial Narrow" w:hAnsi="Arial Narrow"/>
                <w:sz w:val="20"/>
                <w:szCs w:val="20"/>
              </w:rPr>
            </w:pPr>
          </w:p>
          <w:p w:rsidR="00604ED3" w:rsidRPr="00F301E2" w:rsidRDefault="00604ED3" w:rsidP="00604ED3">
            <w:pPr>
              <w:rPr>
                <w:sz w:val="24"/>
                <w:szCs w:val="24"/>
              </w:rPr>
            </w:pPr>
          </w:p>
          <w:p w:rsidR="00F51B02" w:rsidRPr="00F51B02" w:rsidRDefault="00F51B02">
            <w:pPr>
              <w:spacing w:before="33" w:after="0" w:line="240" w:lineRule="auto"/>
              <w:ind w:left="75" w:right="-20"/>
              <w:rPr>
                <w:rFonts w:ascii="Arial Narrow" w:eastAsia="Arial Narrow" w:hAnsi="Arial Narrow" w:cs="Arial Narrow"/>
                <w:color w:val="231F20"/>
                <w:szCs w:val="20"/>
              </w:rPr>
            </w:pPr>
          </w:p>
        </w:tc>
      </w:tr>
      <w:tr w:rsidR="00604ED3" w:rsidTr="00731A11">
        <w:trPr>
          <w:trHeight w:hRule="exact" w:val="4053"/>
        </w:trPr>
        <w:tc>
          <w:tcPr>
            <w:tcW w:w="14390" w:type="dxa"/>
            <w:gridSpan w:val="9"/>
            <w:tcBorders>
              <w:top w:val="single" w:sz="4" w:space="0" w:color="231F20"/>
              <w:bottom w:val="single" w:sz="4" w:space="0" w:color="auto"/>
            </w:tcBorders>
            <w:shd w:val="clear" w:color="auto" w:fill="FFFFFF" w:themeFill="background1"/>
          </w:tcPr>
          <w:p w:rsidR="00604ED3" w:rsidRPr="00604ED3" w:rsidRDefault="00604ED3" w:rsidP="00604ED3">
            <w:pPr>
              <w:spacing w:after="0"/>
              <w:rPr>
                <w:rFonts w:ascii="Arial Narrow" w:hAnsi="Arial Narrow"/>
                <w:b/>
                <w:sz w:val="20"/>
                <w:szCs w:val="20"/>
              </w:rPr>
            </w:pPr>
          </w:p>
        </w:tc>
      </w:tr>
      <w:tr w:rsidR="0069752D" w:rsidTr="00731A11">
        <w:trPr>
          <w:trHeight w:hRule="exact" w:val="318"/>
        </w:trPr>
        <w:tc>
          <w:tcPr>
            <w:tcW w:w="14390" w:type="dxa"/>
            <w:gridSpan w:val="9"/>
            <w:tcBorders>
              <w:top w:val="single" w:sz="4" w:space="0" w:color="auto"/>
              <w:left w:val="single" w:sz="4" w:space="0" w:color="231F20"/>
              <w:bottom w:val="single" w:sz="4" w:space="0" w:color="231F20"/>
              <w:right w:val="single" w:sz="4" w:space="0" w:color="231F20"/>
            </w:tcBorders>
            <w:shd w:val="clear" w:color="auto" w:fill="ED1F24"/>
          </w:tcPr>
          <w:p w:rsidR="0069752D" w:rsidRDefault="00583E3F">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b/>
                <w:bCs/>
                <w:color w:val="FFFFFF"/>
                <w:sz w:val="20"/>
                <w:szCs w:val="20"/>
              </w:rPr>
              <w:lastRenderedPageBreak/>
              <w:t>Strand G: Early learning experiences will support children to convey meaning through drawing, letters and words.</w:t>
            </w:r>
          </w:p>
        </w:tc>
      </w:tr>
      <w:tr w:rsidR="00380355" w:rsidTr="008239AD">
        <w:trPr>
          <w:trHeight w:hRule="exact" w:val="417"/>
        </w:trPr>
        <w:tc>
          <w:tcPr>
            <w:tcW w:w="1530" w:type="dxa"/>
            <w:gridSpan w:val="2"/>
            <w:tcBorders>
              <w:top w:val="single" w:sz="4" w:space="0" w:color="231F20"/>
              <w:left w:val="single" w:sz="4" w:space="0" w:color="231F20"/>
              <w:right w:val="single" w:sz="4" w:space="0" w:color="231F20"/>
            </w:tcBorders>
          </w:tcPr>
          <w:p w:rsidR="00380355" w:rsidRDefault="00380355">
            <w:pPr>
              <w:spacing w:before="33" w:after="0" w:line="240" w:lineRule="auto"/>
              <w:ind w:left="75" w:right="-20"/>
              <w:rPr>
                <w:rFonts w:ascii="Arial Narrow" w:eastAsia="Arial Narrow" w:hAnsi="Arial Narrow" w:cs="Arial Narrow"/>
                <w:color w:val="231F20"/>
                <w:sz w:val="20"/>
                <w:szCs w:val="20"/>
              </w:rPr>
            </w:pPr>
          </w:p>
        </w:tc>
        <w:tc>
          <w:tcPr>
            <w:tcW w:w="1188" w:type="dxa"/>
            <w:tcBorders>
              <w:top w:val="single" w:sz="4" w:space="0" w:color="231F20"/>
              <w:left w:val="single" w:sz="4" w:space="0" w:color="231F20"/>
              <w:right w:val="single" w:sz="4" w:space="0" w:color="231F20"/>
            </w:tcBorders>
          </w:tcPr>
          <w:p w:rsidR="00380355" w:rsidRDefault="00380355" w:rsidP="00953818">
            <w:pPr>
              <w:spacing w:before="33" w:after="0" w:line="240" w:lineRule="auto"/>
              <w:ind w:left="21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620" w:type="dxa"/>
            <w:tcBorders>
              <w:top w:val="single" w:sz="4" w:space="0" w:color="231F20"/>
              <w:left w:val="single" w:sz="4" w:space="0" w:color="231F20"/>
              <w:right w:val="single" w:sz="4" w:space="0" w:color="231F20"/>
            </w:tcBorders>
          </w:tcPr>
          <w:p w:rsidR="00380355" w:rsidRDefault="00380355" w:rsidP="00953818">
            <w:pPr>
              <w:spacing w:before="33" w:after="0" w:line="240" w:lineRule="auto"/>
              <w:ind w:left="34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350" w:type="dxa"/>
            <w:tcBorders>
              <w:top w:val="single" w:sz="4" w:space="0" w:color="231F20"/>
              <w:left w:val="single" w:sz="4" w:space="0" w:color="231F20"/>
              <w:right w:val="single" w:sz="4" w:space="0" w:color="231F20"/>
            </w:tcBorders>
          </w:tcPr>
          <w:p w:rsidR="00380355" w:rsidRDefault="00380355" w:rsidP="00953818">
            <w:pPr>
              <w:spacing w:before="33" w:after="0" w:line="240" w:lineRule="auto"/>
              <w:ind w:left="16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620" w:type="dxa"/>
            <w:tcBorders>
              <w:top w:val="single" w:sz="4" w:space="0" w:color="231F20"/>
              <w:left w:val="single" w:sz="4" w:space="0" w:color="231F20"/>
              <w:right w:val="single" w:sz="4" w:space="0" w:color="231F20"/>
            </w:tcBorders>
          </w:tcPr>
          <w:p w:rsidR="00380355" w:rsidRDefault="00380355" w:rsidP="00953818">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tcBorders>
              <w:top w:val="single" w:sz="4" w:space="0" w:color="231F20"/>
              <w:left w:val="single" w:sz="4" w:space="0" w:color="231F20"/>
              <w:right w:val="single" w:sz="4" w:space="0" w:color="231F20"/>
            </w:tcBorders>
          </w:tcPr>
          <w:p w:rsidR="00380355" w:rsidRDefault="00380355" w:rsidP="00953818">
            <w:pPr>
              <w:spacing w:before="33" w:after="0" w:line="240" w:lineRule="auto"/>
              <w:ind w:left="48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160" w:type="dxa"/>
            <w:tcBorders>
              <w:top w:val="single" w:sz="4" w:space="0" w:color="231F20"/>
              <w:left w:val="single" w:sz="4" w:space="0" w:color="231F20"/>
              <w:bottom w:val="single" w:sz="4" w:space="0" w:color="231F20"/>
              <w:right w:val="single" w:sz="4" w:space="0" w:color="231F20"/>
            </w:tcBorders>
          </w:tcPr>
          <w:p w:rsidR="00380355" w:rsidRDefault="00380355" w:rsidP="00953818">
            <w:pPr>
              <w:spacing w:before="33" w:after="0" w:line="240" w:lineRule="auto"/>
              <w:ind w:left="646"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942" w:type="dxa"/>
            <w:tcBorders>
              <w:top w:val="single" w:sz="4" w:space="0" w:color="231F20"/>
              <w:left w:val="single" w:sz="4" w:space="0" w:color="231F20"/>
              <w:bottom w:val="single" w:sz="4" w:space="0" w:color="231F20"/>
              <w:right w:val="single" w:sz="4" w:space="0" w:color="231F20"/>
            </w:tcBorders>
          </w:tcPr>
          <w:p w:rsidR="00380355" w:rsidRDefault="00380355" w:rsidP="00953818">
            <w:pPr>
              <w:spacing w:before="33" w:after="0" w:line="240" w:lineRule="auto"/>
              <w:ind w:left="1002" w:right="983"/>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380355" w:rsidTr="008239AD">
        <w:trPr>
          <w:trHeight w:hRule="exact" w:val="2330"/>
        </w:trPr>
        <w:tc>
          <w:tcPr>
            <w:tcW w:w="1530" w:type="dxa"/>
            <w:gridSpan w:val="2"/>
            <w:vMerge w:val="restart"/>
            <w:tcBorders>
              <w:top w:val="single" w:sz="4" w:space="0" w:color="231F20"/>
              <w:left w:val="single" w:sz="4" w:space="0" w:color="231F20"/>
              <w:right w:val="single" w:sz="4" w:space="0" w:color="231F20"/>
            </w:tcBorders>
          </w:tcPr>
          <w:p w:rsidR="00380355" w:rsidRDefault="00380355">
            <w:pPr>
              <w:spacing w:before="33"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z w:val="20"/>
                <w:szCs w:val="20"/>
              </w:rPr>
              <w:t>Drawing and</w:t>
            </w:r>
          </w:p>
          <w:p w:rsidR="00380355" w:rsidRDefault="00380355">
            <w:pPr>
              <w:spacing w:before="10" w:after="0" w:line="240" w:lineRule="auto"/>
              <w:ind w:left="75" w:right="-20"/>
              <w:rPr>
                <w:rFonts w:ascii="Arial Narrow" w:eastAsia="Arial Narrow" w:hAnsi="Arial Narrow" w:cs="Arial Narrow"/>
                <w:sz w:val="20"/>
                <w:szCs w:val="20"/>
              </w:rPr>
            </w:pP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riting</w:t>
            </w:r>
          </w:p>
        </w:tc>
        <w:tc>
          <w:tcPr>
            <w:tcW w:w="1188" w:type="dxa"/>
            <w:vMerge w:val="restart"/>
            <w:tcBorders>
              <w:top w:val="single" w:sz="4" w:space="0" w:color="231F20"/>
              <w:left w:val="single" w:sz="4" w:space="0" w:color="231F20"/>
              <w:right w:val="single" w:sz="4" w:space="0" w:color="231F20"/>
            </w:tcBorders>
          </w:tcPr>
          <w:p w:rsidR="00380355" w:rsidRDefault="00380355"/>
        </w:tc>
        <w:tc>
          <w:tcPr>
            <w:tcW w:w="1620" w:type="dxa"/>
            <w:vMerge w:val="restart"/>
            <w:tcBorders>
              <w:top w:val="single" w:sz="4" w:space="0" w:color="231F20"/>
              <w:left w:val="single" w:sz="4" w:space="0" w:color="231F20"/>
              <w:right w:val="single" w:sz="4" w:space="0" w:color="231F20"/>
            </w:tcBorders>
          </w:tcPr>
          <w:p w:rsidR="00380355" w:rsidRDefault="00380355"/>
        </w:tc>
        <w:tc>
          <w:tcPr>
            <w:tcW w:w="1350" w:type="dxa"/>
            <w:vMerge w:val="restart"/>
            <w:tcBorders>
              <w:top w:val="single" w:sz="4" w:space="0" w:color="231F20"/>
              <w:left w:val="single" w:sz="4" w:space="0" w:color="231F20"/>
              <w:right w:val="single" w:sz="4" w:space="0" w:color="231F20"/>
            </w:tcBorders>
          </w:tcPr>
          <w:p w:rsidR="00380355" w:rsidRDefault="00380355">
            <w:pPr>
              <w:spacing w:before="33" w:after="0" w:line="251" w:lineRule="auto"/>
              <w:ind w:left="75" w:right="117"/>
              <w:rPr>
                <w:rFonts w:ascii="Arial Narrow" w:eastAsia="Arial Narrow" w:hAnsi="Arial Narrow" w:cs="Arial Narrow"/>
                <w:sz w:val="20"/>
                <w:szCs w:val="20"/>
              </w:rPr>
            </w:pPr>
            <w:r>
              <w:rPr>
                <w:rFonts w:ascii="Arial Narrow" w:eastAsia="Arial Narrow" w:hAnsi="Arial Narrow" w:cs="Arial Narrow"/>
                <w:color w:val="231F20"/>
                <w:sz w:val="20"/>
                <w:szCs w:val="20"/>
              </w:rPr>
              <w:t>L.18.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Use writing tools to make scribbles</w:t>
            </w:r>
          </w:p>
        </w:tc>
        <w:tc>
          <w:tcPr>
            <w:tcW w:w="1620" w:type="dxa"/>
            <w:vMerge w:val="restart"/>
            <w:tcBorders>
              <w:top w:val="single" w:sz="4" w:space="0" w:color="231F20"/>
              <w:left w:val="single" w:sz="4" w:space="0" w:color="231F20"/>
              <w:right w:val="single" w:sz="4" w:space="0" w:color="231F20"/>
            </w:tcBorders>
          </w:tcPr>
          <w:p w:rsidR="00380355" w:rsidRDefault="00380355">
            <w:pPr>
              <w:spacing w:before="33" w:after="0" w:line="251" w:lineRule="auto"/>
              <w:ind w:left="75" w:right="77"/>
              <w:rPr>
                <w:rFonts w:ascii="Arial Narrow" w:eastAsia="Arial Narrow" w:hAnsi="Arial Narrow" w:cs="Arial Narrow"/>
                <w:sz w:val="20"/>
                <w:szCs w:val="20"/>
              </w:rPr>
            </w:pPr>
            <w:r>
              <w:rPr>
                <w:rFonts w:ascii="Arial Narrow" w:eastAsia="Arial Narrow" w:hAnsi="Arial Narrow" w:cs="Arial Narrow"/>
                <w:color w:val="231F20"/>
                <w:sz w:val="20"/>
                <w:szCs w:val="20"/>
              </w:rPr>
              <w:t>L.24.15 Use writing tools to make scribbles</w:t>
            </w:r>
          </w:p>
        </w:tc>
        <w:tc>
          <w:tcPr>
            <w:tcW w:w="1980" w:type="dxa"/>
            <w:vMerge w:val="restart"/>
            <w:tcBorders>
              <w:top w:val="single" w:sz="4" w:space="0" w:color="231F20"/>
              <w:left w:val="single" w:sz="4" w:space="0" w:color="231F20"/>
              <w:right w:val="single" w:sz="4" w:space="0" w:color="231F20"/>
            </w:tcBorders>
          </w:tcPr>
          <w:p w:rsidR="00380355" w:rsidRDefault="00380355">
            <w:pPr>
              <w:spacing w:before="33" w:after="0" w:line="251" w:lineRule="auto"/>
              <w:ind w:left="75" w:right="346"/>
              <w:rPr>
                <w:rFonts w:ascii="Arial Narrow" w:eastAsia="Arial Narrow" w:hAnsi="Arial Narrow" w:cs="Arial Narrow"/>
                <w:sz w:val="20"/>
                <w:szCs w:val="20"/>
              </w:rPr>
            </w:pPr>
            <w:r>
              <w:rPr>
                <w:rFonts w:ascii="Arial Narrow" w:eastAsia="Arial Narrow" w:hAnsi="Arial Narrow" w:cs="Arial Narrow"/>
                <w:color w:val="231F20"/>
                <w:sz w:val="20"/>
                <w:szCs w:val="20"/>
              </w:rPr>
              <w:t>L.36.18 Draw simple shapes to represent</w:t>
            </w:r>
          </w:p>
          <w:p w:rsidR="00380355" w:rsidRDefault="00380355">
            <w:pPr>
              <w:spacing w:after="0" w:line="251" w:lineRule="auto"/>
              <w:ind w:left="75" w:right="26"/>
              <w:rPr>
                <w:rFonts w:ascii="Arial Narrow" w:eastAsia="Arial Narrow" w:hAnsi="Arial Narrow" w:cs="Arial Narrow"/>
                <w:sz w:val="20"/>
                <w:szCs w:val="20"/>
              </w:rPr>
            </w:pPr>
            <w:r>
              <w:rPr>
                <w:rFonts w:ascii="Arial Narrow" w:eastAsia="Arial Narrow" w:hAnsi="Arial Narrow" w:cs="Arial Narrow"/>
                <w:color w:val="231F20"/>
                <w:sz w:val="20"/>
                <w:szCs w:val="20"/>
              </w:rPr>
              <w:t>ideas and write message using controlled linear scribble</w:t>
            </w:r>
          </w:p>
        </w:tc>
        <w:tc>
          <w:tcPr>
            <w:tcW w:w="2160" w:type="dxa"/>
            <w:tcBorders>
              <w:top w:val="single" w:sz="4" w:space="0" w:color="231F20"/>
              <w:left w:val="single" w:sz="4" w:space="0" w:color="231F20"/>
              <w:bottom w:val="single" w:sz="4" w:space="0" w:color="231F20"/>
              <w:right w:val="single" w:sz="4" w:space="0" w:color="231F20"/>
            </w:tcBorders>
          </w:tcPr>
          <w:p w:rsidR="00380355" w:rsidRDefault="00380355">
            <w:pPr>
              <w:spacing w:before="33" w:after="0" w:line="251" w:lineRule="auto"/>
              <w:ind w:left="75" w:right="152"/>
              <w:rPr>
                <w:rFonts w:ascii="Arial Narrow" w:eastAsia="Arial Narrow" w:hAnsi="Arial Narrow" w:cs="Arial Narrow"/>
                <w:sz w:val="20"/>
                <w:szCs w:val="20"/>
              </w:rPr>
            </w:pPr>
            <w:r>
              <w:rPr>
                <w:rFonts w:ascii="Arial Narrow" w:eastAsia="Arial Narrow" w:hAnsi="Arial Narrow" w:cs="Arial Narrow"/>
                <w:color w:val="231F20"/>
                <w:sz w:val="20"/>
                <w:szCs w:val="20"/>
              </w:rPr>
              <w:t>L.48.23 Draw or “write” to convey an idea, event or stor</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w:t>
            </w: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riting” involves scribbles, letters and/or letter-like shapes (e.g., make pretend list or use their words to dictate a message to communicate with others)</w:t>
            </w:r>
          </w:p>
        </w:tc>
        <w:tc>
          <w:tcPr>
            <w:tcW w:w="2942" w:type="dxa"/>
            <w:tcBorders>
              <w:top w:val="single" w:sz="4" w:space="0" w:color="231F20"/>
              <w:left w:val="single" w:sz="4" w:space="0" w:color="231F20"/>
              <w:bottom w:val="single" w:sz="4" w:space="0" w:color="231F20"/>
              <w:right w:val="single" w:sz="4" w:space="0" w:color="231F20"/>
            </w:tcBorders>
          </w:tcPr>
          <w:p w:rsidR="00380355" w:rsidRDefault="00380355">
            <w:pPr>
              <w:spacing w:before="33" w:after="0" w:line="251" w:lineRule="auto"/>
              <w:ind w:left="75" w:right="250"/>
              <w:rPr>
                <w:rFonts w:ascii="Arial Narrow" w:eastAsia="Arial Narrow" w:hAnsi="Arial Narrow" w:cs="Arial Narrow"/>
                <w:sz w:val="20"/>
                <w:szCs w:val="20"/>
              </w:rPr>
            </w:pPr>
            <w:r>
              <w:rPr>
                <w:rFonts w:ascii="Arial Narrow" w:eastAsia="Arial Narrow" w:hAnsi="Arial Narrow" w:cs="Arial Narrow"/>
                <w:color w:val="231F20"/>
                <w:sz w:val="20"/>
                <w:szCs w:val="20"/>
              </w:rPr>
              <w:t>L.60.25 Draw original stories with a beginning, middle and end</w:t>
            </w:r>
          </w:p>
        </w:tc>
      </w:tr>
      <w:tr w:rsidR="00380355" w:rsidTr="008239AD">
        <w:trPr>
          <w:trHeight w:hRule="exact" w:val="1266"/>
        </w:trPr>
        <w:tc>
          <w:tcPr>
            <w:tcW w:w="1530" w:type="dxa"/>
            <w:gridSpan w:val="2"/>
            <w:vMerge/>
            <w:tcBorders>
              <w:left w:val="single" w:sz="4" w:space="0" w:color="231F20"/>
              <w:bottom w:val="single" w:sz="4" w:space="0" w:color="231F20"/>
              <w:right w:val="single" w:sz="4" w:space="0" w:color="231F20"/>
            </w:tcBorders>
          </w:tcPr>
          <w:p w:rsidR="00380355" w:rsidRDefault="00380355"/>
        </w:tc>
        <w:tc>
          <w:tcPr>
            <w:tcW w:w="1188" w:type="dxa"/>
            <w:vMerge/>
            <w:tcBorders>
              <w:left w:val="single" w:sz="4" w:space="0" w:color="231F20"/>
              <w:bottom w:val="single" w:sz="4" w:space="0" w:color="231F20"/>
              <w:right w:val="single" w:sz="4" w:space="0" w:color="231F20"/>
            </w:tcBorders>
          </w:tcPr>
          <w:p w:rsidR="00380355" w:rsidRDefault="00380355"/>
        </w:tc>
        <w:tc>
          <w:tcPr>
            <w:tcW w:w="1620" w:type="dxa"/>
            <w:vMerge/>
            <w:tcBorders>
              <w:left w:val="single" w:sz="4" w:space="0" w:color="231F20"/>
              <w:bottom w:val="single" w:sz="4" w:space="0" w:color="231F20"/>
              <w:right w:val="single" w:sz="4" w:space="0" w:color="231F20"/>
            </w:tcBorders>
          </w:tcPr>
          <w:p w:rsidR="00380355" w:rsidRDefault="00380355"/>
        </w:tc>
        <w:tc>
          <w:tcPr>
            <w:tcW w:w="1350" w:type="dxa"/>
            <w:vMerge/>
            <w:tcBorders>
              <w:left w:val="single" w:sz="4" w:space="0" w:color="231F20"/>
              <w:bottom w:val="single" w:sz="4" w:space="0" w:color="231F20"/>
              <w:right w:val="single" w:sz="4" w:space="0" w:color="231F20"/>
            </w:tcBorders>
          </w:tcPr>
          <w:p w:rsidR="00380355" w:rsidRDefault="00380355"/>
        </w:tc>
        <w:tc>
          <w:tcPr>
            <w:tcW w:w="1620" w:type="dxa"/>
            <w:vMerge/>
            <w:tcBorders>
              <w:left w:val="single" w:sz="4" w:space="0" w:color="231F20"/>
              <w:bottom w:val="single" w:sz="4" w:space="0" w:color="231F20"/>
              <w:right w:val="single" w:sz="4" w:space="0" w:color="231F20"/>
            </w:tcBorders>
          </w:tcPr>
          <w:p w:rsidR="00380355" w:rsidRDefault="00380355"/>
        </w:tc>
        <w:tc>
          <w:tcPr>
            <w:tcW w:w="1980" w:type="dxa"/>
            <w:vMerge/>
            <w:tcBorders>
              <w:left w:val="single" w:sz="4" w:space="0" w:color="231F20"/>
              <w:bottom w:val="single" w:sz="4" w:space="0" w:color="231F20"/>
              <w:right w:val="single" w:sz="4" w:space="0" w:color="231F20"/>
            </w:tcBorders>
          </w:tcPr>
          <w:p w:rsidR="00380355" w:rsidRDefault="00380355"/>
        </w:tc>
        <w:tc>
          <w:tcPr>
            <w:tcW w:w="2160" w:type="dxa"/>
            <w:tcBorders>
              <w:top w:val="single" w:sz="4" w:space="0" w:color="231F20"/>
              <w:left w:val="single" w:sz="4" w:space="0" w:color="231F20"/>
              <w:bottom w:val="single" w:sz="4" w:space="0" w:color="231F20"/>
              <w:right w:val="single" w:sz="4" w:space="0" w:color="231F20"/>
            </w:tcBorders>
          </w:tcPr>
          <w:p w:rsidR="00380355" w:rsidRDefault="00380355">
            <w:pPr>
              <w:spacing w:before="33" w:after="0" w:line="251" w:lineRule="auto"/>
              <w:ind w:left="75" w:right="325"/>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L.48.24 </w:t>
            </w: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rite in a manner that is distinct from drawing. Combine scribbles with letter-like forms</w:t>
            </w:r>
          </w:p>
        </w:tc>
        <w:tc>
          <w:tcPr>
            <w:tcW w:w="2942" w:type="dxa"/>
            <w:tcBorders>
              <w:top w:val="single" w:sz="4" w:space="0" w:color="231F20"/>
              <w:left w:val="single" w:sz="4" w:space="0" w:color="231F20"/>
              <w:bottom w:val="single" w:sz="4" w:space="0" w:color="231F20"/>
              <w:right w:val="single" w:sz="4" w:space="0" w:color="231F20"/>
            </w:tcBorders>
          </w:tcPr>
          <w:p w:rsidR="00380355" w:rsidRDefault="00380355">
            <w:pPr>
              <w:spacing w:before="33" w:after="0" w:line="251" w:lineRule="auto"/>
              <w:ind w:left="75" w:right="296"/>
              <w:rPr>
                <w:rFonts w:ascii="Arial Narrow" w:eastAsia="Arial Narrow" w:hAnsi="Arial Narrow" w:cs="Arial Narrow"/>
                <w:sz w:val="20"/>
                <w:szCs w:val="20"/>
              </w:rPr>
            </w:pPr>
            <w:r>
              <w:rPr>
                <w:rFonts w:ascii="Arial Narrow" w:eastAsia="Arial Narrow" w:hAnsi="Arial Narrow" w:cs="Arial Narrow"/>
                <w:color w:val="231F20"/>
                <w:sz w:val="20"/>
                <w:szCs w:val="20"/>
              </w:rPr>
              <w:t>L.60.26 Use early developmental spelling. May use one letter for the initial or final sound to represent whole word</w:t>
            </w:r>
          </w:p>
        </w:tc>
      </w:tr>
      <w:tr w:rsidR="00380355" w:rsidTr="00731A11">
        <w:trPr>
          <w:trHeight w:hRule="exact" w:val="705"/>
        </w:trPr>
        <w:tc>
          <w:tcPr>
            <w:tcW w:w="1530" w:type="dxa"/>
            <w:gridSpan w:val="2"/>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380355" w:rsidRDefault="00731A11" w:rsidP="00731A11">
            <w:r>
              <w:rPr>
                <w:rFonts w:ascii="Arial Narrow" w:eastAsia="Arial Narrow" w:hAnsi="Arial Narrow" w:cs="Arial Narrow"/>
                <w:color w:val="231F20"/>
                <w:sz w:val="20"/>
                <w:szCs w:val="20"/>
              </w:rPr>
              <w:t xml:space="preserve">  Items</w:t>
            </w:r>
          </w:p>
        </w:tc>
        <w:tc>
          <w:tcPr>
            <w:tcW w:w="12860"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2202FC" w:rsidRPr="002202FC" w:rsidRDefault="009B665C" w:rsidP="002202FC">
            <w:pPr>
              <w:spacing w:after="0"/>
              <w:rPr>
                <w:rFonts w:ascii="Arial Narrow" w:hAnsi="Arial Narrow"/>
                <w:b/>
                <w:sz w:val="20"/>
                <w:szCs w:val="20"/>
              </w:rPr>
            </w:pPr>
            <w:r>
              <w:rPr>
                <w:rFonts w:ascii="Arial Narrow" w:hAnsi="Arial Narrow"/>
                <w:b/>
                <w:sz w:val="20"/>
                <w:szCs w:val="20"/>
              </w:rPr>
              <w:t xml:space="preserve"> </w:t>
            </w:r>
            <w:r w:rsidR="00B16E19">
              <w:rPr>
                <w:rFonts w:ascii="Arial Narrow" w:hAnsi="Arial Narrow"/>
                <w:b/>
                <w:sz w:val="20"/>
                <w:szCs w:val="20"/>
              </w:rPr>
              <w:t xml:space="preserve">4-6: </w:t>
            </w:r>
            <w:r w:rsidR="000A2169">
              <w:rPr>
                <w:rFonts w:ascii="Arial Narrow" w:hAnsi="Arial Narrow"/>
                <w:b/>
                <w:sz w:val="20"/>
                <w:szCs w:val="20"/>
              </w:rPr>
              <w:t>Spatial</w:t>
            </w:r>
            <w:r w:rsidR="002202FC">
              <w:rPr>
                <w:rFonts w:ascii="Arial Narrow" w:hAnsi="Arial Narrow"/>
                <w:b/>
                <w:sz w:val="20"/>
                <w:szCs w:val="20"/>
              </w:rPr>
              <w:t xml:space="preserve"> (</w:t>
            </w:r>
            <w:r w:rsidR="002202FC" w:rsidRPr="002202FC">
              <w:rPr>
                <w:rFonts w:ascii="Arial Narrow" w:eastAsia="Arial Narrow" w:hAnsi="Arial Narrow" w:cs="Arial Narrow"/>
                <w:b/>
                <w:color w:val="231F20"/>
                <w:sz w:val="20"/>
                <w:szCs w:val="20"/>
              </w:rPr>
              <w:t>Pre-writing</w:t>
            </w:r>
            <w:r w:rsidR="002202FC">
              <w:rPr>
                <w:rFonts w:ascii="Arial Narrow" w:eastAsia="Arial Narrow" w:hAnsi="Arial Narrow" w:cs="Arial Narrow"/>
                <w:b/>
                <w:color w:val="231F20"/>
                <w:sz w:val="20"/>
                <w:szCs w:val="20"/>
              </w:rPr>
              <w:t>)</w:t>
            </w:r>
          </w:p>
          <w:p w:rsidR="00380355" w:rsidRPr="00604ED3" w:rsidRDefault="00380355" w:rsidP="00B916BA">
            <w:pPr>
              <w:spacing w:after="0"/>
              <w:rPr>
                <w:rFonts w:ascii="Arial Narrow" w:hAnsi="Arial Narrow"/>
                <w:sz w:val="20"/>
                <w:szCs w:val="20"/>
              </w:rPr>
            </w:pPr>
          </w:p>
          <w:p w:rsidR="00380355" w:rsidRPr="00604ED3" w:rsidRDefault="00380355" w:rsidP="00604ED3">
            <w:pPr>
              <w:rPr>
                <w:rFonts w:ascii="Arial Narrow" w:hAnsi="Arial Narrow"/>
                <w:b/>
                <w:sz w:val="20"/>
                <w:szCs w:val="20"/>
              </w:rPr>
            </w:pPr>
          </w:p>
          <w:p w:rsidR="00380355" w:rsidRDefault="00380355">
            <w:pPr>
              <w:spacing w:before="33" w:after="0" w:line="251" w:lineRule="auto"/>
              <w:ind w:left="75" w:right="296"/>
              <w:rPr>
                <w:rFonts w:ascii="Arial Narrow" w:eastAsia="Arial Narrow" w:hAnsi="Arial Narrow" w:cs="Arial Narrow"/>
                <w:color w:val="231F20"/>
                <w:sz w:val="20"/>
                <w:szCs w:val="20"/>
              </w:rPr>
            </w:pPr>
          </w:p>
          <w:p w:rsidR="00380355" w:rsidRPr="00604ED3" w:rsidRDefault="00380355" w:rsidP="00604ED3">
            <w:pPr>
              <w:tabs>
                <w:tab w:val="left" w:pos="1427"/>
              </w:tabs>
              <w:rPr>
                <w:rFonts w:ascii="Arial Narrow" w:eastAsia="Arial Narrow" w:hAnsi="Arial Narrow" w:cs="Arial Narrow"/>
                <w:sz w:val="20"/>
                <w:szCs w:val="20"/>
              </w:rPr>
            </w:pPr>
            <w:r>
              <w:rPr>
                <w:rFonts w:ascii="Arial Narrow" w:eastAsia="Arial Narrow" w:hAnsi="Arial Narrow" w:cs="Arial Narrow"/>
                <w:sz w:val="20"/>
                <w:szCs w:val="20"/>
              </w:rPr>
              <w:tab/>
            </w:r>
          </w:p>
        </w:tc>
      </w:tr>
    </w:tbl>
    <w:p w:rsidR="0069752D" w:rsidRDefault="0069752D">
      <w:pPr>
        <w:spacing w:after="0"/>
        <w:sectPr w:rsidR="0069752D" w:rsidSect="009A088E">
          <w:footerReference w:type="default" r:id="rId32"/>
          <w:pgSz w:w="15840" w:h="12240" w:orient="landscape"/>
          <w:pgMar w:top="700" w:right="600" w:bottom="280" w:left="620" w:header="0" w:footer="0" w:gutter="0"/>
          <w:pgBorders w:offsetFrom="page">
            <w:bottom w:val="single" w:sz="4" w:space="24" w:color="231F20"/>
          </w:pgBorders>
          <w:cols w:space="720"/>
        </w:sectPr>
      </w:pPr>
    </w:p>
    <w:tbl>
      <w:tblPr>
        <w:tblW w:w="0" w:type="auto"/>
        <w:tblInd w:w="90" w:type="dxa"/>
        <w:tblLayout w:type="fixed"/>
        <w:tblCellMar>
          <w:left w:w="0" w:type="dxa"/>
          <w:right w:w="0" w:type="dxa"/>
        </w:tblCellMar>
        <w:tblLook w:val="01E0" w:firstRow="1" w:lastRow="1" w:firstColumn="1" w:lastColumn="1" w:noHBand="0" w:noVBand="0"/>
      </w:tblPr>
      <w:tblGrid>
        <w:gridCol w:w="1548"/>
        <w:gridCol w:w="1530"/>
        <w:gridCol w:w="1530"/>
        <w:gridCol w:w="1890"/>
        <w:gridCol w:w="1710"/>
        <w:gridCol w:w="1980"/>
        <w:gridCol w:w="2070"/>
        <w:gridCol w:w="2250"/>
      </w:tblGrid>
      <w:tr w:rsidR="0069752D">
        <w:trPr>
          <w:trHeight w:hRule="exact" w:val="620"/>
        </w:trPr>
        <w:tc>
          <w:tcPr>
            <w:tcW w:w="14508" w:type="dxa"/>
            <w:gridSpan w:val="8"/>
            <w:tcBorders>
              <w:top w:val="single" w:sz="4" w:space="0" w:color="231F20"/>
              <w:left w:val="single" w:sz="4" w:space="0" w:color="231F20"/>
              <w:bottom w:val="single" w:sz="4" w:space="0" w:color="231F20"/>
              <w:right w:val="single" w:sz="4" w:space="0" w:color="231F20"/>
            </w:tcBorders>
            <w:shd w:val="clear" w:color="auto" w:fill="40AD49"/>
          </w:tcPr>
          <w:p w:rsidR="0069752D" w:rsidRDefault="0069752D">
            <w:pPr>
              <w:spacing w:before="4" w:after="0" w:line="140" w:lineRule="exact"/>
              <w:rPr>
                <w:sz w:val="14"/>
                <w:szCs w:val="14"/>
              </w:rPr>
            </w:pPr>
          </w:p>
          <w:p w:rsidR="0069752D" w:rsidRDefault="00583E3F">
            <w:pPr>
              <w:spacing w:after="0" w:line="240" w:lineRule="auto"/>
              <w:ind w:left="6342" w:right="6322"/>
              <w:jc w:val="center"/>
              <w:rPr>
                <w:rFonts w:ascii="Arial" w:eastAsia="Arial" w:hAnsi="Arial" w:cs="Arial"/>
                <w:sz w:val="28"/>
                <w:szCs w:val="28"/>
              </w:rPr>
            </w:pPr>
            <w:r>
              <w:rPr>
                <w:rFonts w:ascii="Arial" w:eastAsia="Arial" w:hAnsi="Arial" w:cs="Arial"/>
                <w:color w:val="FFFFFF"/>
                <w:sz w:val="28"/>
                <w:szCs w:val="28"/>
              </w:rPr>
              <w:t>Creative</w:t>
            </w:r>
            <w:r>
              <w:rPr>
                <w:rFonts w:ascii="Arial" w:eastAsia="Arial" w:hAnsi="Arial" w:cs="Arial"/>
                <w:color w:val="FFFFFF"/>
                <w:spacing w:val="53"/>
                <w:sz w:val="28"/>
                <w:szCs w:val="28"/>
              </w:rPr>
              <w:t xml:space="preserve"> </w:t>
            </w:r>
            <w:r>
              <w:rPr>
                <w:rFonts w:ascii="Arial" w:eastAsia="Arial" w:hAnsi="Arial" w:cs="Arial"/>
                <w:color w:val="FFFFFF"/>
                <w:w w:val="112"/>
                <w:sz w:val="28"/>
                <w:szCs w:val="28"/>
              </w:rPr>
              <w:t>Arts</w:t>
            </w:r>
          </w:p>
        </w:tc>
      </w:tr>
      <w:tr w:rsidR="0069752D">
        <w:trPr>
          <w:trHeight w:hRule="exact" w:val="350"/>
        </w:trPr>
        <w:tc>
          <w:tcPr>
            <w:tcW w:w="1548" w:type="dxa"/>
            <w:tcBorders>
              <w:top w:val="single" w:sz="4" w:space="0" w:color="231F20"/>
              <w:left w:val="single" w:sz="8" w:space="0" w:color="231F20"/>
              <w:bottom w:val="single" w:sz="8" w:space="0" w:color="231F20"/>
              <w:right w:val="single" w:sz="8" w:space="0" w:color="231F20"/>
            </w:tcBorders>
          </w:tcPr>
          <w:p w:rsidR="0069752D" w:rsidRDefault="0069752D"/>
        </w:tc>
        <w:tc>
          <w:tcPr>
            <w:tcW w:w="1530"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34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29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890"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411" w:right="-20"/>
              <w:rPr>
                <w:rFonts w:ascii="Arial Narrow" w:eastAsia="Arial Narrow" w:hAnsi="Arial Narrow" w:cs="Arial Narrow"/>
                <w:sz w:val="20"/>
                <w:szCs w:val="20"/>
              </w:rPr>
            </w:pPr>
            <w:r>
              <w:rPr>
                <w:rFonts w:ascii="Arial Narrow" w:eastAsia="Arial Narrow" w:hAnsi="Arial Narrow" w:cs="Arial Narrow"/>
                <w:color w:val="231F20"/>
                <w:sz w:val="20"/>
                <w:szCs w:val="20"/>
              </w:rPr>
              <w:t>12- 18 Months</w:t>
            </w:r>
          </w:p>
        </w:tc>
        <w:tc>
          <w:tcPr>
            <w:tcW w:w="1710"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34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392" w:right="-20"/>
              <w:rPr>
                <w:rFonts w:ascii="Arial Narrow" w:eastAsia="Arial Narrow" w:hAnsi="Arial Narrow" w:cs="Arial Narrow"/>
                <w:sz w:val="20"/>
                <w:szCs w:val="20"/>
              </w:rPr>
            </w:pPr>
            <w:r>
              <w:rPr>
                <w:rFonts w:ascii="Arial Narrow" w:eastAsia="Arial Narrow" w:hAnsi="Arial Narrow" w:cs="Arial Narrow"/>
                <w:color w:val="231F20"/>
                <w:sz w:val="20"/>
                <w:szCs w:val="20"/>
              </w:rPr>
              <w:t>24 to 36 Months</w:t>
            </w:r>
          </w:p>
        </w:tc>
        <w:tc>
          <w:tcPr>
            <w:tcW w:w="2070"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596"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250"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686"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1026"/>
        </w:trPr>
        <w:tc>
          <w:tcPr>
            <w:tcW w:w="1548"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40" w:lineRule="auto"/>
              <w:ind w:left="70" w:right="-20"/>
              <w:rPr>
                <w:rFonts w:ascii="Arial" w:eastAsia="Arial" w:hAnsi="Arial" w:cs="Arial"/>
                <w:sz w:val="20"/>
                <w:szCs w:val="20"/>
              </w:rPr>
            </w:pPr>
            <w:r>
              <w:rPr>
                <w:rFonts w:ascii="Arial" w:eastAsia="Arial" w:hAnsi="Arial" w:cs="Arial"/>
                <w:color w:val="231F20"/>
                <w:sz w:val="20"/>
                <w:szCs w:val="20"/>
              </w:rPr>
              <w:t>Learning</w:t>
            </w:r>
          </w:p>
          <w:p w:rsidR="0069752D" w:rsidRDefault="00583E3F">
            <w:pPr>
              <w:spacing w:before="10" w:after="0" w:line="240" w:lineRule="auto"/>
              <w:ind w:left="70" w:right="-20"/>
              <w:rPr>
                <w:rFonts w:ascii="Arial" w:eastAsia="Arial" w:hAnsi="Arial" w:cs="Arial"/>
                <w:sz w:val="20"/>
                <w:szCs w:val="20"/>
              </w:rPr>
            </w:pPr>
            <w:r>
              <w:rPr>
                <w:rFonts w:ascii="Arial" w:eastAsia="Arial" w:hAnsi="Arial" w:cs="Arial"/>
                <w:color w:val="231F20"/>
                <w:sz w:val="20"/>
                <w:szCs w:val="20"/>
              </w:rPr>
              <w:t>Progression</w:t>
            </w:r>
          </w:p>
        </w:tc>
        <w:tc>
          <w:tcPr>
            <w:tcW w:w="153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0" w:right="292"/>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53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0" w:right="283"/>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89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0" w:right="652"/>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71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i/>
                <w:color w:val="1B75BC"/>
                <w:sz w:val="20"/>
                <w:szCs w:val="20"/>
              </w:rPr>
              <w:t>Indicators</w:t>
            </w:r>
          </w:p>
          <w:p w:rsidR="0069752D" w:rsidRDefault="00583E3F">
            <w:pPr>
              <w:spacing w:before="10" w:after="0" w:line="251" w:lineRule="auto"/>
              <w:ind w:left="70" w:right="472"/>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98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0" w:right="742"/>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07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0" w:right="832"/>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25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0" w:right="1012"/>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r>
      <w:tr w:rsidR="0069752D">
        <w:trPr>
          <w:trHeight w:hRule="exact" w:val="323"/>
        </w:trPr>
        <w:tc>
          <w:tcPr>
            <w:tcW w:w="14508" w:type="dxa"/>
            <w:gridSpan w:val="8"/>
            <w:tcBorders>
              <w:top w:val="single" w:sz="8" w:space="0" w:color="231F20"/>
              <w:left w:val="single" w:sz="8" w:space="0" w:color="231F20"/>
              <w:bottom w:val="single" w:sz="8" w:space="0" w:color="231F20"/>
              <w:right w:val="single" w:sz="8" w:space="0" w:color="231F20"/>
            </w:tcBorders>
            <w:shd w:val="clear" w:color="auto" w:fill="40AD49"/>
          </w:tcPr>
          <w:p w:rsidR="0069752D" w:rsidRDefault="00583E3F">
            <w:pPr>
              <w:spacing w:before="28" w:after="0" w:line="240" w:lineRule="auto"/>
              <w:ind w:left="70"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34"/>
                <w:sz w:val="20"/>
                <w:szCs w:val="20"/>
              </w:rPr>
              <w:t xml:space="preserve"> </w:t>
            </w:r>
            <w:r>
              <w:rPr>
                <w:rFonts w:ascii="Arial" w:eastAsia="Arial" w:hAnsi="Arial" w:cs="Arial"/>
                <w:color w:val="FFFFFF"/>
                <w:sz w:val="20"/>
                <w:szCs w:val="20"/>
              </w:rPr>
              <w:t>A:</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engage</w:t>
            </w:r>
            <w:r>
              <w:rPr>
                <w:rFonts w:ascii="Arial" w:eastAsia="Arial" w:hAnsi="Arial" w:cs="Arial"/>
                <w:color w:val="FFFFFF"/>
                <w:spacing w:val="27"/>
                <w:sz w:val="20"/>
                <w:szCs w:val="20"/>
              </w:rPr>
              <w:t xml:space="preserve"> </w:t>
            </w:r>
            <w:r>
              <w:rPr>
                <w:rFonts w:ascii="Arial" w:eastAsia="Arial" w:hAnsi="Arial" w:cs="Arial"/>
                <w:color w:val="FFFFFF"/>
                <w:sz w:val="20"/>
                <w:szCs w:val="20"/>
              </w:rPr>
              <w:t>in</w:t>
            </w:r>
            <w:r>
              <w:rPr>
                <w:rFonts w:ascii="Arial" w:eastAsia="Arial" w:hAnsi="Arial" w:cs="Arial"/>
                <w:color w:val="FFFFFF"/>
                <w:spacing w:val="22"/>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enjoy</w:t>
            </w:r>
            <w:r>
              <w:rPr>
                <w:rFonts w:ascii="Arial" w:eastAsia="Arial" w:hAnsi="Arial" w:cs="Arial"/>
                <w:color w:val="FFFFFF"/>
                <w:spacing w:val="43"/>
                <w:sz w:val="20"/>
                <w:szCs w:val="20"/>
              </w:rPr>
              <w:t xml:space="preserve"> </w:t>
            </w:r>
            <w:r>
              <w:rPr>
                <w:rFonts w:ascii="Arial" w:eastAsia="Arial" w:hAnsi="Arial" w:cs="Arial"/>
                <w:color w:val="FFFFFF"/>
                <w:sz w:val="20"/>
                <w:szCs w:val="20"/>
              </w:rPr>
              <w:t>the</w:t>
            </w:r>
            <w:r>
              <w:rPr>
                <w:rFonts w:ascii="Arial" w:eastAsia="Arial" w:hAnsi="Arial" w:cs="Arial"/>
                <w:color w:val="FFFFFF"/>
                <w:spacing w:val="19"/>
                <w:sz w:val="20"/>
                <w:szCs w:val="20"/>
              </w:rPr>
              <w:t xml:space="preserve"> </w:t>
            </w:r>
            <w:r>
              <w:rPr>
                <w:rFonts w:ascii="Arial" w:eastAsia="Arial" w:hAnsi="Arial" w:cs="Arial"/>
                <w:color w:val="FFFFFF"/>
                <w:w w:val="108"/>
                <w:sz w:val="20"/>
                <w:szCs w:val="20"/>
              </w:rPr>
              <w:t>arts.</w:t>
            </w:r>
          </w:p>
        </w:tc>
      </w:tr>
      <w:tr w:rsidR="0069752D">
        <w:trPr>
          <w:trHeight w:hRule="exact" w:val="1986"/>
        </w:trPr>
        <w:tc>
          <w:tcPr>
            <w:tcW w:w="1548" w:type="dxa"/>
            <w:vMerge w:val="restart"/>
            <w:tcBorders>
              <w:top w:val="single" w:sz="8" w:space="0" w:color="231F20"/>
              <w:left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Music</w:t>
            </w:r>
          </w:p>
        </w:tc>
        <w:tc>
          <w:tcPr>
            <w:tcW w:w="1530" w:type="dxa"/>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192"/>
              <w:rPr>
                <w:rFonts w:ascii="Arial Narrow" w:eastAsia="Arial Narrow" w:hAnsi="Arial Narrow" w:cs="Arial Narrow"/>
                <w:sz w:val="20"/>
                <w:szCs w:val="20"/>
              </w:rPr>
            </w:pPr>
            <w:r>
              <w:rPr>
                <w:rFonts w:ascii="Arial Narrow" w:eastAsia="Arial Narrow" w:hAnsi="Arial Narrow" w:cs="Arial Narrow"/>
                <w:color w:val="231F20"/>
                <w:sz w:val="20"/>
                <w:szCs w:val="20"/>
              </w:rPr>
              <w:t>CA.6.1 React to music by turning to a sound source, cooing</w:t>
            </w:r>
          </w:p>
          <w:p w:rsidR="0069752D" w:rsidRDefault="00583E3F">
            <w:pPr>
              <w:spacing w:after="0" w:line="251" w:lineRule="auto"/>
              <w:ind w:left="70" w:right="146"/>
              <w:rPr>
                <w:rFonts w:ascii="Arial Narrow" w:eastAsia="Arial Narrow" w:hAnsi="Arial Narrow" w:cs="Arial Narrow"/>
                <w:sz w:val="20"/>
                <w:szCs w:val="20"/>
              </w:rPr>
            </w:pPr>
            <w:r>
              <w:rPr>
                <w:rFonts w:ascii="Arial Narrow" w:eastAsia="Arial Narrow" w:hAnsi="Arial Narrow" w:cs="Arial Narrow"/>
                <w:color w:val="231F20"/>
                <w:sz w:val="20"/>
                <w:szCs w:val="20"/>
              </w:rPr>
              <w:t>in response, wiggling or moving, soothing themselves, etc.</w:t>
            </w:r>
          </w:p>
        </w:tc>
        <w:tc>
          <w:tcPr>
            <w:tcW w:w="153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64"/>
              <w:rPr>
                <w:rFonts w:ascii="Arial Narrow" w:eastAsia="Arial Narrow" w:hAnsi="Arial Narrow" w:cs="Arial Narrow"/>
                <w:sz w:val="20"/>
                <w:szCs w:val="20"/>
              </w:rPr>
            </w:pPr>
            <w:r>
              <w:rPr>
                <w:rFonts w:ascii="Arial Narrow" w:eastAsia="Arial Narrow" w:hAnsi="Arial Narrow" w:cs="Arial Narrow"/>
                <w:color w:val="231F20"/>
                <w:sz w:val="20"/>
                <w:szCs w:val="20"/>
              </w:rPr>
              <w:t>CA.12.1 Show interest in singing, moving and dancing, using their body</w:t>
            </w:r>
          </w:p>
        </w:tc>
        <w:tc>
          <w:tcPr>
            <w:tcW w:w="189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132"/>
              <w:rPr>
                <w:rFonts w:ascii="Arial Narrow" w:eastAsia="Arial Narrow" w:hAnsi="Arial Narrow" w:cs="Arial Narrow"/>
                <w:sz w:val="20"/>
                <w:szCs w:val="20"/>
              </w:rPr>
            </w:pPr>
            <w:r>
              <w:rPr>
                <w:rFonts w:ascii="Arial Narrow" w:eastAsia="Arial Narrow" w:hAnsi="Arial Narrow" w:cs="Arial Narrow"/>
                <w:color w:val="231F20"/>
                <w:sz w:val="20"/>
                <w:szCs w:val="20"/>
              </w:rPr>
              <w:t>CA.18.1 Use instruments to explore rhythm and melody</w:t>
            </w:r>
          </w:p>
        </w:tc>
        <w:tc>
          <w:tcPr>
            <w:tcW w:w="171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61"/>
              <w:rPr>
                <w:rFonts w:ascii="Arial Narrow" w:eastAsia="Arial Narrow" w:hAnsi="Arial Narrow" w:cs="Arial Narrow"/>
                <w:sz w:val="20"/>
                <w:szCs w:val="20"/>
              </w:rPr>
            </w:pPr>
            <w:r>
              <w:rPr>
                <w:rFonts w:ascii="Arial Narrow" w:eastAsia="Arial Narrow" w:hAnsi="Arial Narrow" w:cs="Arial Narrow"/>
                <w:color w:val="231F20"/>
                <w:sz w:val="20"/>
                <w:szCs w:val="20"/>
              </w:rPr>
              <w:t>CA.24.1 React to changes in music by joining in with more extended segments of familiar music using voice, physical gestures and/or instruments</w:t>
            </w:r>
          </w:p>
        </w:tc>
        <w:tc>
          <w:tcPr>
            <w:tcW w:w="198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16"/>
              <w:rPr>
                <w:rFonts w:ascii="Arial Narrow" w:eastAsia="Arial Narrow" w:hAnsi="Arial Narrow" w:cs="Arial Narrow"/>
                <w:sz w:val="20"/>
                <w:szCs w:val="20"/>
              </w:rPr>
            </w:pPr>
            <w:r>
              <w:rPr>
                <w:rFonts w:ascii="Arial Narrow" w:eastAsia="Arial Narrow" w:hAnsi="Arial Narrow" w:cs="Arial Narrow"/>
                <w:color w:val="231F20"/>
                <w:sz w:val="20"/>
                <w:szCs w:val="20"/>
              </w:rPr>
              <w:t>CA.36.1 Show response to qualities of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music with variations in physical</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movement</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(e.g., children walk, bounce, slide, rock, sway in response to qualities of rhythm)</w:t>
            </w:r>
          </w:p>
        </w:tc>
        <w:tc>
          <w:tcPr>
            <w:tcW w:w="207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CA.48.1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Adapt to changes in the basic qualities of music and move in more organized ways to same/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qualities of music</w:t>
            </w:r>
          </w:p>
        </w:tc>
        <w:tc>
          <w:tcPr>
            <w:tcW w:w="225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36"/>
              <w:rPr>
                <w:rFonts w:ascii="Arial Narrow" w:eastAsia="Arial Narrow" w:hAnsi="Arial Narrow" w:cs="Arial Narrow"/>
                <w:sz w:val="20"/>
                <w:szCs w:val="20"/>
              </w:rPr>
            </w:pPr>
            <w:r>
              <w:rPr>
                <w:rFonts w:ascii="Arial Narrow" w:eastAsia="Arial Narrow" w:hAnsi="Arial Narrow" w:cs="Arial Narrow"/>
                <w:color w:val="231F20"/>
                <w:sz w:val="20"/>
                <w:szCs w:val="20"/>
              </w:rPr>
              <w:t>CA.60.1 Initiate new musical activities with voices/ instruments (e.g., apply new words, add instruments to familiar song)</w:t>
            </w:r>
          </w:p>
        </w:tc>
      </w:tr>
      <w:tr w:rsidR="0069752D">
        <w:trPr>
          <w:trHeight w:hRule="exact" w:val="908"/>
        </w:trPr>
        <w:tc>
          <w:tcPr>
            <w:tcW w:w="1548" w:type="dxa"/>
            <w:vMerge/>
            <w:tcBorders>
              <w:left w:val="single" w:sz="8" w:space="0" w:color="231F20"/>
              <w:right w:val="single" w:sz="8" w:space="0" w:color="231F20"/>
            </w:tcBorders>
          </w:tcPr>
          <w:p w:rsidR="0069752D" w:rsidRDefault="0069752D"/>
        </w:tc>
        <w:tc>
          <w:tcPr>
            <w:tcW w:w="1530" w:type="dxa"/>
            <w:vMerge/>
            <w:tcBorders>
              <w:left w:val="single" w:sz="8" w:space="0" w:color="231F20"/>
              <w:right w:val="single" w:sz="8" w:space="0" w:color="231F20"/>
            </w:tcBorders>
          </w:tcPr>
          <w:p w:rsidR="0069752D" w:rsidRDefault="0069752D"/>
        </w:tc>
        <w:tc>
          <w:tcPr>
            <w:tcW w:w="1530" w:type="dxa"/>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291"/>
              <w:jc w:val="both"/>
              <w:rPr>
                <w:rFonts w:ascii="Arial Narrow" w:eastAsia="Arial Narrow" w:hAnsi="Arial Narrow" w:cs="Arial Narrow"/>
                <w:sz w:val="20"/>
                <w:szCs w:val="20"/>
              </w:rPr>
            </w:pPr>
            <w:r>
              <w:rPr>
                <w:rFonts w:ascii="Arial Narrow" w:eastAsia="Arial Narrow" w:hAnsi="Arial Narrow" w:cs="Arial Narrow"/>
                <w:color w:val="231F20"/>
                <w:sz w:val="20"/>
                <w:szCs w:val="20"/>
              </w:rPr>
              <w:t>CA.12.2 Move body (e.g., nod head, bounce, wiggle, rock)</w:t>
            </w:r>
          </w:p>
          <w:p w:rsidR="0069752D" w:rsidRDefault="00583E3F">
            <w:pPr>
              <w:spacing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in response</w:t>
            </w:r>
          </w:p>
          <w:p w:rsidR="0069752D" w:rsidRDefault="00583E3F">
            <w:pPr>
              <w:spacing w:before="10" w:after="0" w:line="251" w:lineRule="auto"/>
              <w:ind w:left="70" w:right="203"/>
              <w:rPr>
                <w:rFonts w:ascii="Arial Narrow" w:eastAsia="Arial Narrow" w:hAnsi="Arial Narrow" w:cs="Arial Narrow"/>
                <w:sz w:val="20"/>
                <w:szCs w:val="20"/>
              </w:rPr>
            </w:pPr>
            <w:r>
              <w:rPr>
                <w:rFonts w:ascii="Arial Narrow" w:eastAsia="Arial Narrow" w:hAnsi="Arial Narrow" w:cs="Arial Narrow"/>
                <w:color w:val="231F20"/>
                <w:sz w:val="20"/>
                <w:szCs w:val="20"/>
              </w:rPr>
              <w:t>to qualities of music whether melod</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volume,</w:t>
            </w:r>
          </w:p>
          <w:p w:rsidR="0069752D" w:rsidRDefault="00583E3F">
            <w:pPr>
              <w:spacing w:after="0" w:line="251" w:lineRule="auto"/>
              <w:ind w:left="70" w:right="82"/>
              <w:rPr>
                <w:rFonts w:ascii="Arial Narrow" w:eastAsia="Arial Narrow" w:hAnsi="Arial Narrow" w:cs="Arial Narrow"/>
                <w:sz w:val="20"/>
                <w:szCs w:val="20"/>
              </w:rPr>
            </w:pPr>
            <w:r>
              <w:rPr>
                <w:rFonts w:ascii="Arial Narrow" w:eastAsia="Arial Narrow" w:hAnsi="Arial Narrow" w:cs="Arial Narrow"/>
                <w:color w:val="231F20"/>
                <w:sz w:val="20"/>
                <w:szCs w:val="20"/>
              </w:rPr>
              <w:t>or rhythm is same or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(fast/ slow; low/high; calm/jazzy)</w:t>
            </w:r>
          </w:p>
        </w:tc>
        <w:tc>
          <w:tcPr>
            <w:tcW w:w="1890" w:type="dxa"/>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269"/>
              <w:rPr>
                <w:rFonts w:ascii="Arial Narrow" w:eastAsia="Arial Narrow" w:hAnsi="Arial Narrow" w:cs="Arial Narrow"/>
                <w:sz w:val="20"/>
                <w:szCs w:val="20"/>
              </w:rPr>
            </w:pPr>
            <w:r>
              <w:rPr>
                <w:rFonts w:ascii="Arial Narrow" w:eastAsia="Arial Narrow" w:hAnsi="Arial Narrow" w:cs="Arial Narrow"/>
                <w:color w:val="231F20"/>
                <w:sz w:val="20"/>
                <w:szCs w:val="20"/>
              </w:rPr>
              <w:t>CA.18.2 Respond to music by joining in on one or two words in a song or moving</w:t>
            </w:r>
          </w:p>
          <w:p w:rsidR="0069752D" w:rsidRDefault="00583E3F">
            <w:pPr>
              <w:spacing w:after="0" w:line="251" w:lineRule="auto"/>
              <w:ind w:left="70" w:right="32"/>
              <w:rPr>
                <w:rFonts w:ascii="Arial Narrow" w:eastAsia="Arial Narrow" w:hAnsi="Arial Narrow" w:cs="Arial Narrow"/>
                <w:sz w:val="20"/>
                <w:szCs w:val="20"/>
              </w:rPr>
            </w:pPr>
            <w:r>
              <w:rPr>
                <w:rFonts w:ascii="Arial Narrow" w:eastAsia="Arial Narrow" w:hAnsi="Arial Narrow" w:cs="Arial Narrow"/>
                <w:color w:val="231F20"/>
                <w:sz w:val="20"/>
                <w:szCs w:val="20"/>
              </w:rPr>
              <w:t>physically upon hearing a familiar melody or rhythm (e.g., hand gestures)</w:t>
            </w:r>
          </w:p>
        </w:tc>
        <w:tc>
          <w:tcPr>
            <w:tcW w:w="1710" w:type="dxa"/>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116"/>
              <w:rPr>
                <w:rFonts w:ascii="Arial Narrow" w:eastAsia="Arial Narrow" w:hAnsi="Arial Narrow" w:cs="Arial Narrow"/>
                <w:sz w:val="20"/>
                <w:szCs w:val="20"/>
              </w:rPr>
            </w:pPr>
            <w:r>
              <w:rPr>
                <w:rFonts w:ascii="Arial Narrow" w:eastAsia="Arial Narrow" w:hAnsi="Arial Narrow" w:cs="Arial Narrow"/>
                <w:color w:val="231F20"/>
                <w:sz w:val="20"/>
                <w:szCs w:val="20"/>
              </w:rPr>
              <w:t>CA.24.2 Initiate words to songs and song gestures (e.g., naming animals in</w:t>
            </w:r>
          </w:p>
          <w:p w:rsidR="0069752D" w:rsidRDefault="00583E3F">
            <w:pPr>
              <w:spacing w:after="0" w:line="251" w:lineRule="auto"/>
              <w:ind w:left="70" w:right="298"/>
              <w:rPr>
                <w:rFonts w:ascii="Arial Narrow" w:eastAsia="Arial Narrow" w:hAnsi="Arial Narrow" w:cs="Arial Narrow"/>
                <w:sz w:val="20"/>
                <w:szCs w:val="20"/>
              </w:rPr>
            </w:pPr>
            <w:r>
              <w:rPr>
                <w:rFonts w:ascii="Arial Narrow" w:eastAsia="Arial Narrow" w:hAnsi="Arial Narrow" w:cs="Arial Narrow"/>
                <w:color w:val="231F20"/>
                <w:sz w:val="20"/>
                <w:szCs w:val="20"/>
              </w:rPr>
              <w:t>a song or patting, nodding)</w:t>
            </w:r>
          </w:p>
        </w:tc>
        <w:tc>
          <w:tcPr>
            <w:tcW w:w="1980" w:type="dxa"/>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304"/>
              <w:rPr>
                <w:rFonts w:ascii="Arial Narrow" w:eastAsia="Arial Narrow" w:hAnsi="Arial Narrow" w:cs="Arial Narrow"/>
                <w:sz w:val="20"/>
                <w:szCs w:val="20"/>
              </w:rPr>
            </w:pPr>
            <w:r>
              <w:rPr>
                <w:rFonts w:ascii="Arial Narrow" w:eastAsia="Arial Narrow" w:hAnsi="Arial Narrow" w:cs="Arial Narrow"/>
                <w:color w:val="231F20"/>
                <w:sz w:val="20"/>
                <w:szCs w:val="20"/>
              </w:rPr>
              <w:t>CA. 36.2 Respond with voice, body and/</w:t>
            </w:r>
          </w:p>
          <w:p w:rsidR="0069752D" w:rsidRDefault="00583E3F">
            <w:pPr>
              <w:spacing w:after="0" w:line="251" w:lineRule="auto"/>
              <w:ind w:left="70" w:right="113"/>
              <w:jc w:val="both"/>
              <w:rPr>
                <w:rFonts w:ascii="Arial Narrow" w:eastAsia="Arial Narrow" w:hAnsi="Arial Narrow" w:cs="Arial Narrow"/>
                <w:sz w:val="20"/>
                <w:szCs w:val="20"/>
              </w:rPr>
            </w:pPr>
            <w:r>
              <w:rPr>
                <w:rFonts w:ascii="Arial Narrow" w:eastAsia="Arial Narrow" w:hAnsi="Arial Narrow" w:cs="Arial Narrow"/>
                <w:color w:val="231F20"/>
                <w:sz w:val="20"/>
                <w:szCs w:val="20"/>
              </w:rPr>
              <w:t>or instruments to longer segments/or patterns of music</w:t>
            </w:r>
          </w:p>
        </w:tc>
        <w:tc>
          <w:tcPr>
            <w:tcW w:w="207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294"/>
              <w:rPr>
                <w:rFonts w:ascii="Arial Narrow" w:eastAsia="Arial Narrow" w:hAnsi="Arial Narrow" w:cs="Arial Narrow"/>
                <w:sz w:val="20"/>
                <w:szCs w:val="20"/>
              </w:rPr>
            </w:pPr>
            <w:r>
              <w:rPr>
                <w:rFonts w:ascii="Arial Narrow" w:eastAsia="Arial Narrow" w:hAnsi="Arial Narrow" w:cs="Arial Narrow"/>
                <w:color w:val="231F20"/>
                <w:sz w:val="20"/>
                <w:szCs w:val="20"/>
              </w:rPr>
              <w:t>CA.48.2 Imitate or spontaneously sing an entire verse of song</w:t>
            </w:r>
          </w:p>
        </w:tc>
        <w:tc>
          <w:tcPr>
            <w:tcW w:w="225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118"/>
              <w:rPr>
                <w:rFonts w:ascii="Arial Narrow" w:eastAsia="Arial Narrow" w:hAnsi="Arial Narrow" w:cs="Arial Narrow"/>
                <w:sz w:val="20"/>
                <w:szCs w:val="20"/>
              </w:rPr>
            </w:pPr>
            <w:r>
              <w:rPr>
                <w:rFonts w:ascii="Arial Narrow" w:eastAsia="Arial Narrow" w:hAnsi="Arial Narrow" w:cs="Arial Narrow"/>
                <w:color w:val="231F20"/>
                <w:sz w:val="20"/>
                <w:szCs w:val="20"/>
              </w:rPr>
              <w:t>CA.60.2 Invent own music (through humming, singing, creating rhythms, etc.)</w:t>
            </w:r>
          </w:p>
        </w:tc>
      </w:tr>
      <w:tr w:rsidR="0069752D">
        <w:trPr>
          <w:trHeight w:hRule="exact" w:val="2132"/>
        </w:trPr>
        <w:tc>
          <w:tcPr>
            <w:tcW w:w="1548" w:type="dxa"/>
            <w:vMerge/>
            <w:tcBorders>
              <w:left w:val="single" w:sz="8" w:space="0" w:color="231F20"/>
              <w:right w:val="single" w:sz="8" w:space="0" w:color="231F20"/>
            </w:tcBorders>
          </w:tcPr>
          <w:p w:rsidR="0069752D" w:rsidRDefault="0069752D"/>
        </w:tc>
        <w:tc>
          <w:tcPr>
            <w:tcW w:w="1530" w:type="dxa"/>
            <w:vMerge/>
            <w:tcBorders>
              <w:left w:val="single" w:sz="8" w:space="0" w:color="231F20"/>
              <w:right w:val="single" w:sz="8" w:space="0" w:color="231F20"/>
            </w:tcBorders>
          </w:tcPr>
          <w:p w:rsidR="0069752D" w:rsidRDefault="0069752D"/>
        </w:tc>
        <w:tc>
          <w:tcPr>
            <w:tcW w:w="1530" w:type="dxa"/>
            <w:vMerge/>
            <w:tcBorders>
              <w:left w:val="single" w:sz="8" w:space="0" w:color="231F20"/>
              <w:bottom w:val="single" w:sz="8" w:space="0" w:color="231F20"/>
              <w:right w:val="single" w:sz="8" w:space="0" w:color="231F20"/>
            </w:tcBorders>
          </w:tcPr>
          <w:p w:rsidR="0069752D" w:rsidRDefault="0069752D"/>
        </w:tc>
        <w:tc>
          <w:tcPr>
            <w:tcW w:w="1890" w:type="dxa"/>
            <w:vMerge/>
            <w:tcBorders>
              <w:left w:val="single" w:sz="8" w:space="0" w:color="231F20"/>
              <w:bottom w:val="single" w:sz="8" w:space="0" w:color="231F20"/>
              <w:right w:val="single" w:sz="8" w:space="0" w:color="231F20"/>
            </w:tcBorders>
          </w:tcPr>
          <w:p w:rsidR="0069752D" w:rsidRDefault="0069752D"/>
        </w:tc>
        <w:tc>
          <w:tcPr>
            <w:tcW w:w="1710" w:type="dxa"/>
            <w:vMerge/>
            <w:tcBorders>
              <w:left w:val="single" w:sz="8" w:space="0" w:color="231F20"/>
              <w:bottom w:val="single" w:sz="8" w:space="0" w:color="231F20"/>
              <w:right w:val="single" w:sz="8" w:space="0" w:color="231F20"/>
            </w:tcBorders>
          </w:tcPr>
          <w:p w:rsidR="0069752D" w:rsidRDefault="0069752D"/>
        </w:tc>
        <w:tc>
          <w:tcPr>
            <w:tcW w:w="1980" w:type="dxa"/>
            <w:vMerge/>
            <w:tcBorders>
              <w:left w:val="single" w:sz="8" w:space="0" w:color="231F20"/>
              <w:bottom w:val="single" w:sz="8" w:space="0" w:color="231F20"/>
              <w:right w:val="single" w:sz="8" w:space="0" w:color="231F20"/>
            </w:tcBorders>
          </w:tcPr>
          <w:p w:rsidR="0069752D" w:rsidRDefault="0069752D"/>
        </w:tc>
        <w:tc>
          <w:tcPr>
            <w:tcW w:w="207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66"/>
              <w:rPr>
                <w:rFonts w:ascii="Arial Narrow" w:eastAsia="Arial Narrow" w:hAnsi="Arial Narrow" w:cs="Arial Narrow"/>
                <w:sz w:val="20"/>
                <w:szCs w:val="20"/>
              </w:rPr>
            </w:pPr>
            <w:r>
              <w:rPr>
                <w:rFonts w:ascii="Arial Narrow" w:eastAsia="Arial Narrow" w:hAnsi="Arial Narrow" w:cs="Arial Narrow"/>
                <w:color w:val="231F20"/>
                <w:sz w:val="20"/>
                <w:szCs w:val="20"/>
              </w:rPr>
              <w:t>CA.48.3 Initiate new musical activities with voices or instruments (e.g., apply words, initiate their own listening and movement experiences with some adult assistance)</w:t>
            </w:r>
          </w:p>
        </w:tc>
        <w:tc>
          <w:tcPr>
            <w:tcW w:w="2250" w:type="dxa"/>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234"/>
              <w:rPr>
                <w:rFonts w:ascii="Arial Narrow" w:eastAsia="Arial Narrow" w:hAnsi="Arial Narrow" w:cs="Arial Narrow"/>
                <w:sz w:val="20"/>
                <w:szCs w:val="20"/>
              </w:rPr>
            </w:pPr>
            <w:r>
              <w:rPr>
                <w:rFonts w:ascii="Arial Narrow" w:eastAsia="Arial Narrow" w:hAnsi="Arial Narrow" w:cs="Arial Narrow"/>
                <w:color w:val="231F20"/>
                <w:sz w:val="20"/>
                <w:szCs w:val="20"/>
              </w:rPr>
              <w:t>CA.60.3 Play with familiar rhythms and patterns in a novel way e.g., explore, and initiate pitch (high/</w:t>
            </w:r>
          </w:p>
          <w:p w:rsidR="0069752D" w:rsidRDefault="00583E3F">
            <w:pPr>
              <w:spacing w:after="0" w:line="251" w:lineRule="auto"/>
              <w:ind w:left="70" w:right="97"/>
              <w:rPr>
                <w:rFonts w:ascii="Arial Narrow" w:eastAsia="Arial Narrow" w:hAnsi="Arial Narrow" w:cs="Arial Narrow"/>
                <w:sz w:val="20"/>
                <w:szCs w:val="20"/>
              </w:rPr>
            </w:pPr>
            <w:r>
              <w:rPr>
                <w:rFonts w:ascii="Arial Narrow" w:eastAsia="Arial Narrow" w:hAnsi="Arial Narrow" w:cs="Arial Narrow"/>
                <w:color w:val="231F20"/>
                <w:sz w:val="20"/>
                <w:szCs w:val="20"/>
              </w:rPr>
              <w:t>low), rhythm (patterns), and dynamics (loud/soft)</w:t>
            </w:r>
          </w:p>
        </w:tc>
      </w:tr>
      <w:tr w:rsidR="0069752D" w:rsidTr="00F51B02">
        <w:trPr>
          <w:trHeight w:hRule="exact" w:val="1986"/>
        </w:trPr>
        <w:tc>
          <w:tcPr>
            <w:tcW w:w="1548" w:type="dxa"/>
            <w:vMerge/>
            <w:tcBorders>
              <w:left w:val="single" w:sz="8" w:space="0" w:color="231F20"/>
              <w:bottom w:val="single" w:sz="4" w:space="0" w:color="231F20"/>
              <w:right w:val="single" w:sz="8" w:space="0" w:color="231F20"/>
            </w:tcBorders>
          </w:tcPr>
          <w:p w:rsidR="0069752D" w:rsidRDefault="0069752D"/>
        </w:tc>
        <w:tc>
          <w:tcPr>
            <w:tcW w:w="1530" w:type="dxa"/>
            <w:vMerge/>
            <w:tcBorders>
              <w:left w:val="single" w:sz="8" w:space="0" w:color="231F20"/>
              <w:bottom w:val="single" w:sz="4" w:space="0" w:color="231F20"/>
              <w:right w:val="single" w:sz="8" w:space="0" w:color="231F20"/>
            </w:tcBorders>
          </w:tcPr>
          <w:p w:rsidR="0069752D" w:rsidRDefault="0069752D"/>
        </w:tc>
        <w:tc>
          <w:tcPr>
            <w:tcW w:w="1530" w:type="dxa"/>
            <w:tcBorders>
              <w:top w:val="single" w:sz="8" w:space="0" w:color="231F20"/>
              <w:left w:val="single" w:sz="8" w:space="0" w:color="231F20"/>
              <w:bottom w:val="single" w:sz="4" w:space="0" w:color="231F20"/>
              <w:right w:val="single" w:sz="8" w:space="0" w:color="231F20"/>
            </w:tcBorders>
          </w:tcPr>
          <w:p w:rsidR="0069752D" w:rsidRDefault="00583E3F">
            <w:pPr>
              <w:spacing w:before="28" w:after="0" w:line="251" w:lineRule="auto"/>
              <w:ind w:left="70" w:right="255"/>
              <w:rPr>
                <w:rFonts w:ascii="Arial Narrow" w:eastAsia="Arial Narrow" w:hAnsi="Arial Narrow" w:cs="Arial Narrow"/>
                <w:sz w:val="20"/>
                <w:szCs w:val="20"/>
              </w:rPr>
            </w:pPr>
            <w:r>
              <w:rPr>
                <w:rFonts w:ascii="Arial Narrow" w:eastAsia="Arial Narrow" w:hAnsi="Arial Narrow" w:cs="Arial Narrow"/>
                <w:color w:val="231F20"/>
                <w:sz w:val="20"/>
                <w:szCs w:val="20"/>
              </w:rPr>
              <w:t>CA.12.3  Use musical sounds to aid in communication</w:t>
            </w:r>
          </w:p>
          <w:p w:rsidR="0069752D" w:rsidRDefault="00583E3F">
            <w:pPr>
              <w:spacing w:after="0" w:line="251" w:lineRule="auto"/>
              <w:ind w:left="70" w:right="64"/>
              <w:jc w:val="both"/>
              <w:rPr>
                <w:rFonts w:ascii="Arial Narrow" w:eastAsia="Arial Narrow" w:hAnsi="Arial Narrow" w:cs="Arial Narrow"/>
                <w:sz w:val="20"/>
                <w:szCs w:val="20"/>
              </w:rPr>
            </w:pPr>
            <w:r>
              <w:rPr>
                <w:rFonts w:ascii="Arial Narrow" w:eastAsia="Arial Narrow" w:hAnsi="Arial Narrow" w:cs="Arial Narrow"/>
                <w:color w:val="231F20"/>
                <w:sz w:val="20"/>
                <w:szCs w:val="20"/>
              </w:rPr>
              <w:t>prior to the advent of language (e.g., babbles in a sing- song manner)</w:t>
            </w:r>
          </w:p>
        </w:tc>
        <w:tc>
          <w:tcPr>
            <w:tcW w:w="1890" w:type="dxa"/>
            <w:tcBorders>
              <w:top w:val="single" w:sz="8" w:space="0" w:color="231F20"/>
              <w:left w:val="single" w:sz="8" w:space="0" w:color="231F20"/>
              <w:bottom w:val="single" w:sz="4" w:space="0" w:color="231F20"/>
              <w:right w:val="single" w:sz="8" w:space="0" w:color="231F20"/>
            </w:tcBorders>
          </w:tcPr>
          <w:p w:rsidR="0069752D" w:rsidRDefault="00583E3F">
            <w:pPr>
              <w:spacing w:before="28" w:after="0" w:line="251" w:lineRule="auto"/>
              <w:ind w:left="70" w:right="23"/>
              <w:rPr>
                <w:rFonts w:ascii="Arial Narrow" w:eastAsia="Arial Narrow" w:hAnsi="Arial Narrow" w:cs="Arial Narrow"/>
                <w:sz w:val="20"/>
                <w:szCs w:val="20"/>
              </w:rPr>
            </w:pPr>
            <w:r>
              <w:rPr>
                <w:rFonts w:ascii="Arial Narrow" w:eastAsia="Arial Narrow" w:hAnsi="Arial Narrow" w:cs="Arial Narrow"/>
                <w:color w:val="231F20"/>
                <w:sz w:val="20"/>
                <w:szCs w:val="20"/>
              </w:rPr>
              <w:t>CA.18.3 Imitate parts of songs with words and/ or gestures</w:t>
            </w:r>
          </w:p>
        </w:tc>
        <w:tc>
          <w:tcPr>
            <w:tcW w:w="1710" w:type="dxa"/>
            <w:tcBorders>
              <w:top w:val="single" w:sz="8" w:space="0" w:color="231F20"/>
              <w:left w:val="single" w:sz="8" w:space="0" w:color="231F20"/>
              <w:bottom w:val="single" w:sz="4" w:space="0" w:color="231F20"/>
              <w:right w:val="single" w:sz="8" w:space="0" w:color="231F20"/>
            </w:tcBorders>
          </w:tcPr>
          <w:p w:rsidR="0069752D" w:rsidRDefault="00583E3F">
            <w:pPr>
              <w:spacing w:before="28" w:after="0" w:line="251" w:lineRule="auto"/>
              <w:ind w:left="70" w:right="399"/>
              <w:rPr>
                <w:rFonts w:ascii="Arial Narrow" w:eastAsia="Arial Narrow" w:hAnsi="Arial Narrow" w:cs="Arial Narrow"/>
                <w:sz w:val="20"/>
                <w:szCs w:val="20"/>
              </w:rPr>
            </w:pPr>
            <w:r>
              <w:rPr>
                <w:rFonts w:ascii="Arial Narrow" w:eastAsia="Arial Narrow" w:hAnsi="Arial Narrow" w:cs="Arial Narrow"/>
                <w:color w:val="231F20"/>
                <w:sz w:val="20"/>
                <w:szCs w:val="20"/>
              </w:rPr>
              <w:t>CA.24.3 Repeat words to songs,</w:t>
            </w:r>
          </w:p>
          <w:p w:rsidR="0069752D" w:rsidRDefault="00583E3F">
            <w:pPr>
              <w:spacing w:after="0" w:line="251" w:lineRule="auto"/>
              <w:ind w:left="70" w:right="25"/>
              <w:rPr>
                <w:rFonts w:ascii="Arial Narrow" w:eastAsia="Arial Narrow" w:hAnsi="Arial Narrow" w:cs="Arial Narrow"/>
                <w:sz w:val="20"/>
                <w:szCs w:val="20"/>
              </w:rPr>
            </w:pPr>
            <w:r>
              <w:rPr>
                <w:rFonts w:ascii="Arial Narrow" w:eastAsia="Arial Narrow" w:hAnsi="Arial Narrow" w:cs="Arial Narrow"/>
                <w:color w:val="231F20"/>
                <w:sz w:val="20"/>
                <w:szCs w:val="20"/>
              </w:rPr>
              <w:t>song gestures and/or sounds (pitches)</w:t>
            </w:r>
          </w:p>
        </w:tc>
        <w:tc>
          <w:tcPr>
            <w:tcW w:w="1980" w:type="dxa"/>
            <w:tcBorders>
              <w:top w:val="single" w:sz="8" w:space="0" w:color="231F20"/>
              <w:left w:val="single" w:sz="8" w:space="0" w:color="231F20"/>
              <w:bottom w:val="single" w:sz="4" w:space="0" w:color="231F20"/>
              <w:right w:val="single" w:sz="8" w:space="0" w:color="231F20"/>
            </w:tcBorders>
          </w:tcPr>
          <w:p w:rsidR="0069752D" w:rsidRDefault="00583E3F">
            <w:pPr>
              <w:spacing w:before="28" w:after="0" w:line="251" w:lineRule="auto"/>
              <w:ind w:left="70" w:right="76"/>
              <w:rPr>
                <w:rFonts w:ascii="Arial Narrow" w:eastAsia="Arial Narrow" w:hAnsi="Arial Narrow" w:cs="Arial Narrow"/>
                <w:sz w:val="20"/>
                <w:szCs w:val="20"/>
              </w:rPr>
            </w:pPr>
            <w:r>
              <w:rPr>
                <w:rFonts w:ascii="Arial Narrow" w:eastAsia="Arial Narrow" w:hAnsi="Arial Narrow" w:cs="Arial Narrow"/>
                <w:color w:val="231F20"/>
                <w:sz w:val="20"/>
                <w:szCs w:val="20"/>
              </w:rPr>
              <w:t>CA.36.3 Repeat parts of simple songs</w:t>
            </w:r>
          </w:p>
        </w:tc>
        <w:tc>
          <w:tcPr>
            <w:tcW w:w="2070" w:type="dxa"/>
            <w:tcBorders>
              <w:top w:val="single" w:sz="8" w:space="0" w:color="231F20"/>
              <w:left w:val="single" w:sz="8" w:space="0" w:color="231F20"/>
              <w:bottom w:val="single" w:sz="4" w:space="0" w:color="231F20"/>
              <w:right w:val="single" w:sz="8" w:space="0" w:color="231F20"/>
            </w:tcBorders>
          </w:tcPr>
          <w:p w:rsidR="0069752D" w:rsidRDefault="00583E3F">
            <w:pPr>
              <w:spacing w:before="28" w:after="0" w:line="251" w:lineRule="auto"/>
              <w:ind w:left="70" w:right="175"/>
              <w:rPr>
                <w:rFonts w:ascii="Arial Narrow" w:eastAsia="Arial Narrow" w:hAnsi="Arial Narrow" w:cs="Arial Narrow"/>
                <w:sz w:val="20"/>
                <w:szCs w:val="20"/>
              </w:rPr>
            </w:pPr>
            <w:r>
              <w:rPr>
                <w:rFonts w:ascii="Arial Narrow" w:eastAsia="Arial Narrow" w:hAnsi="Arial Narrow" w:cs="Arial Narrow"/>
                <w:color w:val="231F20"/>
                <w:sz w:val="20"/>
                <w:szCs w:val="20"/>
              </w:rPr>
              <w:t>CA.48.4 Spontaneously sing songs and/or participate in songs with gestures</w:t>
            </w:r>
          </w:p>
        </w:tc>
        <w:tc>
          <w:tcPr>
            <w:tcW w:w="2250" w:type="dxa"/>
            <w:tcBorders>
              <w:top w:val="single" w:sz="8" w:space="0" w:color="231F20"/>
              <w:left w:val="single" w:sz="8" w:space="0" w:color="231F20"/>
              <w:bottom w:val="single" w:sz="4" w:space="0" w:color="231F20"/>
              <w:right w:val="single" w:sz="8" w:space="0" w:color="231F20"/>
            </w:tcBorders>
          </w:tcPr>
          <w:p w:rsidR="0069752D" w:rsidRDefault="00583E3F">
            <w:pPr>
              <w:spacing w:before="28" w:after="0" w:line="251" w:lineRule="auto"/>
              <w:ind w:left="70" w:right="45"/>
              <w:jc w:val="both"/>
              <w:rPr>
                <w:rFonts w:ascii="Arial Narrow" w:eastAsia="Arial Narrow" w:hAnsi="Arial Narrow" w:cs="Arial Narrow"/>
                <w:sz w:val="20"/>
                <w:szCs w:val="20"/>
              </w:rPr>
            </w:pPr>
            <w:r>
              <w:rPr>
                <w:rFonts w:ascii="Arial Narrow" w:eastAsia="Arial Narrow" w:hAnsi="Arial Narrow" w:cs="Arial Narrow"/>
                <w:color w:val="231F20"/>
                <w:sz w:val="20"/>
                <w:szCs w:val="20"/>
              </w:rPr>
              <w:t>CA.60.4 Create music using their voices and/or a variety of instruments and materials</w:t>
            </w:r>
          </w:p>
        </w:tc>
      </w:tr>
      <w:tr w:rsidR="00F51B02" w:rsidTr="00731A11">
        <w:trPr>
          <w:trHeight w:hRule="exact" w:val="749"/>
        </w:trPr>
        <w:tc>
          <w:tcPr>
            <w:tcW w:w="1548" w:type="dxa"/>
            <w:tcBorders>
              <w:top w:val="single" w:sz="4" w:space="0" w:color="231F20"/>
              <w:left w:val="single" w:sz="8" w:space="0" w:color="231F20"/>
              <w:bottom w:val="single" w:sz="4" w:space="0" w:color="231F20"/>
              <w:right w:val="single" w:sz="8" w:space="0" w:color="231F20"/>
            </w:tcBorders>
            <w:shd w:val="clear" w:color="auto" w:fill="DBE5F1" w:themeFill="accent1" w:themeFillTint="33"/>
          </w:tcPr>
          <w:p w:rsidR="00731A11" w:rsidRDefault="009B665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F51B02" w:rsidRDefault="00731A11" w:rsidP="00731A11">
            <w:r>
              <w:rPr>
                <w:rFonts w:ascii="Arial Narrow" w:eastAsia="Arial Narrow" w:hAnsi="Arial Narrow" w:cs="Arial Narrow"/>
                <w:color w:val="231F20"/>
                <w:sz w:val="20"/>
                <w:szCs w:val="20"/>
              </w:rPr>
              <w:t xml:space="preserve">   Items</w:t>
            </w:r>
          </w:p>
        </w:tc>
        <w:tc>
          <w:tcPr>
            <w:tcW w:w="12960" w:type="dxa"/>
            <w:gridSpan w:val="7"/>
            <w:tcBorders>
              <w:top w:val="single" w:sz="4" w:space="0" w:color="231F20"/>
              <w:left w:val="single" w:sz="8" w:space="0" w:color="231F20"/>
              <w:bottom w:val="single" w:sz="4" w:space="0" w:color="231F20"/>
              <w:right w:val="single" w:sz="8" w:space="0" w:color="231F20"/>
            </w:tcBorders>
            <w:shd w:val="clear" w:color="auto" w:fill="DBE5F1" w:themeFill="accent1" w:themeFillTint="33"/>
          </w:tcPr>
          <w:p w:rsidR="00F51B02" w:rsidRPr="002202FC" w:rsidRDefault="009B665C" w:rsidP="002202FC">
            <w:pPr>
              <w:spacing w:after="0"/>
              <w:rPr>
                <w:rFonts w:ascii="Arial Narrow" w:eastAsia="Arial Narrow" w:hAnsi="Arial Narrow" w:cs="Arial Narrow"/>
                <w:b/>
                <w:color w:val="231F20"/>
                <w:sz w:val="20"/>
                <w:szCs w:val="20"/>
              </w:rPr>
            </w:pPr>
            <w:r>
              <w:rPr>
                <w:rFonts w:ascii="Arial Narrow" w:hAnsi="Arial Narrow"/>
                <w:b/>
                <w:sz w:val="20"/>
                <w:szCs w:val="20"/>
              </w:rPr>
              <w:t xml:space="preserve"> </w:t>
            </w:r>
            <w:r w:rsidR="00191FB3">
              <w:rPr>
                <w:rFonts w:ascii="Arial Narrow" w:hAnsi="Arial Narrow"/>
                <w:b/>
                <w:sz w:val="20"/>
                <w:szCs w:val="20"/>
              </w:rPr>
              <w:t xml:space="preserve">2-7: </w:t>
            </w:r>
            <w:r w:rsidR="002202FC" w:rsidRPr="002202FC">
              <w:rPr>
                <w:rFonts w:ascii="Arial Narrow" w:eastAsia="Arial Narrow" w:hAnsi="Arial Narrow" w:cs="Arial Narrow"/>
                <w:b/>
                <w:color w:val="231F20"/>
                <w:sz w:val="20"/>
                <w:szCs w:val="20"/>
              </w:rPr>
              <w:t>Communicating Through Rhythm</w:t>
            </w:r>
          </w:p>
        </w:tc>
      </w:tr>
    </w:tbl>
    <w:p w:rsidR="0069752D" w:rsidRDefault="0060793D">
      <w:pPr>
        <w:rPr>
          <w:sz w:val="0"/>
          <w:szCs w:val="0"/>
        </w:rPr>
      </w:pPr>
      <w:r>
        <w:rPr>
          <w:noProof/>
        </w:rPr>
        <mc:AlternateContent>
          <mc:Choice Requires="wps">
            <w:drawing>
              <wp:anchor distT="0" distB="0" distL="114300" distR="114300" simplePos="0" relativeHeight="503307669" behindDoc="1" locked="0" layoutInCell="1" allowOverlap="1" wp14:anchorId="4371AEBC" wp14:editId="7B4927D4">
                <wp:simplePos x="0" y="0"/>
                <wp:positionH relativeFrom="page">
                  <wp:posOffset>229235</wp:posOffset>
                </wp:positionH>
                <wp:positionV relativeFrom="page">
                  <wp:posOffset>3790950</wp:posOffset>
                </wp:positionV>
                <wp:extent cx="177800" cy="171450"/>
                <wp:effectExtent l="635" t="0" r="2540" b="0"/>
                <wp:wrapNone/>
                <wp:docPr id="10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5" type="#_x0000_t202" style="position:absolute;margin-left:18.05pt;margin-top:298.5pt;width:14pt;height:13.5pt;z-index:-8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9sgIAALMFAAAOAAAAZHJzL2Uyb0RvYy54bWysVNuOmzAQfa/Uf7D8zmIoSQAtqXZDqCpt&#10;L9JuP8ABE6yCTW0nsKr67x2bkOzlpWrLgzXY4zNnZo7n+v3YtejIlOZSZDi4IhgxUcqKi32Gvz0U&#10;XoyRNlRUtJWCZfiRafx+/fbN9dCnLJSNbCumEIAInQ59hhtj+tT3ddmwjuor2TMBh7VUHTXwq/Z+&#10;pegA6F3rh4Qs/UGqqleyZFrDbj4d4rXDr2tWmi91rZlBbYaBm3GrcuvOrv76mqZ7RfuGlyca9C9Y&#10;dJQLCHqGyqmh6KD4K6iOl0pqWZurUna+rGteMpcDZBOQF9ncN7RnLhcoju7PZdL/D7b8fPyqEK+g&#10;dyTESNAOmvTARoNu5Yji2BZo6HUKfvc9eJoR9sHZJav7O1l+10jITUPFnt0oJYeG0QoIBvam/+Tq&#10;hKMtyG74JCuIQw9GOqCxVp2tHtQDATo06vHcHMultCFXq5jASQlHwSqIFq55Pk3ny73S5gOTHbJG&#10;hhX03oHT4502lgxNZxcbS8iCt63rfyuebYDjtAOh4ao9syRcO38mJNnG2zjyonC59SKS595NsYm8&#10;ZRGsFvm7fLPJg182bhClDa8qJmyYWVpB9GetO4l8EsVZXFq2vLJwlpJW+92mVehIQdqF+1zJ4eTi&#10;5j+n4YoAubxIKQgjchsmXrGMV15URAsvWZHYI0FymyxJlER58TylOy7Yv6eEhgwni3AxaelC+kVu&#10;xH2vc6Npxw0Mj5Z3GQZpwGedaGoVuBWVsw3l7WQ/KYWlfykFtHtutNOrlegkVjPuxultJBbZinkn&#10;q0dQsJKgMBAjTD4w7IrRAFMkw/rHgSqGUftRwCuwI2c21GzsZoOKspEwjODyZG7MNJoOveL7BpCn&#10;dybkDbyUmjsVX1ic3hdMBpfMaYrZ0fP033ldZu36NwAAAP//AwBQSwMEFAAGAAgAAAAhAEeFgMLh&#10;AAAACQEAAA8AAABkcnMvZG93bnJldi54bWxMj0FPwzAMhe9I/IfISNxY2q3roDSdGIPLBNIYcODm&#10;tV5b0SSlydbw7zEnOFn2e3r+Xr4MuhMnGlxrjYJ4EoEgU9qqNbWCt9fHq2sQzqOpsLOGFHyTg2Vx&#10;fpZjVtnRvNBp52vBIcZlqKDxvs+kdGVDGt3E9mRYO9hBo+d1qGU14MjhupPTKEqlxtbwhwZ7um+o&#10;/NwdtYKH1Xazfv4K4TCu4jbB9fx99vSh1OVFuLsF4Sn4PzP84jM6FMy0t0dTOdEpmKUxOxXMbxbc&#10;iQ1pwoc9z2kSgSxy+b9B8QMAAP//AwBQSwECLQAUAAYACAAAACEAtoM4kv4AAADhAQAAEwAAAAAA&#10;AAAAAAAAAAAAAAAAW0NvbnRlbnRfVHlwZXNdLnhtbFBLAQItABQABgAIAAAAIQA4/SH/1gAAAJQB&#10;AAALAAAAAAAAAAAAAAAAAC8BAABfcmVscy8ucmVsc1BLAQItABQABgAIAAAAIQAgR+l9sgIAALMF&#10;AAAOAAAAAAAAAAAAAAAAAC4CAABkcnMvZTJvRG9jLnhtbFBLAQItABQABgAIAAAAIQBHhYDC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p w:rsidR="0069752D" w:rsidRDefault="0069752D">
      <w:pPr>
        <w:spacing w:after="0"/>
        <w:sectPr w:rsidR="0069752D" w:rsidSect="009A088E">
          <w:footerReference w:type="default" r:id="rId33"/>
          <w:pgSz w:w="15840" w:h="12240" w:orient="landscape"/>
          <w:pgMar w:top="620" w:right="480" w:bottom="280" w:left="620" w:header="0" w:footer="0" w:gutter="0"/>
          <w:pgBorders w:offsetFrom="page">
            <w:bottom w:val="single" w:sz="4" w:space="24" w:color="231F20"/>
          </w:pgBorders>
          <w:cols w:space="720"/>
        </w:sectPr>
      </w:pPr>
    </w:p>
    <w:p w:rsidR="0069752D" w:rsidRDefault="0060793D">
      <w:pPr>
        <w:spacing w:before="6" w:after="0" w:line="80" w:lineRule="exact"/>
        <w:rPr>
          <w:sz w:val="8"/>
          <w:szCs w:val="8"/>
        </w:rPr>
      </w:pPr>
      <w:r>
        <w:rPr>
          <w:noProof/>
        </w:rPr>
        <w:lastRenderedPageBreak/>
        <mc:AlternateContent>
          <mc:Choice Requires="wps">
            <w:drawing>
              <wp:anchor distT="0" distB="0" distL="114300" distR="114300" simplePos="0" relativeHeight="503307670" behindDoc="1" locked="0" layoutInCell="1" allowOverlap="1" wp14:anchorId="4685AA10" wp14:editId="10DA022E">
                <wp:simplePos x="0" y="0"/>
                <wp:positionH relativeFrom="page">
                  <wp:posOffset>229235</wp:posOffset>
                </wp:positionH>
                <wp:positionV relativeFrom="page">
                  <wp:posOffset>3809365</wp:posOffset>
                </wp:positionV>
                <wp:extent cx="177800" cy="171450"/>
                <wp:effectExtent l="635" t="0" r="2540" b="635"/>
                <wp:wrapNone/>
                <wp:docPr id="10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6" type="#_x0000_t202" style="position:absolute;margin-left:18.05pt;margin-top:299.95pt;width:14pt;height:13.5pt;z-index:-88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1sgIAALMFAAAOAAAAZHJzL2Uyb0RvYy54bWysVNtu2zAMfR+wfxD07voyJ76gTtHG8TCg&#10;uwDtPkCx5ViYLXmSErsY+u+j5DhJ25dhmx8EWqIOD8kjXt+MXYsOVComeIb9Kw8jyktRMb7L8PfH&#10;wokxUprwirSC0ww/UYVvVu/fXQ99SgPRiLaiEgEIV+nQZ7jRuk9dV5UN7Yi6Ej3lcFgL2RENv3Ln&#10;VpIMgN61buB5S3cQsuqlKKlSsJtPh3hl8eualvprXSuqUZth4KbtKu26Nau7uibpTpK+YeWRBvkL&#10;Fh1hHIKeoHKiCdpL9gaqY6UUStT6qhSdK+qaldTmANn43qtsHhrSU5sLFEf1pzKp/wdbfjl8k4hV&#10;0DvPx4iTDpr0SEeN7sSI4sgUaOhVCn4PPXjqEfbB2Sar+ntR/lCIi3VD+I7eSimGhpIKCPrmpntx&#10;dcJRBmQ7fBYVxCF7LSzQWMvOVA/qgQAdGvV0ao7hUpqQURR7cFLCkR/54cI2zyXpfLmXSn+kokPG&#10;yLCE3ltwcrhX2pAh6exiYnFRsLa1/W/5iw1wnHYgNFw1Z4aEbeevxEs28SYOnTBYbpzQy3PntliH&#10;zrLwo0X+IV+vc//ZxPXDtGFVRbkJM0vLD/+sdUeRT6I4iUuJllUGzlBScrddtxIdCEi7sJ8tOZyc&#10;3dyXNGwRIJdXKflB6N0FiVMs48gJi3DhJJEXO56f3CVLL0zCvHiZ0j3j9N9TQkOGk0WwmLR0Jv0q&#10;N89+b3Mjacc0DI+WdRkGacBnnEhqFLjhlbU1Ye1kX5TC0D+XAto9N9rq1Uh0Eqset6N9G4FFNmLe&#10;iuoJFCwFKAzECJMPDLNiNMAUybD6uSeSYtR+4vAKzMiZDTkb29kgvGwEDCO4PJlrPY2mfS/ZrgHk&#10;6Z1xcQsvpWZWxWcWx/cFk8Emc5xiZvRc/luv86xd/QY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BIA1/1sgIAALM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0" w:type="dxa"/>
        <w:tblLayout w:type="fixed"/>
        <w:tblCellMar>
          <w:left w:w="0" w:type="dxa"/>
          <w:right w:w="0" w:type="dxa"/>
        </w:tblCellMar>
        <w:tblLook w:val="01E0" w:firstRow="1" w:lastRow="1" w:firstColumn="1" w:lastColumn="1" w:noHBand="0" w:noVBand="0"/>
      </w:tblPr>
      <w:tblGrid>
        <w:gridCol w:w="1548"/>
        <w:gridCol w:w="1517"/>
        <w:gridCol w:w="13"/>
        <w:gridCol w:w="1517"/>
        <w:gridCol w:w="13"/>
        <w:gridCol w:w="1877"/>
        <w:gridCol w:w="13"/>
        <w:gridCol w:w="1697"/>
        <w:gridCol w:w="13"/>
        <w:gridCol w:w="1967"/>
        <w:gridCol w:w="13"/>
        <w:gridCol w:w="2057"/>
        <w:gridCol w:w="13"/>
        <w:gridCol w:w="2122"/>
      </w:tblGrid>
      <w:tr w:rsidR="0069752D">
        <w:trPr>
          <w:trHeight w:hRule="exact" w:val="350"/>
        </w:trPr>
        <w:tc>
          <w:tcPr>
            <w:tcW w:w="14380" w:type="dxa"/>
            <w:gridSpan w:val="14"/>
            <w:tcBorders>
              <w:top w:val="single" w:sz="4" w:space="0" w:color="231F20"/>
              <w:left w:val="single" w:sz="4" w:space="0" w:color="231F20"/>
              <w:bottom w:val="single" w:sz="4" w:space="0" w:color="231F20"/>
              <w:right w:val="single" w:sz="4" w:space="0" w:color="231F20"/>
            </w:tcBorders>
            <w:shd w:val="clear" w:color="auto" w:fill="40AD49"/>
          </w:tcPr>
          <w:p w:rsidR="0069752D" w:rsidRDefault="00583E3F">
            <w:pPr>
              <w:spacing w:before="33" w:after="0" w:line="240" w:lineRule="auto"/>
              <w:ind w:left="75"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34"/>
                <w:sz w:val="20"/>
                <w:szCs w:val="20"/>
              </w:rPr>
              <w:t xml:space="preserve"> </w:t>
            </w:r>
            <w:r>
              <w:rPr>
                <w:rFonts w:ascii="Arial" w:eastAsia="Arial" w:hAnsi="Arial" w:cs="Arial"/>
                <w:color w:val="FFFFFF"/>
                <w:sz w:val="20"/>
                <w:szCs w:val="20"/>
              </w:rPr>
              <w:t>A:</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engage</w:t>
            </w:r>
            <w:r>
              <w:rPr>
                <w:rFonts w:ascii="Arial" w:eastAsia="Arial" w:hAnsi="Arial" w:cs="Arial"/>
                <w:color w:val="FFFFFF"/>
                <w:spacing w:val="27"/>
                <w:sz w:val="20"/>
                <w:szCs w:val="20"/>
              </w:rPr>
              <w:t xml:space="preserve"> </w:t>
            </w:r>
            <w:r>
              <w:rPr>
                <w:rFonts w:ascii="Arial" w:eastAsia="Arial" w:hAnsi="Arial" w:cs="Arial"/>
                <w:color w:val="FFFFFF"/>
                <w:sz w:val="20"/>
                <w:szCs w:val="20"/>
              </w:rPr>
              <w:t>in</w:t>
            </w:r>
            <w:r>
              <w:rPr>
                <w:rFonts w:ascii="Arial" w:eastAsia="Arial" w:hAnsi="Arial" w:cs="Arial"/>
                <w:color w:val="FFFFFF"/>
                <w:spacing w:val="22"/>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enjoy</w:t>
            </w:r>
            <w:r>
              <w:rPr>
                <w:rFonts w:ascii="Arial" w:eastAsia="Arial" w:hAnsi="Arial" w:cs="Arial"/>
                <w:color w:val="FFFFFF"/>
                <w:spacing w:val="43"/>
                <w:sz w:val="20"/>
                <w:szCs w:val="20"/>
              </w:rPr>
              <w:t xml:space="preserve"> </w:t>
            </w:r>
            <w:r>
              <w:rPr>
                <w:rFonts w:ascii="Arial" w:eastAsia="Arial" w:hAnsi="Arial" w:cs="Arial"/>
                <w:color w:val="FFFFFF"/>
                <w:sz w:val="20"/>
                <w:szCs w:val="20"/>
              </w:rPr>
              <w:t>the</w:t>
            </w:r>
            <w:r>
              <w:rPr>
                <w:rFonts w:ascii="Arial" w:eastAsia="Arial" w:hAnsi="Arial" w:cs="Arial"/>
                <w:color w:val="FFFFFF"/>
                <w:spacing w:val="19"/>
                <w:sz w:val="20"/>
                <w:szCs w:val="20"/>
              </w:rPr>
              <w:t xml:space="preserve"> </w:t>
            </w:r>
            <w:r>
              <w:rPr>
                <w:rFonts w:ascii="Arial" w:eastAsia="Arial" w:hAnsi="Arial" w:cs="Arial"/>
                <w:color w:val="FFFFFF"/>
                <w:sz w:val="20"/>
                <w:szCs w:val="20"/>
              </w:rPr>
              <w:t>arts</w:t>
            </w:r>
            <w:r>
              <w:rPr>
                <w:rFonts w:ascii="Arial" w:eastAsia="Arial" w:hAnsi="Arial" w:cs="Arial"/>
                <w:color w:val="FFFFFF"/>
                <w:spacing w:val="33"/>
                <w:sz w:val="20"/>
                <w:szCs w:val="20"/>
              </w:rPr>
              <w:t xml:space="preserve"> </w:t>
            </w:r>
            <w:r>
              <w:rPr>
                <w:rFonts w:ascii="Arial" w:eastAsia="Arial" w:hAnsi="Arial" w:cs="Arial"/>
                <w:color w:val="FFFFFF"/>
                <w:w w:val="108"/>
                <w:sz w:val="20"/>
                <w:szCs w:val="20"/>
              </w:rPr>
              <w:t>(continued)</w:t>
            </w:r>
            <w:r w:rsidR="00380355">
              <w:rPr>
                <w:rFonts w:ascii="Arial" w:eastAsia="Arial" w:hAnsi="Arial" w:cs="Arial"/>
                <w:color w:val="FFFFFF"/>
                <w:w w:val="108"/>
                <w:sz w:val="20"/>
                <w:szCs w:val="20"/>
              </w:rPr>
              <w:t>.</w:t>
            </w:r>
          </w:p>
        </w:tc>
      </w:tr>
      <w:tr w:rsidR="0069752D">
        <w:trPr>
          <w:trHeight w:hRule="exact" w:val="350"/>
        </w:trPr>
        <w:tc>
          <w:tcPr>
            <w:tcW w:w="1548" w:type="dxa"/>
            <w:tcBorders>
              <w:top w:val="single" w:sz="4" w:space="0" w:color="231F20"/>
              <w:left w:val="single" w:sz="8" w:space="0" w:color="231F20"/>
              <w:bottom w:val="single" w:sz="8" w:space="0" w:color="231F20"/>
              <w:right w:val="single" w:sz="8" w:space="0" w:color="231F20"/>
            </w:tcBorders>
          </w:tcPr>
          <w:p w:rsidR="0069752D" w:rsidRDefault="0069752D"/>
        </w:tc>
        <w:tc>
          <w:tcPr>
            <w:tcW w:w="1530" w:type="dxa"/>
            <w:gridSpan w:val="2"/>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34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gridSpan w:val="2"/>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29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890" w:type="dxa"/>
            <w:gridSpan w:val="2"/>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411" w:right="-20"/>
              <w:rPr>
                <w:rFonts w:ascii="Arial Narrow" w:eastAsia="Arial Narrow" w:hAnsi="Arial Narrow" w:cs="Arial Narrow"/>
                <w:sz w:val="20"/>
                <w:szCs w:val="20"/>
              </w:rPr>
            </w:pPr>
            <w:r>
              <w:rPr>
                <w:rFonts w:ascii="Arial Narrow" w:eastAsia="Arial Narrow" w:hAnsi="Arial Narrow" w:cs="Arial Narrow"/>
                <w:color w:val="231F20"/>
                <w:sz w:val="20"/>
                <w:szCs w:val="20"/>
              </w:rPr>
              <w:t>12- 18 Months</w:t>
            </w:r>
          </w:p>
        </w:tc>
        <w:tc>
          <w:tcPr>
            <w:tcW w:w="1710" w:type="dxa"/>
            <w:gridSpan w:val="2"/>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34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gridSpan w:val="2"/>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392" w:right="-20"/>
              <w:rPr>
                <w:rFonts w:ascii="Arial Narrow" w:eastAsia="Arial Narrow" w:hAnsi="Arial Narrow" w:cs="Arial Narrow"/>
                <w:sz w:val="20"/>
                <w:szCs w:val="20"/>
              </w:rPr>
            </w:pPr>
            <w:r>
              <w:rPr>
                <w:rFonts w:ascii="Arial Narrow" w:eastAsia="Arial Narrow" w:hAnsi="Arial Narrow" w:cs="Arial Narrow"/>
                <w:color w:val="231F20"/>
                <w:sz w:val="20"/>
                <w:szCs w:val="20"/>
              </w:rPr>
              <w:t>24 to 36 Months</w:t>
            </w:r>
          </w:p>
        </w:tc>
        <w:tc>
          <w:tcPr>
            <w:tcW w:w="2070" w:type="dxa"/>
            <w:gridSpan w:val="2"/>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596"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122"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40" w:lineRule="auto"/>
              <w:ind w:left="622"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1746"/>
        </w:trPr>
        <w:tc>
          <w:tcPr>
            <w:tcW w:w="1548" w:type="dxa"/>
            <w:vMerge w:val="restart"/>
            <w:tcBorders>
              <w:top w:val="single" w:sz="8" w:space="0" w:color="231F20"/>
              <w:left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pacing w:val="-3"/>
                <w:sz w:val="20"/>
                <w:szCs w:val="20"/>
              </w:rPr>
              <w:t>V</w:t>
            </w:r>
            <w:r>
              <w:rPr>
                <w:rFonts w:ascii="Arial Narrow" w:eastAsia="Arial Narrow" w:hAnsi="Arial Narrow" w:cs="Arial Narrow"/>
                <w:color w:val="231F20"/>
                <w:sz w:val="20"/>
                <w:szCs w:val="20"/>
              </w:rPr>
              <w:t>isual</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Arts</w:t>
            </w:r>
          </w:p>
        </w:tc>
        <w:tc>
          <w:tcPr>
            <w:tcW w:w="1530" w:type="dxa"/>
            <w:gridSpan w:val="2"/>
            <w:vMerge w:val="restart"/>
            <w:tcBorders>
              <w:top w:val="single" w:sz="8" w:space="0" w:color="231F20"/>
              <w:left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CA.6.2 React</w:t>
            </w:r>
          </w:p>
          <w:p w:rsidR="0069752D" w:rsidRDefault="00583E3F">
            <w:pPr>
              <w:spacing w:before="10" w:after="0" w:line="251" w:lineRule="auto"/>
              <w:ind w:left="70" w:right="164"/>
              <w:rPr>
                <w:rFonts w:ascii="Arial Narrow" w:eastAsia="Arial Narrow" w:hAnsi="Arial Narrow" w:cs="Arial Narrow"/>
                <w:sz w:val="20"/>
                <w:szCs w:val="20"/>
              </w:rPr>
            </w:pPr>
            <w:r>
              <w:rPr>
                <w:rFonts w:ascii="Arial Narrow" w:eastAsia="Arial Narrow" w:hAnsi="Arial Narrow" w:cs="Arial Narrow"/>
                <w:color w:val="231F20"/>
                <w:sz w:val="20"/>
                <w:szCs w:val="20"/>
              </w:rPr>
              <w:t>to stimulation in the environment. This can</w:t>
            </w:r>
          </w:p>
          <w:p w:rsidR="0069752D" w:rsidRDefault="00583E3F">
            <w:pPr>
              <w:spacing w:after="0" w:line="251" w:lineRule="auto"/>
              <w:ind w:left="70" w:right="201"/>
              <w:rPr>
                <w:rFonts w:ascii="Arial Narrow" w:eastAsia="Arial Narrow" w:hAnsi="Arial Narrow" w:cs="Arial Narrow"/>
                <w:sz w:val="20"/>
                <w:szCs w:val="20"/>
              </w:rPr>
            </w:pPr>
            <w:r>
              <w:rPr>
                <w:rFonts w:ascii="Arial Narrow" w:eastAsia="Arial Narrow" w:hAnsi="Arial Narrow" w:cs="Arial Narrow"/>
                <w:color w:val="231F20"/>
                <w:sz w:val="20"/>
                <w:szCs w:val="20"/>
              </w:rPr>
              <w:t>include drawing, sculptures</w:t>
            </w:r>
          </w:p>
          <w:p w:rsidR="0069752D" w:rsidRDefault="00583E3F">
            <w:pPr>
              <w:spacing w:after="0" w:line="251" w:lineRule="auto"/>
              <w:ind w:left="70" w:right="45"/>
              <w:rPr>
                <w:rFonts w:ascii="Arial Narrow" w:eastAsia="Arial Narrow" w:hAnsi="Arial Narrow" w:cs="Arial Narrow"/>
                <w:sz w:val="20"/>
                <w:szCs w:val="20"/>
              </w:rPr>
            </w:pPr>
            <w:r>
              <w:rPr>
                <w:rFonts w:ascii="Arial Narrow" w:eastAsia="Arial Narrow" w:hAnsi="Arial Narrow" w:cs="Arial Narrow"/>
                <w:color w:val="231F20"/>
                <w:sz w:val="20"/>
                <w:szCs w:val="20"/>
              </w:rPr>
              <w:t>or painting. Response may be slight such as a glance or stopping an activity</w:t>
            </w:r>
          </w:p>
        </w:tc>
        <w:tc>
          <w:tcPr>
            <w:tcW w:w="1530" w:type="dxa"/>
            <w:gridSpan w:val="2"/>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91"/>
              <w:rPr>
                <w:rFonts w:ascii="Arial Narrow" w:eastAsia="Arial Narrow" w:hAnsi="Arial Narrow" w:cs="Arial Narrow"/>
                <w:sz w:val="20"/>
                <w:szCs w:val="20"/>
              </w:rPr>
            </w:pPr>
            <w:r>
              <w:rPr>
                <w:rFonts w:ascii="Arial Narrow" w:eastAsia="Arial Narrow" w:hAnsi="Arial Narrow" w:cs="Arial Narrow"/>
                <w:color w:val="231F20"/>
                <w:sz w:val="20"/>
                <w:szCs w:val="20"/>
              </w:rPr>
              <w:t>CA.12.4 Respond and explore through sensory experiences such as water pla</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texture-books or toys and jumbo crayons</w:t>
            </w:r>
          </w:p>
        </w:tc>
        <w:tc>
          <w:tcPr>
            <w:tcW w:w="1890" w:type="dxa"/>
            <w:gridSpan w:val="2"/>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68"/>
              <w:rPr>
                <w:rFonts w:ascii="Arial Narrow" w:eastAsia="Arial Narrow" w:hAnsi="Arial Narrow" w:cs="Arial Narrow"/>
                <w:sz w:val="20"/>
                <w:szCs w:val="20"/>
              </w:rPr>
            </w:pPr>
            <w:r>
              <w:rPr>
                <w:rFonts w:ascii="Arial Narrow" w:eastAsia="Arial Narrow" w:hAnsi="Arial Narrow" w:cs="Arial Narrow"/>
                <w:color w:val="231F20"/>
                <w:sz w:val="20"/>
                <w:szCs w:val="20"/>
              </w:rPr>
              <w:t>CA.18.4 Experiment with a variety of media, including painting with</w:t>
            </w:r>
          </w:p>
          <w:p w:rsidR="0069752D" w:rsidRDefault="00583E3F">
            <w:pPr>
              <w:spacing w:after="0" w:line="251" w:lineRule="auto"/>
              <w:ind w:left="70" w:right="16"/>
              <w:rPr>
                <w:rFonts w:ascii="Arial Narrow" w:eastAsia="Arial Narrow" w:hAnsi="Arial Narrow" w:cs="Arial Narrow"/>
                <w:sz w:val="20"/>
                <w:szCs w:val="20"/>
              </w:rPr>
            </w:pPr>
            <w:r>
              <w:rPr>
                <w:rFonts w:ascii="Arial Narrow" w:eastAsia="Arial Narrow" w:hAnsi="Arial Narrow" w:cs="Arial Narrow"/>
                <w:color w:val="231F20"/>
                <w:sz w:val="20"/>
                <w:szCs w:val="20"/>
              </w:rPr>
              <w:t>a paint brush, finger painting, scribbling, gluing and taping, age appropriate</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art</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software</w:t>
            </w:r>
          </w:p>
        </w:tc>
        <w:tc>
          <w:tcPr>
            <w:tcW w:w="1710" w:type="dxa"/>
            <w:gridSpan w:val="2"/>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499"/>
              <w:rPr>
                <w:rFonts w:ascii="Arial Narrow" w:eastAsia="Arial Narrow" w:hAnsi="Arial Narrow" w:cs="Arial Narrow"/>
                <w:sz w:val="20"/>
                <w:szCs w:val="20"/>
              </w:rPr>
            </w:pPr>
            <w:r>
              <w:rPr>
                <w:rFonts w:ascii="Arial Narrow" w:eastAsia="Arial Narrow" w:hAnsi="Arial Narrow" w:cs="Arial Narrow"/>
                <w:color w:val="231F20"/>
                <w:sz w:val="20"/>
                <w:szCs w:val="20"/>
              </w:rPr>
              <w:t>CA.24.4 Use a wide variety of</w:t>
            </w:r>
          </w:p>
          <w:p w:rsidR="0069752D" w:rsidRDefault="00583E3F">
            <w:pPr>
              <w:spacing w:after="0" w:line="251" w:lineRule="auto"/>
              <w:ind w:left="70" w:right="70"/>
              <w:rPr>
                <w:rFonts w:ascii="Arial Narrow" w:eastAsia="Arial Narrow" w:hAnsi="Arial Narrow" w:cs="Arial Narrow"/>
                <w:sz w:val="20"/>
                <w:szCs w:val="20"/>
              </w:rPr>
            </w:pPr>
            <w:r>
              <w:rPr>
                <w:rFonts w:ascii="Arial Narrow" w:eastAsia="Arial Narrow" w:hAnsi="Arial Narrow" w:cs="Arial Narrow"/>
                <w:color w:val="231F20"/>
                <w:sz w:val="20"/>
                <w:szCs w:val="20"/>
              </w:rPr>
              <w:t>art materials and media (e.g., cla</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dough, wet sand) for purposeful sensory exploration</w:t>
            </w:r>
          </w:p>
        </w:tc>
        <w:tc>
          <w:tcPr>
            <w:tcW w:w="1980" w:type="dxa"/>
            <w:gridSpan w:val="2"/>
            <w:vMerge w:val="restart"/>
            <w:tcBorders>
              <w:top w:val="single" w:sz="8" w:space="0" w:color="231F20"/>
              <w:left w:val="single" w:sz="8" w:space="0" w:color="231F20"/>
              <w:right w:val="single" w:sz="8" w:space="0" w:color="231F20"/>
            </w:tcBorders>
          </w:tcPr>
          <w:p w:rsidR="0069752D" w:rsidRDefault="00583E3F">
            <w:pPr>
              <w:spacing w:before="28" w:after="0" w:line="240" w:lineRule="auto"/>
              <w:ind w:left="70" w:right="299"/>
              <w:jc w:val="both"/>
              <w:rPr>
                <w:rFonts w:ascii="Arial Narrow" w:eastAsia="Arial Narrow" w:hAnsi="Arial Narrow" w:cs="Arial Narrow"/>
                <w:sz w:val="20"/>
                <w:szCs w:val="20"/>
              </w:rPr>
            </w:pPr>
            <w:r>
              <w:rPr>
                <w:rFonts w:ascii="Arial Narrow" w:eastAsia="Arial Narrow" w:hAnsi="Arial Narrow" w:cs="Arial Narrow"/>
                <w:color w:val="231F20"/>
                <w:sz w:val="20"/>
                <w:szCs w:val="20"/>
              </w:rPr>
              <w:t>CA.36.4 Create art in</w:t>
            </w:r>
          </w:p>
          <w:p w:rsidR="0069752D" w:rsidRDefault="00583E3F">
            <w:pPr>
              <w:spacing w:before="10" w:after="0" w:line="251" w:lineRule="auto"/>
              <w:ind w:left="70" w:right="204"/>
              <w:jc w:val="both"/>
              <w:rPr>
                <w:rFonts w:ascii="Arial Narrow" w:eastAsia="Arial Narrow" w:hAnsi="Arial Narrow" w:cs="Arial Narrow"/>
                <w:sz w:val="20"/>
                <w:szCs w:val="20"/>
              </w:rPr>
            </w:pPr>
            <w:r>
              <w:rPr>
                <w:rFonts w:ascii="Arial Narrow" w:eastAsia="Arial Narrow" w:hAnsi="Arial Narrow" w:cs="Arial Narrow"/>
                <w:color w:val="231F20"/>
                <w:sz w:val="20"/>
                <w:szCs w:val="20"/>
              </w:rPr>
              <w:t>a variety of media with some control and own purpose</w:t>
            </w:r>
          </w:p>
        </w:tc>
        <w:tc>
          <w:tcPr>
            <w:tcW w:w="2070" w:type="dxa"/>
            <w:gridSpan w:val="2"/>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75"/>
              <w:rPr>
                <w:rFonts w:ascii="Arial Narrow" w:eastAsia="Arial Narrow" w:hAnsi="Arial Narrow" w:cs="Arial Narrow"/>
                <w:sz w:val="20"/>
                <w:szCs w:val="20"/>
              </w:rPr>
            </w:pPr>
            <w:r>
              <w:rPr>
                <w:rFonts w:ascii="Arial Narrow" w:eastAsia="Arial Narrow" w:hAnsi="Arial Narrow" w:cs="Arial Narrow"/>
                <w:color w:val="231F20"/>
                <w:sz w:val="20"/>
                <w:szCs w:val="20"/>
              </w:rPr>
              <w:t>CA.48.5 Use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materials and techniques to make art creations that reflect thoughts, feelings, experiences, knowledge</w:t>
            </w:r>
          </w:p>
        </w:tc>
        <w:tc>
          <w:tcPr>
            <w:tcW w:w="2122" w:type="dxa"/>
            <w:vMerge w:val="restart"/>
            <w:tcBorders>
              <w:top w:val="single" w:sz="8" w:space="0" w:color="231F20"/>
              <w:left w:val="single" w:sz="8" w:space="0" w:color="231F20"/>
              <w:right w:val="single" w:sz="8" w:space="0" w:color="231F20"/>
            </w:tcBorders>
          </w:tcPr>
          <w:p w:rsidR="0069752D" w:rsidRDefault="00583E3F">
            <w:pPr>
              <w:spacing w:before="28" w:after="0" w:line="240" w:lineRule="auto"/>
              <w:ind w:left="70" w:right="387"/>
              <w:jc w:val="both"/>
              <w:rPr>
                <w:rFonts w:ascii="Arial Narrow" w:eastAsia="Arial Narrow" w:hAnsi="Arial Narrow" w:cs="Arial Narrow"/>
                <w:sz w:val="20"/>
                <w:szCs w:val="20"/>
              </w:rPr>
            </w:pPr>
            <w:r>
              <w:rPr>
                <w:rFonts w:ascii="Arial Narrow" w:eastAsia="Arial Narrow" w:hAnsi="Arial Narrow" w:cs="Arial Narrow"/>
                <w:color w:val="231F20"/>
                <w:sz w:val="20"/>
                <w:szCs w:val="20"/>
              </w:rPr>
              <w:t>CA.60.5 Use a variety</w:t>
            </w:r>
          </w:p>
          <w:p w:rsidR="0069752D" w:rsidRDefault="00583E3F">
            <w:pPr>
              <w:spacing w:before="10" w:after="0" w:line="251" w:lineRule="auto"/>
              <w:ind w:left="70" w:right="236"/>
              <w:jc w:val="both"/>
              <w:rPr>
                <w:rFonts w:ascii="Arial Narrow" w:eastAsia="Arial Narrow" w:hAnsi="Arial Narrow" w:cs="Arial Narrow"/>
                <w:sz w:val="20"/>
                <w:szCs w:val="20"/>
              </w:rPr>
            </w:pPr>
            <w:r>
              <w:rPr>
                <w:rFonts w:ascii="Arial Narrow" w:eastAsia="Arial Narrow" w:hAnsi="Arial Narrow" w:cs="Arial Narrow"/>
                <w:color w:val="231F20"/>
                <w:sz w:val="20"/>
                <w:szCs w:val="20"/>
              </w:rPr>
              <w:t>of tools and materials to represent ideas through the visual arts</w:t>
            </w:r>
          </w:p>
        </w:tc>
      </w:tr>
      <w:tr w:rsidR="0069752D">
        <w:trPr>
          <w:trHeight w:hRule="exact" w:val="1286"/>
        </w:trPr>
        <w:tc>
          <w:tcPr>
            <w:tcW w:w="1548" w:type="dxa"/>
            <w:vMerge/>
            <w:tcBorders>
              <w:left w:val="single" w:sz="8" w:space="0" w:color="231F20"/>
              <w:bottom w:val="single" w:sz="8" w:space="0" w:color="231F20"/>
              <w:right w:val="single" w:sz="8" w:space="0" w:color="231F20"/>
            </w:tcBorders>
          </w:tcPr>
          <w:p w:rsidR="0069752D" w:rsidRDefault="0069752D"/>
        </w:tc>
        <w:tc>
          <w:tcPr>
            <w:tcW w:w="1530" w:type="dxa"/>
            <w:gridSpan w:val="2"/>
            <w:vMerge/>
            <w:tcBorders>
              <w:left w:val="single" w:sz="8" w:space="0" w:color="231F20"/>
              <w:bottom w:val="single" w:sz="8" w:space="0" w:color="231F20"/>
              <w:right w:val="single" w:sz="8" w:space="0" w:color="231F20"/>
            </w:tcBorders>
          </w:tcPr>
          <w:p w:rsidR="0069752D" w:rsidRDefault="0069752D"/>
        </w:tc>
        <w:tc>
          <w:tcPr>
            <w:tcW w:w="1530" w:type="dxa"/>
            <w:gridSpan w:val="2"/>
            <w:vMerge/>
            <w:tcBorders>
              <w:left w:val="single" w:sz="8" w:space="0" w:color="231F20"/>
              <w:bottom w:val="single" w:sz="8" w:space="0" w:color="231F20"/>
              <w:right w:val="single" w:sz="8" w:space="0" w:color="231F20"/>
            </w:tcBorders>
          </w:tcPr>
          <w:p w:rsidR="0069752D" w:rsidRDefault="0069752D"/>
        </w:tc>
        <w:tc>
          <w:tcPr>
            <w:tcW w:w="1890" w:type="dxa"/>
            <w:gridSpan w:val="2"/>
            <w:vMerge/>
            <w:tcBorders>
              <w:left w:val="single" w:sz="8" w:space="0" w:color="231F20"/>
              <w:bottom w:val="single" w:sz="8" w:space="0" w:color="231F20"/>
              <w:right w:val="single" w:sz="8" w:space="0" w:color="231F20"/>
            </w:tcBorders>
          </w:tcPr>
          <w:p w:rsidR="0069752D" w:rsidRDefault="0069752D"/>
        </w:tc>
        <w:tc>
          <w:tcPr>
            <w:tcW w:w="1710" w:type="dxa"/>
            <w:gridSpan w:val="2"/>
            <w:tcBorders>
              <w:top w:val="single" w:sz="8" w:space="0" w:color="231F20"/>
              <w:left w:val="single" w:sz="8" w:space="0" w:color="231F20"/>
              <w:bottom w:val="single" w:sz="8" w:space="0" w:color="231F20"/>
              <w:right w:val="single" w:sz="8" w:space="0" w:color="231F20"/>
            </w:tcBorders>
          </w:tcPr>
          <w:p w:rsidR="0069752D" w:rsidRDefault="00583E3F">
            <w:pPr>
              <w:spacing w:before="28" w:after="0" w:line="251" w:lineRule="auto"/>
              <w:ind w:left="70" w:right="92"/>
              <w:rPr>
                <w:rFonts w:ascii="Arial Narrow" w:eastAsia="Arial Narrow" w:hAnsi="Arial Narrow" w:cs="Arial Narrow"/>
                <w:sz w:val="20"/>
                <w:szCs w:val="20"/>
              </w:rPr>
            </w:pPr>
            <w:r>
              <w:rPr>
                <w:rFonts w:ascii="Arial Narrow" w:eastAsia="Arial Narrow" w:hAnsi="Arial Narrow" w:cs="Arial Narrow"/>
                <w:color w:val="231F20"/>
                <w:sz w:val="20"/>
                <w:szCs w:val="20"/>
              </w:rPr>
              <w:t>CA.24.5 Experiment with strokes and lines using brushes, crayons, markers, etc.</w:t>
            </w:r>
          </w:p>
        </w:tc>
        <w:tc>
          <w:tcPr>
            <w:tcW w:w="1980" w:type="dxa"/>
            <w:gridSpan w:val="2"/>
            <w:vMerge/>
            <w:tcBorders>
              <w:left w:val="single" w:sz="8" w:space="0" w:color="231F20"/>
              <w:bottom w:val="single" w:sz="8" w:space="0" w:color="231F20"/>
              <w:right w:val="single" w:sz="8" w:space="0" w:color="231F20"/>
            </w:tcBorders>
          </w:tcPr>
          <w:p w:rsidR="0069752D" w:rsidRDefault="0069752D"/>
        </w:tc>
        <w:tc>
          <w:tcPr>
            <w:tcW w:w="2070" w:type="dxa"/>
            <w:gridSpan w:val="2"/>
            <w:vMerge/>
            <w:tcBorders>
              <w:left w:val="single" w:sz="8" w:space="0" w:color="231F20"/>
              <w:bottom w:val="single" w:sz="8" w:space="0" w:color="231F20"/>
              <w:right w:val="single" w:sz="8" w:space="0" w:color="231F20"/>
            </w:tcBorders>
          </w:tcPr>
          <w:p w:rsidR="0069752D" w:rsidRDefault="0069752D"/>
        </w:tc>
        <w:tc>
          <w:tcPr>
            <w:tcW w:w="2122" w:type="dxa"/>
            <w:vMerge/>
            <w:tcBorders>
              <w:left w:val="single" w:sz="8" w:space="0" w:color="231F20"/>
              <w:bottom w:val="single" w:sz="8" w:space="0" w:color="231F20"/>
              <w:right w:val="single" w:sz="8" w:space="0" w:color="231F20"/>
            </w:tcBorders>
          </w:tcPr>
          <w:p w:rsidR="0069752D" w:rsidRDefault="0069752D"/>
        </w:tc>
      </w:tr>
      <w:tr w:rsidR="002202FC" w:rsidTr="00731A11">
        <w:trPr>
          <w:trHeight w:val="752"/>
        </w:trPr>
        <w:tc>
          <w:tcPr>
            <w:tcW w:w="1548" w:type="dxa"/>
            <w:tcBorders>
              <w:left w:val="single" w:sz="8" w:space="0" w:color="231F20"/>
              <w:right w:val="single" w:sz="8" w:space="0" w:color="231F20"/>
            </w:tcBorders>
            <w:shd w:val="clear" w:color="auto" w:fill="DBE5F1" w:themeFill="accent1" w:themeFillTint="33"/>
          </w:tcPr>
          <w:p w:rsidR="00731A11" w:rsidRDefault="002202F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2202FC" w:rsidRDefault="00731A11" w:rsidP="00731A11">
            <w:r>
              <w:rPr>
                <w:rFonts w:ascii="Arial Narrow" w:eastAsia="Arial Narrow" w:hAnsi="Arial Narrow" w:cs="Arial Narrow"/>
                <w:color w:val="231F20"/>
                <w:sz w:val="20"/>
                <w:szCs w:val="20"/>
              </w:rPr>
              <w:t xml:space="preserve">   Items</w:t>
            </w:r>
          </w:p>
        </w:tc>
        <w:tc>
          <w:tcPr>
            <w:tcW w:w="12832" w:type="dxa"/>
            <w:gridSpan w:val="13"/>
            <w:tcBorders>
              <w:left w:val="single" w:sz="8" w:space="0" w:color="231F20"/>
              <w:right w:val="single" w:sz="8" w:space="0" w:color="231F20"/>
            </w:tcBorders>
            <w:shd w:val="clear" w:color="auto" w:fill="DBE5F1" w:themeFill="accent1" w:themeFillTint="33"/>
          </w:tcPr>
          <w:p w:rsidR="002202FC" w:rsidRPr="002202FC" w:rsidRDefault="00191FB3" w:rsidP="002202FC">
            <w:pPr>
              <w:spacing w:after="0"/>
              <w:rPr>
                <w:rFonts w:ascii="Arial Narrow" w:hAnsi="Arial Narrow"/>
                <w:sz w:val="20"/>
                <w:szCs w:val="20"/>
              </w:rPr>
            </w:pPr>
            <w:r>
              <w:rPr>
                <w:rFonts w:ascii="Arial Narrow" w:eastAsia="Arial Narrow" w:hAnsi="Arial Narrow" w:cs="Arial Narrow"/>
                <w:color w:val="231F20"/>
                <w:sz w:val="20"/>
                <w:szCs w:val="20"/>
              </w:rPr>
              <w:t xml:space="preserve"> </w:t>
            </w:r>
            <w:r w:rsidRPr="00191FB3">
              <w:rPr>
                <w:rFonts w:ascii="Arial Narrow" w:eastAsia="Arial Narrow" w:hAnsi="Arial Narrow" w:cs="Arial Narrow"/>
                <w:b/>
                <w:color w:val="231F20"/>
                <w:sz w:val="20"/>
                <w:szCs w:val="20"/>
              </w:rPr>
              <w:t>4-6 D: Spatial</w:t>
            </w:r>
            <w:r>
              <w:rPr>
                <w:rFonts w:ascii="Arial Narrow" w:eastAsia="Arial Narrow" w:hAnsi="Arial Narrow" w:cs="Arial Narrow"/>
                <w:color w:val="231F20"/>
                <w:sz w:val="20"/>
                <w:szCs w:val="20"/>
              </w:rPr>
              <w:t xml:space="preserve"> (Paper Activities)</w:t>
            </w:r>
          </w:p>
          <w:p w:rsidR="002202FC" w:rsidRPr="00380355" w:rsidRDefault="002202FC" w:rsidP="00B916BA">
            <w:pPr>
              <w:spacing w:after="0"/>
            </w:pPr>
          </w:p>
        </w:tc>
      </w:tr>
      <w:tr w:rsidR="0069752D">
        <w:trPr>
          <w:trHeight w:hRule="exact" w:val="1506"/>
        </w:trPr>
        <w:tc>
          <w:tcPr>
            <w:tcW w:w="1548" w:type="dxa"/>
            <w:vMerge w:val="restart"/>
            <w:tcBorders>
              <w:top w:val="single" w:sz="8" w:space="0" w:color="231F20"/>
              <w:left w:val="single" w:sz="8" w:space="0" w:color="231F20"/>
              <w:right w:val="single" w:sz="8" w:space="0" w:color="231F20"/>
            </w:tcBorders>
          </w:tcPr>
          <w:p w:rsidR="0069752D" w:rsidRDefault="00583E3F">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Drama</w:t>
            </w:r>
          </w:p>
        </w:tc>
        <w:tc>
          <w:tcPr>
            <w:tcW w:w="1530" w:type="dxa"/>
            <w:gridSpan w:val="2"/>
            <w:vMerge w:val="restart"/>
            <w:tcBorders>
              <w:top w:val="single" w:sz="8" w:space="0" w:color="231F20"/>
              <w:left w:val="single" w:sz="8" w:space="0" w:color="231F20"/>
              <w:right w:val="single" w:sz="8" w:space="0" w:color="231F20"/>
            </w:tcBorders>
          </w:tcPr>
          <w:p w:rsidR="0069752D" w:rsidRDefault="0069752D"/>
        </w:tc>
        <w:tc>
          <w:tcPr>
            <w:tcW w:w="1530" w:type="dxa"/>
            <w:gridSpan w:val="2"/>
            <w:vMerge w:val="restart"/>
            <w:tcBorders>
              <w:top w:val="single" w:sz="8" w:space="0" w:color="231F20"/>
              <w:left w:val="single" w:sz="8" w:space="0" w:color="231F20"/>
              <w:right w:val="single" w:sz="8" w:space="0" w:color="231F20"/>
            </w:tcBorders>
          </w:tcPr>
          <w:p w:rsidR="0069752D" w:rsidRDefault="0069752D"/>
        </w:tc>
        <w:tc>
          <w:tcPr>
            <w:tcW w:w="1890" w:type="dxa"/>
            <w:gridSpan w:val="2"/>
            <w:vMerge w:val="restart"/>
            <w:tcBorders>
              <w:top w:val="single" w:sz="8" w:space="0" w:color="231F20"/>
              <w:left w:val="single" w:sz="8" w:space="0" w:color="231F20"/>
              <w:right w:val="single" w:sz="8" w:space="0" w:color="231F20"/>
            </w:tcBorders>
          </w:tcPr>
          <w:p w:rsidR="0069752D" w:rsidRDefault="0069752D"/>
        </w:tc>
        <w:tc>
          <w:tcPr>
            <w:tcW w:w="1710" w:type="dxa"/>
            <w:gridSpan w:val="2"/>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162"/>
              <w:rPr>
                <w:rFonts w:ascii="Arial Narrow" w:eastAsia="Arial Narrow" w:hAnsi="Arial Narrow" w:cs="Arial Narrow"/>
                <w:sz w:val="20"/>
                <w:szCs w:val="20"/>
              </w:rPr>
            </w:pPr>
            <w:r>
              <w:rPr>
                <w:rFonts w:ascii="Arial Narrow" w:eastAsia="Arial Narrow" w:hAnsi="Arial Narrow" w:cs="Arial Narrow"/>
                <w:color w:val="231F20"/>
                <w:sz w:val="20"/>
                <w:szCs w:val="20"/>
              </w:rPr>
              <w:t>CA.24.6 Imitate simple aspects of a role using realistic props and sounds</w:t>
            </w:r>
          </w:p>
        </w:tc>
        <w:tc>
          <w:tcPr>
            <w:tcW w:w="1980" w:type="dxa"/>
            <w:gridSpan w:val="2"/>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413"/>
              <w:jc w:val="both"/>
              <w:rPr>
                <w:rFonts w:ascii="Arial Narrow" w:eastAsia="Arial Narrow" w:hAnsi="Arial Narrow" w:cs="Arial Narrow"/>
                <w:sz w:val="20"/>
                <w:szCs w:val="20"/>
              </w:rPr>
            </w:pPr>
            <w:r>
              <w:rPr>
                <w:rFonts w:ascii="Arial Narrow" w:eastAsia="Arial Narrow" w:hAnsi="Arial Narrow" w:cs="Arial Narrow"/>
                <w:color w:val="231F20"/>
                <w:sz w:val="20"/>
                <w:szCs w:val="20"/>
              </w:rPr>
              <w:t>CA.36.5 Engage in simple pretend play activities</w:t>
            </w:r>
          </w:p>
        </w:tc>
        <w:tc>
          <w:tcPr>
            <w:tcW w:w="2070" w:type="dxa"/>
            <w:gridSpan w:val="2"/>
            <w:vMerge w:val="restart"/>
            <w:tcBorders>
              <w:top w:val="single" w:sz="8" w:space="0" w:color="231F20"/>
              <w:left w:val="single" w:sz="8" w:space="0" w:color="231F20"/>
              <w:right w:val="single" w:sz="8" w:space="0" w:color="231F20"/>
            </w:tcBorders>
          </w:tcPr>
          <w:p w:rsidR="0069752D" w:rsidRDefault="00583E3F">
            <w:pPr>
              <w:spacing w:before="28" w:after="0" w:line="251" w:lineRule="auto"/>
              <w:ind w:left="70" w:right="266"/>
              <w:rPr>
                <w:rFonts w:ascii="Arial Narrow" w:eastAsia="Arial Narrow" w:hAnsi="Arial Narrow" w:cs="Arial Narrow"/>
                <w:sz w:val="20"/>
                <w:szCs w:val="20"/>
              </w:rPr>
            </w:pPr>
            <w:r>
              <w:rPr>
                <w:rFonts w:ascii="Arial Narrow" w:eastAsia="Arial Narrow" w:hAnsi="Arial Narrow" w:cs="Arial Narrow"/>
                <w:color w:val="231F20"/>
                <w:sz w:val="20"/>
                <w:szCs w:val="20"/>
              </w:rPr>
              <w:t>CA.48.6</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Act out simple scenarios, taking on</w:t>
            </w:r>
          </w:p>
          <w:p w:rsidR="0069752D" w:rsidRDefault="00583E3F">
            <w:pPr>
              <w:spacing w:after="0" w:line="251" w:lineRule="auto"/>
              <w:ind w:left="70" w:right="212"/>
              <w:rPr>
                <w:rFonts w:ascii="Arial Narrow" w:eastAsia="Arial Narrow" w:hAnsi="Arial Narrow" w:cs="Arial Narrow"/>
                <w:sz w:val="20"/>
                <w:szCs w:val="20"/>
              </w:rPr>
            </w:pPr>
            <w:r>
              <w:rPr>
                <w:rFonts w:ascii="Arial Narrow" w:eastAsia="Arial Narrow" w:hAnsi="Arial Narrow" w:cs="Arial Narrow"/>
                <w:color w:val="231F20"/>
                <w:sz w:val="20"/>
                <w:szCs w:val="20"/>
              </w:rPr>
              <w:t>a familiar role for brief periods during dramatic play</w:t>
            </w:r>
          </w:p>
        </w:tc>
        <w:tc>
          <w:tcPr>
            <w:tcW w:w="2122" w:type="dxa"/>
            <w:tcBorders>
              <w:top w:val="single" w:sz="8" w:space="0" w:color="231F20"/>
              <w:left w:val="single" w:sz="8" w:space="0" w:color="231F20"/>
              <w:bottom w:val="single" w:sz="4" w:space="0" w:color="231F20"/>
              <w:right w:val="single" w:sz="8" w:space="0" w:color="231F20"/>
            </w:tcBorders>
          </w:tcPr>
          <w:p w:rsidR="0069752D" w:rsidRDefault="00583E3F">
            <w:pPr>
              <w:spacing w:before="28" w:after="0" w:line="251" w:lineRule="auto"/>
              <w:ind w:left="70" w:right="16"/>
              <w:rPr>
                <w:rFonts w:ascii="Arial Narrow" w:eastAsia="Arial Narrow" w:hAnsi="Arial Narrow" w:cs="Arial Narrow"/>
                <w:sz w:val="20"/>
                <w:szCs w:val="20"/>
              </w:rPr>
            </w:pPr>
            <w:r>
              <w:rPr>
                <w:rFonts w:ascii="Arial Narrow" w:eastAsia="Arial Narrow" w:hAnsi="Arial Narrow" w:cs="Arial Narrow"/>
                <w:color w:val="231F20"/>
                <w:sz w:val="20"/>
                <w:szCs w:val="20"/>
              </w:rPr>
              <w:t>CA.60.6</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Assume elaborate roles</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in</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dramatic</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play</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z w:val="20"/>
                <w:szCs w:val="20"/>
              </w:rPr>
              <w:t>(e.g., may play multiple roles or may stay in character for extended periods of time)</w:t>
            </w:r>
          </w:p>
        </w:tc>
      </w:tr>
      <w:tr w:rsidR="0069752D">
        <w:trPr>
          <w:trHeight w:hRule="exact" w:val="1506"/>
        </w:trPr>
        <w:tc>
          <w:tcPr>
            <w:tcW w:w="1548" w:type="dxa"/>
            <w:vMerge/>
            <w:tcBorders>
              <w:left w:val="single" w:sz="8" w:space="0" w:color="231F20"/>
              <w:bottom w:val="single" w:sz="8" w:space="0" w:color="231F20"/>
              <w:right w:val="single" w:sz="8" w:space="0" w:color="231F20"/>
            </w:tcBorders>
          </w:tcPr>
          <w:p w:rsidR="0069752D" w:rsidRDefault="0069752D"/>
        </w:tc>
        <w:tc>
          <w:tcPr>
            <w:tcW w:w="1530" w:type="dxa"/>
            <w:gridSpan w:val="2"/>
            <w:vMerge/>
            <w:tcBorders>
              <w:left w:val="single" w:sz="8" w:space="0" w:color="231F20"/>
              <w:bottom w:val="single" w:sz="8" w:space="0" w:color="231F20"/>
              <w:right w:val="single" w:sz="8" w:space="0" w:color="231F20"/>
            </w:tcBorders>
          </w:tcPr>
          <w:p w:rsidR="0069752D" w:rsidRDefault="0069752D"/>
        </w:tc>
        <w:tc>
          <w:tcPr>
            <w:tcW w:w="1530" w:type="dxa"/>
            <w:gridSpan w:val="2"/>
            <w:vMerge/>
            <w:tcBorders>
              <w:left w:val="single" w:sz="8" w:space="0" w:color="231F20"/>
              <w:bottom w:val="single" w:sz="8" w:space="0" w:color="231F20"/>
              <w:right w:val="single" w:sz="8" w:space="0" w:color="231F20"/>
            </w:tcBorders>
          </w:tcPr>
          <w:p w:rsidR="0069752D" w:rsidRDefault="0069752D"/>
        </w:tc>
        <w:tc>
          <w:tcPr>
            <w:tcW w:w="1890" w:type="dxa"/>
            <w:gridSpan w:val="2"/>
            <w:vMerge/>
            <w:tcBorders>
              <w:left w:val="single" w:sz="8" w:space="0" w:color="231F20"/>
              <w:bottom w:val="single" w:sz="8" w:space="0" w:color="231F20"/>
              <w:right w:val="single" w:sz="8" w:space="0" w:color="231F20"/>
            </w:tcBorders>
          </w:tcPr>
          <w:p w:rsidR="0069752D" w:rsidRDefault="0069752D"/>
        </w:tc>
        <w:tc>
          <w:tcPr>
            <w:tcW w:w="1710" w:type="dxa"/>
            <w:gridSpan w:val="2"/>
            <w:vMerge/>
            <w:tcBorders>
              <w:left w:val="single" w:sz="8" w:space="0" w:color="231F20"/>
              <w:bottom w:val="single" w:sz="8" w:space="0" w:color="231F20"/>
              <w:right w:val="single" w:sz="8" w:space="0" w:color="231F20"/>
            </w:tcBorders>
          </w:tcPr>
          <w:p w:rsidR="0069752D" w:rsidRDefault="0069752D"/>
        </w:tc>
        <w:tc>
          <w:tcPr>
            <w:tcW w:w="1980" w:type="dxa"/>
            <w:gridSpan w:val="2"/>
            <w:vMerge/>
            <w:tcBorders>
              <w:left w:val="single" w:sz="8" w:space="0" w:color="231F20"/>
              <w:bottom w:val="single" w:sz="8" w:space="0" w:color="231F20"/>
              <w:right w:val="single" w:sz="8" w:space="0" w:color="231F20"/>
            </w:tcBorders>
          </w:tcPr>
          <w:p w:rsidR="0069752D" w:rsidRDefault="0069752D"/>
        </w:tc>
        <w:tc>
          <w:tcPr>
            <w:tcW w:w="2070" w:type="dxa"/>
            <w:gridSpan w:val="2"/>
            <w:vMerge/>
            <w:tcBorders>
              <w:left w:val="single" w:sz="8" w:space="0" w:color="231F20"/>
              <w:bottom w:val="single" w:sz="8" w:space="0" w:color="231F20"/>
              <w:right w:val="single" w:sz="8" w:space="0" w:color="231F20"/>
            </w:tcBorders>
          </w:tcPr>
          <w:p w:rsidR="0069752D" w:rsidRDefault="0069752D"/>
        </w:tc>
        <w:tc>
          <w:tcPr>
            <w:tcW w:w="2122" w:type="dxa"/>
            <w:tcBorders>
              <w:top w:val="single" w:sz="4" w:space="0" w:color="231F20"/>
              <w:left w:val="single" w:sz="8" w:space="0" w:color="231F20"/>
              <w:bottom w:val="single" w:sz="8" w:space="0" w:color="231F20"/>
              <w:right w:val="single" w:sz="8" w:space="0" w:color="231F20"/>
            </w:tcBorders>
          </w:tcPr>
          <w:p w:rsidR="0069752D" w:rsidRDefault="00583E3F">
            <w:pPr>
              <w:spacing w:before="33" w:after="0" w:line="251" w:lineRule="auto"/>
              <w:ind w:left="70" w:right="18"/>
              <w:rPr>
                <w:rFonts w:ascii="Arial Narrow" w:eastAsia="Arial Narrow" w:hAnsi="Arial Narrow" w:cs="Arial Narrow"/>
                <w:sz w:val="20"/>
                <w:szCs w:val="20"/>
              </w:rPr>
            </w:pPr>
            <w:r>
              <w:rPr>
                <w:rFonts w:ascii="Arial Narrow" w:eastAsia="Arial Narrow" w:hAnsi="Arial Narrow" w:cs="Arial Narrow"/>
                <w:color w:val="231F20"/>
                <w:sz w:val="20"/>
                <w:szCs w:val="20"/>
              </w:rPr>
              <w:t>CA.60.7 Use materials and props in unique ways and are creative in finding and using materials as props desired for dramatic play</w:t>
            </w:r>
          </w:p>
        </w:tc>
      </w:tr>
      <w:tr w:rsidR="00F51B02" w:rsidTr="00731A11">
        <w:trPr>
          <w:trHeight w:hRule="exact" w:val="783"/>
        </w:trPr>
        <w:tc>
          <w:tcPr>
            <w:tcW w:w="1548" w:type="dxa"/>
            <w:tcBorders>
              <w:left w:val="single" w:sz="8" w:space="0" w:color="231F20"/>
              <w:bottom w:val="single" w:sz="8" w:space="0" w:color="231F20"/>
              <w:right w:val="single" w:sz="8" w:space="0" w:color="231F20"/>
            </w:tcBorders>
            <w:shd w:val="clear" w:color="auto" w:fill="DBE5F1" w:themeFill="accent1" w:themeFillTint="33"/>
          </w:tcPr>
          <w:p w:rsidR="00731A11" w:rsidRDefault="009B665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F51B02" w:rsidRDefault="00731A11" w:rsidP="00731A11">
            <w:r>
              <w:rPr>
                <w:rFonts w:ascii="Arial Narrow" w:eastAsia="Arial Narrow" w:hAnsi="Arial Narrow" w:cs="Arial Narrow"/>
                <w:color w:val="231F20"/>
                <w:sz w:val="20"/>
                <w:szCs w:val="20"/>
              </w:rPr>
              <w:t xml:space="preserve">   Items</w:t>
            </w:r>
          </w:p>
        </w:tc>
        <w:tc>
          <w:tcPr>
            <w:tcW w:w="12832" w:type="dxa"/>
            <w:gridSpan w:val="13"/>
            <w:tcBorders>
              <w:left w:val="single" w:sz="8" w:space="0" w:color="231F20"/>
              <w:bottom w:val="single" w:sz="8" w:space="0" w:color="231F20"/>
              <w:right w:val="single" w:sz="8" w:space="0" w:color="231F20"/>
            </w:tcBorders>
            <w:shd w:val="clear" w:color="auto" w:fill="DBE5F1" w:themeFill="accent1" w:themeFillTint="33"/>
          </w:tcPr>
          <w:p w:rsidR="006418AC" w:rsidRPr="002202FC" w:rsidRDefault="00191FB3" w:rsidP="002202FC">
            <w:pPr>
              <w:spacing w:after="0"/>
              <w:rPr>
                <w:rFonts w:ascii="Arial Narrow" w:eastAsia="Arial Narrow" w:hAnsi="Arial Narrow" w:cs="Arial Narrow"/>
                <w:b/>
                <w:color w:val="231F20"/>
                <w:sz w:val="20"/>
                <w:szCs w:val="20"/>
              </w:rPr>
            </w:pPr>
            <w:r>
              <w:rPr>
                <w:rFonts w:ascii="Arial Narrow" w:hAnsi="Arial Narrow"/>
                <w:b/>
                <w:sz w:val="20"/>
                <w:szCs w:val="20"/>
              </w:rPr>
              <w:t xml:space="preserve">1-1: </w:t>
            </w:r>
            <w:r w:rsidR="002202FC" w:rsidRPr="002202FC">
              <w:rPr>
                <w:rFonts w:ascii="Arial Narrow" w:eastAsia="Arial Narrow" w:hAnsi="Arial Narrow" w:cs="Arial Narrow"/>
                <w:b/>
                <w:color w:val="231F20"/>
                <w:sz w:val="20"/>
                <w:szCs w:val="20"/>
              </w:rPr>
              <w:t>Development of Symbolic Play</w:t>
            </w:r>
          </w:p>
        </w:tc>
      </w:tr>
      <w:tr w:rsidR="00380355" w:rsidTr="00731A11">
        <w:trPr>
          <w:trHeight w:hRule="exact" w:val="2610"/>
        </w:trPr>
        <w:tc>
          <w:tcPr>
            <w:tcW w:w="14380" w:type="dxa"/>
            <w:gridSpan w:val="14"/>
            <w:tcBorders>
              <w:top w:val="single" w:sz="8" w:space="0" w:color="231F20"/>
              <w:bottom w:val="single" w:sz="4" w:space="0" w:color="auto"/>
              <w:right w:val="single" w:sz="8" w:space="0" w:color="231F20"/>
            </w:tcBorders>
          </w:tcPr>
          <w:p w:rsidR="00380355" w:rsidRDefault="00380355" w:rsidP="00953818">
            <w:pPr>
              <w:spacing w:before="33" w:after="0" w:line="240" w:lineRule="auto"/>
              <w:ind w:left="1002" w:right="983"/>
              <w:jc w:val="center"/>
              <w:rPr>
                <w:rFonts w:ascii="Arial Narrow" w:eastAsia="Arial Narrow" w:hAnsi="Arial Narrow" w:cs="Arial Narrow"/>
                <w:color w:val="231F20"/>
                <w:sz w:val="20"/>
                <w:szCs w:val="20"/>
              </w:rPr>
            </w:pPr>
          </w:p>
        </w:tc>
      </w:tr>
      <w:tr w:rsidR="00380355" w:rsidTr="00731A11">
        <w:trPr>
          <w:trHeight w:hRule="exact" w:val="472"/>
        </w:trPr>
        <w:tc>
          <w:tcPr>
            <w:tcW w:w="14380" w:type="dxa"/>
            <w:gridSpan w:val="14"/>
            <w:tcBorders>
              <w:top w:val="single" w:sz="4" w:space="0" w:color="auto"/>
              <w:left w:val="single" w:sz="8" w:space="0" w:color="231F20"/>
              <w:right w:val="single" w:sz="8" w:space="0" w:color="231F20"/>
            </w:tcBorders>
            <w:shd w:val="clear" w:color="auto" w:fill="00B050"/>
          </w:tcPr>
          <w:p w:rsidR="00380355" w:rsidRDefault="00380355" w:rsidP="00380355">
            <w:pPr>
              <w:spacing w:before="33" w:after="0" w:line="240" w:lineRule="auto"/>
              <w:ind w:right="983"/>
              <w:rPr>
                <w:rFonts w:ascii="Arial Narrow" w:eastAsia="Arial Narrow" w:hAnsi="Arial Narrow" w:cs="Arial Narrow"/>
                <w:color w:val="231F20"/>
                <w:sz w:val="20"/>
                <w:szCs w:val="20"/>
              </w:rPr>
            </w:pPr>
            <w:r>
              <w:rPr>
                <w:rFonts w:ascii="Arial" w:eastAsia="Arial" w:hAnsi="Arial" w:cs="Arial"/>
                <w:color w:val="FFFFFF"/>
                <w:sz w:val="20"/>
                <w:szCs w:val="20"/>
              </w:rPr>
              <w:lastRenderedPageBreak/>
              <w:t xml:space="preserve"> Strand</w:t>
            </w:r>
            <w:r>
              <w:rPr>
                <w:rFonts w:ascii="Arial" w:eastAsia="Arial" w:hAnsi="Arial" w:cs="Arial"/>
                <w:color w:val="FFFFFF"/>
                <w:spacing w:val="34"/>
                <w:sz w:val="20"/>
                <w:szCs w:val="20"/>
              </w:rPr>
              <w:t xml:space="preserve"> </w:t>
            </w:r>
            <w:r>
              <w:rPr>
                <w:rFonts w:ascii="Arial" w:eastAsia="Arial" w:hAnsi="Arial" w:cs="Arial"/>
                <w:color w:val="FFFFFF"/>
                <w:sz w:val="20"/>
                <w:szCs w:val="20"/>
              </w:rPr>
              <w:t>A:</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engage</w:t>
            </w:r>
            <w:r>
              <w:rPr>
                <w:rFonts w:ascii="Arial" w:eastAsia="Arial" w:hAnsi="Arial" w:cs="Arial"/>
                <w:color w:val="FFFFFF"/>
                <w:spacing w:val="27"/>
                <w:sz w:val="20"/>
                <w:szCs w:val="20"/>
              </w:rPr>
              <w:t xml:space="preserve"> </w:t>
            </w:r>
            <w:r>
              <w:rPr>
                <w:rFonts w:ascii="Arial" w:eastAsia="Arial" w:hAnsi="Arial" w:cs="Arial"/>
                <w:color w:val="FFFFFF"/>
                <w:sz w:val="20"/>
                <w:szCs w:val="20"/>
              </w:rPr>
              <w:t>in</w:t>
            </w:r>
            <w:r>
              <w:rPr>
                <w:rFonts w:ascii="Arial" w:eastAsia="Arial" w:hAnsi="Arial" w:cs="Arial"/>
                <w:color w:val="FFFFFF"/>
                <w:spacing w:val="22"/>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enjoy</w:t>
            </w:r>
            <w:r>
              <w:rPr>
                <w:rFonts w:ascii="Arial" w:eastAsia="Arial" w:hAnsi="Arial" w:cs="Arial"/>
                <w:color w:val="FFFFFF"/>
                <w:spacing w:val="43"/>
                <w:sz w:val="20"/>
                <w:szCs w:val="20"/>
              </w:rPr>
              <w:t xml:space="preserve"> </w:t>
            </w:r>
            <w:r>
              <w:rPr>
                <w:rFonts w:ascii="Arial" w:eastAsia="Arial" w:hAnsi="Arial" w:cs="Arial"/>
                <w:color w:val="FFFFFF"/>
                <w:sz w:val="20"/>
                <w:szCs w:val="20"/>
              </w:rPr>
              <w:t>the</w:t>
            </w:r>
            <w:r>
              <w:rPr>
                <w:rFonts w:ascii="Arial" w:eastAsia="Arial" w:hAnsi="Arial" w:cs="Arial"/>
                <w:color w:val="FFFFFF"/>
                <w:spacing w:val="19"/>
                <w:sz w:val="20"/>
                <w:szCs w:val="20"/>
              </w:rPr>
              <w:t xml:space="preserve"> </w:t>
            </w:r>
            <w:r>
              <w:rPr>
                <w:rFonts w:ascii="Arial" w:eastAsia="Arial" w:hAnsi="Arial" w:cs="Arial"/>
                <w:color w:val="FFFFFF"/>
                <w:sz w:val="20"/>
                <w:szCs w:val="20"/>
              </w:rPr>
              <w:t>arts</w:t>
            </w:r>
            <w:r>
              <w:rPr>
                <w:rFonts w:ascii="Arial" w:eastAsia="Arial" w:hAnsi="Arial" w:cs="Arial"/>
                <w:color w:val="FFFFFF"/>
                <w:spacing w:val="33"/>
                <w:sz w:val="20"/>
                <w:szCs w:val="20"/>
              </w:rPr>
              <w:t xml:space="preserve"> </w:t>
            </w:r>
            <w:r>
              <w:rPr>
                <w:rFonts w:ascii="Arial" w:eastAsia="Arial" w:hAnsi="Arial" w:cs="Arial"/>
                <w:color w:val="FFFFFF"/>
                <w:w w:val="108"/>
                <w:sz w:val="20"/>
                <w:szCs w:val="20"/>
              </w:rPr>
              <w:t>(continued).</w:t>
            </w:r>
          </w:p>
        </w:tc>
      </w:tr>
      <w:tr w:rsidR="00380355" w:rsidTr="00380355">
        <w:trPr>
          <w:trHeight w:hRule="exact" w:val="355"/>
        </w:trPr>
        <w:tc>
          <w:tcPr>
            <w:tcW w:w="1548" w:type="dxa"/>
            <w:tcBorders>
              <w:top w:val="single" w:sz="8" w:space="0" w:color="231F20"/>
              <w:left w:val="single" w:sz="8" w:space="0" w:color="231F20"/>
              <w:right w:val="single" w:sz="8" w:space="0" w:color="231F20"/>
            </w:tcBorders>
          </w:tcPr>
          <w:p w:rsidR="00380355" w:rsidRDefault="00380355">
            <w:pPr>
              <w:spacing w:before="28" w:after="0" w:line="240" w:lineRule="auto"/>
              <w:ind w:left="70" w:right="-20"/>
              <w:rPr>
                <w:rFonts w:ascii="Arial Narrow" w:eastAsia="Arial Narrow" w:hAnsi="Arial Narrow" w:cs="Arial Narrow"/>
                <w:color w:val="231F20"/>
                <w:sz w:val="20"/>
                <w:szCs w:val="20"/>
              </w:rPr>
            </w:pPr>
          </w:p>
        </w:tc>
        <w:tc>
          <w:tcPr>
            <w:tcW w:w="1530" w:type="dxa"/>
            <w:gridSpan w:val="2"/>
            <w:tcBorders>
              <w:top w:val="single" w:sz="8" w:space="0" w:color="231F20"/>
              <w:left w:val="single" w:sz="8" w:space="0" w:color="231F20"/>
              <w:right w:val="single" w:sz="8" w:space="0" w:color="231F20"/>
            </w:tcBorders>
          </w:tcPr>
          <w:p w:rsidR="00380355" w:rsidRDefault="00380355" w:rsidP="00953818">
            <w:pPr>
              <w:spacing w:before="33" w:after="0" w:line="240" w:lineRule="auto"/>
              <w:ind w:left="21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530" w:type="dxa"/>
            <w:gridSpan w:val="2"/>
            <w:tcBorders>
              <w:top w:val="single" w:sz="8" w:space="0" w:color="231F20"/>
              <w:left w:val="single" w:sz="8" w:space="0" w:color="231F20"/>
              <w:right w:val="single" w:sz="8" w:space="0" w:color="231F20"/>
            </w:tcBorders>
          </w:tcPr>
          <w:p w:rsidR="00380355" w:rsidRDefault="00380355" w:rsidP="00953818">
            <w:pPr>
              <w:spacing w:before="33" w:after="0" w:line="240" w:lineRule="auto"/>
              <w:ind w:left="349"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890" w:type="dxa"/>
            <w:gridSpan w:val="2"/>
            <w:tcBorders>
              <w:top w:val="single" w:sz="8" w:space="0" w:color="231F20"/>
              <w:left w:val="single" w:sz="8" w:space="0" w:color="231F20"/>
              <w:right w:val="single" w:sz="8" w:space="0" w:color="231F20"/>
            </w:tcBorders>
          </w:tcPr>
          <w:p w:rsidR="00380355" w:rsidRDefault="00380355" w:rsidP="00953818">
            <w:pPr>
              <w:spacing w:before="33" w:after="0" w:line="240" w:lineRule="auto"/>
              <w:ind w:left="169"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710" w:type="dxa"/>
            <w:gridSpan w:val="2"/>
            <w:tcBorders>
              <w:top w:val="single" w:sz="8" w:space="0" w:color="231F20"/>
              <w:left w:val="single" w:sz="8" w:space="0" w:color="231F20"/>
              <w:bottom w:val="single" w:sz="8" w:space="0" w:color="231F20"/>
              <w:right w:val="single" w:sz="8" w:space="0" w:color="231F20"/>
            </w:tcBorders>
          </w:tcPr>
          <w:p w:rsidR="00380355" w:rsidRDefault="00380355" w:rsidP="00953818">
            <w:pPr>
              <w:spacing w:before="33" w:after="0" w:line="240" w:lineRule="auto"/>
              <w:ind w:left="304"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1980" w:type="dxa"/>
            <w:gridSpan w:val="2"/>
            <w:tcBorders>
              <w:top w:val="single" w:sz="8" w:space="0" w:color="231F20"/>
              <w:left w:val="single" w:sz="8" w:space="0" w:color="231F20"/>
              <w:right w:val="single" w:sz="8" w:space="0" w:color="231F20"/>
            </w:tcBorders>
          </w:tcPr>
          <w:p w:rsidR="00380355" w:rsidRDefault="00380355" w:rsidP="00953818">
            <w:pPr>
              <w:spacing w:before="33" w:after="0" w:line="240" w:lineRule="auto"/>
              <w:ind w:left="484"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070" w:type="dxa"/>
            <w:gridSpan w:val="2"/>
            <w:tcBorders>
              <w:top w:val="single" w:sz="8" w:space="0" w:color="231F20"/>
              <w:left w:val="single" w:sz="8" w:space="0" w:color="231F20"/>
              <w:right w:val="single" w:sz="8" w:space="0" w:color="231F20"/>
            </w:tcBorders>
          </w:tcPr>
          <w:p w:rsidR="00380355" w:rsidRDefault="00380355" w:rsidP="00953818">
            <w:pPr>
              <w:spacing w:before="33" w:after="0" w:line="240" w:lineRule="auto"/>
              <w:ind w:left="646"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122" w:type="dxa"/>
            <w:tcBorders>
              <w:top w:val="single" w:sz="8" w:space="0" w:color="231F20"/>
              <w:left w:val="single" w:sz="8" w:space="0" w:color="231F20"/>
              <w:right w:val="single" w:sz="8" w:space="0" w:color="231F20"/>
            </w:tcBorders>
          </w:tcPr>
          <w:p w:rsidR="00380355" w:rsidRDefault="00380355" w:rsidP="00380355">
            <w:pPr>
              <w:spacing w:before="33" w:after="0" w:line="240" w:lineRule="auto"/>
              <w:ind w:right="983"/>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     4 to 5 years</w:t>
            </w:r>
          </w:p>
        </w:tc>
      </w:tr>
      <w:tr w:rsidR="00380355">
        <w:trPr>
          <w:trHeight w:hRule="exact" w:val="2226"/>
        </w:trPr>
        <w:tc>
          <w:tcPr>
            <w:tcW w:w="1548" w:type="dxa"/>
            <w:vMerge w:val="restart"/>
            <w:tcBorders>
              <w:top w:val="single" w:sz="8" w:space="0" w:color="231F20"/>
              <w:left w:val="single" w:sz="8" w:space="0" w:color="231F20"/>
              <w:right w:val="single" w:sz="8" w:space="0" w:color="231F20"/>
            </w:tcBorders>
          </w:tcPr>
          <w:p w:rsidR="00380355" w:rsidRDefault="00380355">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Dance</w:t>
            </w:r>
          </w:p>
        </w:tc>
        <w:tc>
          <w:tcPr>
            <w:tcW w:w="1530" w:type="dxa"/>
            <w:gridSpan w:val="2"/>
            <w:vMerge w:val="restart"/>
            <w:tcBorders>
              <w:top w:val="single" w:sz="8" w:space="0" w:color="231F20"/>
              <w:left w:val="single" w:sz="8" w:space="0" w:color="231F20"/>
              <w:right w:val="single" w:sz="8" w:space="0" w:color="231F20"/>
            </w:tcBorders>
          </w:tcPr>
          <w:p w:rsidR="00380355" w:rsidRDefault="00380355"/>
        </w:tc>
        <w:tc>
          <w:tcPr>
            <w:tcW w:w="1530" w:type="dxa"/>
            <w:gridSpan w:val="2"/>
            <w:vMerge w:val="restart"/>
            <w:tcBorders>
              <w:top w:val="single" w:sz="8" w:space="0" w:color="231F20"/>
              <w:left w:val="single" w:sz="8" w:space="0" w:color="231F20"/>
              <w:right w:val="single" w:sz="8" w:space="0" w:color="231F20"/>
            </w:tcBorders>
          </w:tcPr>
          <w:p w:rsidR="00380355" w:rsidRDefault="00380355">
            <w:pPr>
              <w:spacing w:before="28" w:after="0" w:line="251" w:lineRule="auto"/>
              <w:ind w:left="70" w:right="91"/>
              <w:rPr>
                <w:rFonts w:ascii="Arial Narrow" w:eastAsia="Arial Narrow" w:hAnsi="Arial Narrow" w:cs="Arial Narrow"/>
                <w:sz w:val="20"/>
                <w:szCs w:val="20"/>
              </w:rPr>
            </w:pPr>
            <w:r>
              <w:rPr>
                <w:rFonts w:ascii="Arial Narrow" w:eastAsia="Arial Narrow" w:hAnsi="Arial Narrow" w:cs="Arial Narrow"/>
                <w:color w:val="231F20"/>
                <w:sz w:val="20"/>
                <w:szCs w:val="20"/>
              </w:rPr>
              <w:t>CA.12.5 Respond to music with full body movements</w:t>
            </w:r>
          </w:p>
        </w:tc>
        <w:tc>
          <w:tcPr>
            <w:tcW w:w="1890" w:type="dxa"/>
            <w:gridSpan w:val="2"/>
            <w:vMerge w:val="restart"/>
            <w:tcBorders>
              <w:top w:val="single" w:sz="8" w:space="0" w:color="231F20"/>
              <w:left w:val="single" w:sz="8" w:space="0" w:color="231F20"/>
              <w:right w:val="single" w:sz="8" w:space="0" w:color="231F20"/>
            </w:tcBorders>
          </w:tcPr>
          <w:p w:rsidR="00380355" w:rsidRDefault="00380355">
            <w:pPr>
              <w:spacing w:before="28" w:after="0" w:line="251" w:lineRule="auto"/>
              <w:ind w:left="70" w:right="68"/>
              <w:rPr>
                <w:rFonts w:ascii="Arial Narrow" w:eastAsia="Arial Narrow" w:hAnsi="Arial Narrow" w:cs="Arial Narrow"/>
                <w:sz w:val="20"/>
                <w:szCs w:val="20"/>
              </w:rPr>
            </w:pPr>
            <w:r>
              <w:rPr>
                <w:rFonts w:ascii="Arial Narrow" w:eastAsia="Arial Narrow" w:hAnsi="Arial Narrow" w:cs="Arial Narrow"/>
                <w:color w:val="231F20"/>
                <w:sz w:val="20"/>
                <w:szCs w:val="20"/>
              </w:rPr>
              <w:t>CA.18.5 Show increasing body awareness through gross motor movement (e.g., walking, bouncing, swaying, rocking, climbing) and bilateral movement (patting), show directional awareness in movements, and</w:t>
            </w:r>
          </w:p>
          <w:p w:rsidR="00380355" w:rsidRDefault="00380355">
            <w:pPr>
              <w:spacing w:after="0" w:line="251" w:lineRule="auto"/>
              <w:ind w:left="70" w:right="324"/>
              <w:rPr>
                <w:rFonts w:ascii="Arial Narrow" w:eastAsia="Arial Narrow" w:hAnsi="Arial Narrow" w:cs="Arial Narrow"/>
                <w:sz w:val="20"/>
                <w:szCs w:val="20"/>
              </w:rPr>
            </w:pPr>
            <w:r>
              <w:rPr>
                <w:rFonts w:ascii="Arial Narrow" w:eastAsia="Arial Narrow" w:hAnsi="Arial Narrow" w:cs="Arial Narrow"/>
                <w:color w:val="231F20"/>
                <w:sz w:val="20"/>
                <w:szCs w:val="20"/>
              </w:rPr>
              <w:t>use non-locomotor movements (simple finger plays)</w:t>
            </w:r>
          </w:p>
        </w:tc>
        <w:tc>
          <w:tcPr>
            <w:tcW w:w="1710" w:type="dxa"/>
            <w:gridSpan w:val="2"/>
            <w:tcBorders>
              <w:top w:val="single" w:sz="8" w:space="0" w:color="231F20"/>
              <w:left w:val="single" w:sz="8" w:space="0" w:color="231F20"/>
              <w:bottom w:val="single" w:sz="8" w:space="0" w:color="231F20"/>
              <w:right w:val="single" w:sz="8" w:space="0" w:color="231F20"/>
            </w:tcBorders>
          </w:tcPr>
          <w:p w:rsidR="00380355" w:rsidRDefault="00380355">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CA.24.7</w:t>
            </w:r>
          </w:p>
          <w:p w:rsidR="00380355" w:rsidRDefault="00380355">
            <w:pPr>
              <w:spacing w:before="10" w:after="0" w:line="251" w:lineRule="auto"/>
              <w:ind w:left="70" w:right="107"/>
              <w:rPr>
                <w:rFonts w:ascii="Arial Narrow" w:eastAsia="Arial Narrow" w:hAnsi="Arial Narrow" w:cs="Arial Narrow"/>
                <w:sz w:val="20"/>
                <w:szCs w:val="20"/>
              </w:rPr>
            </w:pPr>
            <w:r>
              <w:rPr>
                <w:rFonts w:ascii="Arial Narrow" w:eastAsia="Arial Narrow" w:hAnsi="Arial Narrow" w:cs="Arial Narrow"/>
                <w:color w:val="231F20"/>
                <w:sz w:val="20"/>
                <w:szCs w:val="20"/>
              </w:rPr>
              <w:t>Demonstrate developing ability to balance, awareness of body (e.g., name body parts, move distinct body parts)</w:t>
            </w:r>
          </w:p>
        </w:tc>
        <w:tc>
          <w:tcPr>
            <w:tcW w:w="1980" w:type="dxa"/>
            <w:gridSpan w:val="2"/>
            <w:vMerge w:val="restart"/>
            <w:tcBorders>
              <w:top w:val="single" w:sz="8" w:space="0" w:color="231F20"/>
              <w:left w:val="single" w:sz="8" w:space="0" w:color="231F20"/>
              <w:right w:val="single" w:sz="8" w:space="0" w:color="231F20"/>
            </w:tcBorders>
          </w:tcPr>
          <w:p w:rsidR="00380355" w:rsidRDefault="00380355">
            <w:pPr>
              <w:spacing w:before="28" w:after="0" w:line="251" w:lineRule="auto"/>
              <w:ind w:left="70" w:right="122"/>
              <w:rPr>
                <w:rFonts w:ascii="Arial Narrow" w:eastAsia="Arial Narrow" w:hAnsi="Arial Narrow" w:cs="Arial Narrow"/>
                <w:sz w:val="20"/>
                <w:szCs w:val="20"/>
              </w:rPr>
            </w:pPr>
            <w:r>
              <w:rPr>
                <w:rFonts w:ascii="Arial Narrow" w:eastAsia="Arial Narrow" w:hAnsi="Arial Narrow" w:cs="Arial Narrow"/>
                <w:color w:val="231F20"/>
                <w:sz w:val="20"/>
                <w:szCs w:val="20"/>
              </w:rPr>
              <w:t>CA.36.6 Demonstrate directional and spatial awareness involving time (fast/slow), space (high, middle, low), or energy (hard/soft) (e.g., moving like a turtle, jumping like a frog, floating like a feathe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etc.)</w:t>
            </w:r>
          </w:p>
        </w:tc>
        <w:tc>
          <w:tcPr>
            <w:tcW w:w="2070" w:type="dxa"/>
            <w:gridSpan w:val="2"/>
            <w:vMerge w:val="restart"/>
            <w:tcBorders>
              <w:top w:val="single" w:sz="8" w:space="0" w:color="231F20"/>
              <w:left w:val="single" w:sz="8" w:space="0" w:color="231F20"/>
              <w:right w:val="single" w:sz="8" w:space="0" w:color="231F20"/>
            </w:tcBorders>
          </w:tcPr>
          <w:p w:rsidR="00380355" w:rsidRDefault="00380355">
            <w:pPr>
              <w:spacing w:before="28" w:after="0" w:line="251" w:lineRule="auto"/>
              <w:ind w:left="70" w:right="38"/>
              <w:rPr>
                <w:rFonts w:ascii="Arial Narrow" w:eastAsia="Arial Narrow" w:hAnsi="Arial Narrow" w:cs="Arial Narrow"/>
                <w:sz w:val="20"/>
                <w:szCs w:val="20"/>
              </w:rPr>
            </w:pPr>
            <w:r>
              <w:rPr>
                <w:rFonts w:ascii="Arial Narrow" w:eastAsia="Arial Narrow" w:hAnsi="Arial Narrow" w:cs="Arial Narrow"/>
                <w:color w:val="231F20"/>
                <w:sz w:val="20"/>
                <w:szCs w:val="20"/>
              </w:rPr>
              <w:t>CA.48.7 Demonstrate increasingly complex dance concepts while learning to move their body in place and through space (e.g., jumping from one place to anothe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combining several movements like hopping, turning, stamping feet)</w:t>
            </w:r>
          </w:p>
        </w:tc>
        <w:tc>
          <w:tcPr>
            <w:tcW w:w="2122" w:type="dxa"/>
            <w:vMerge w:val="restart"/>
            <w:tcBorders>
              <w:top w:val="single" w:sz="8" w:space="0" w:color="231F20"/>
              <w:left w:val="single" w:sz="8" w:space="0" w:color="231F20"/>
              <w:right w:val="single" w:sz="8" w:space="0" w:color="231F20"/>
            </w:tcBorders>
          </w:tcPr>
          <w:p w:rsidR="00380355" w:rsidRDefault="00380355">
            <w:pPr>
              <w:spacing w:before="28" w:after="0" w:line="251" w:lineRule="auto"/>
              <w:ind w:left="70" w:right="100"/>
              <w:rPr>
                <w:rFonts w:ascii="Arial Narrow" w:eastAsia="Arial Narrow" w:hAnsi="Arial Narrow" w:cs="Arial Narrow"/>
                <w:sz w:val="20"/>
                <w:szCs w:val="20"/>
              </w:rPr>
            </w:pPr>
            <w:r>
              <w:rPr>
                <w:rFonts w:ascii="Arial Narrow" w:eastAsia="Arial Narrow" w:hAnsi="Arial Narrow" w:cs="Arial Narrow"/>
                <w:color w:val="231F20"/>
                <w:sz w:val="20"/>
                <w:szCs w:val="20"/>
              </w:rPr>
              <w:t>CA.60.8 Use multiple dance concepts as a way to communicate meaning, ideas and feelings</w:t>
            </w:r>
          </w:p>
          <w:p w:rsidR="00380355" w:rsidRDefault="00380355">
            <w:pPr>
              <w:spacing w:after="0" w:line="251" w:lineRule="auto"/>
              <w:ind w:left="70" w:right="66"/>
              <w:rPr>
                <w:rFonts w:ascii="Arial Narrow" w:eastAsia="Arial Narrow" w:hAnsi="Arial Narrow" w:cs="Arial Narrow"/>
                <w:sz w:val="20"/>
                <w:szCs w:val="20"/>
              </w:rPr>
            </w:pPr>
            <w:r>
              <w:rPr>
                <w:rFonts w:ascii="Arial Narrow" w:eastAsia="Arial Narrow" w:hAnsi="Arial Narrow" w:cs="Arial Narrow"/>
                <w:color w:val="231F20"/>
                <w:sz w:val="20"/>
                <w:szCs w:val="20"/>
              </w:rPr>
              <w:t>(e.g., use movement to represent leaves falling o</w:t>
            </w:r>
            <w:r>
              <w:rPr>
                <w:rFonts w:ascii="Arial Narrow" w:eastAsia="Arial Narrow" w:hAnsi="Arial Narrow" w:cs="Arial Narrow"/>
                <w:color w:val="231F20"/>
                <w:spacing w:val="-2"/>
                <w:sz w:val="20"/>
                <w:szCs w:val="20"/>
              </w:rPr>
              <w:t>f</w:t>
            </w:r>
            <w:r>
              <w:rPr>
                <w:rFonts w:ascii="Arial Narrow" w:eastAsia="Arial Narrow" w:hAnsi="Arial Narrow" w:cs="Arial Narrow"/>
                <w:color w:val="231F20"/>
                <w:sz w:val="20"/>
                <w:szCs w:val="20"/>
              </w:rPr>
              <w:t>f trees – sway arms, wiggle fingers, stretch, fall to ground)</w:t>
            </w:r>
          </w:p>
        </w:tc>
      </w:tr>
      <w:tr w:rsidR="00380355" w:rsidTr="00F51B02">
        <w:trPr>
          <w:trHeight w:hRule="exact" w:val="1746"/>
        </w:trPr>
        <w:tc>
          <w:tcPr>
            <w:tcW w:w="1548" w:type="dxa"/>
            <w:vMerge/>
            <w:tcBorders>
              <w:left w:val="single" w:sz="8" w:space="0" w:color="231F20"/>
              <w:bottom w:val="single" w:sz="4" w:space="0" w:color="231F20"/>
              <w:right w:val="single" w:sz="8" w:space="0" w:color="231F20"/>
            </w:tcBorders>
          </w:tcPr>
          <w:p w:rsidR="00380355" w:rsidRDefault="00380355"/>
        </w:tc>
        <w:tc>
          <w:tcPr>
            <w:tcW w:w="1530" w:type="dxa"/>
            <w:gridSpan w:val="2"/>
            <w:vMerge/>
            <w:tcBorders>
              <w:left w:val="single" w:sz="8" w:space="0" w:color="231F20"/>
              <w:bottom w:val="single" w:sz="4" w:space="0" w:color="231F20"/>
              <w:right w:val="single" w:sz="8" w:space="0" w:color="231F20"/>
            </w:tcBorders>
          </w:tcPr>
          <w:p w:rsidR="00380355" w:rsidRDefault="00380355"/>
        </w:tc>
        <w:tc>
          <w:tcPr>
            <w:tcW w:w="1530" w:type="dxa"/>
            <w:gridSpan w:val="2"/>
            <w:vMerge/>
            <w:tcBorders>
              <w:left w:val="single" w:sz="8" w:space="0" w:color="231F20"/>
              <w:bottom w:val="single" w:sz="4" w:space="0" w:color="231F20"/>
              <w:right w:val="single" w:sz="8" w:space="0" w:color="231F20"/>
            </w:tcBorders>
          </w:tcPr>
          <w:p w:rsidR="00380355" w:rsidRDefault="00380355"/>
        </w:tc>
        <w:tc>
          <w:tcPr>
            <w:tcW w:w="1890" w:type="dxa"/>
            <w:gridSpan w:val="2"/>
            <w:vMerge/>
            <w:tcBorders>
              <w:left w:val="single" w:sz="8" w:space="0" w:color="231F20"/>
              <w:bottom w:val="single" w:sz="4" w:space="0" w:color="231F20"/>
              <w:right w:val="single" w:sz="8" w:space="0" w:color="231F20"/>
            </w:tcBorders>
          </w:tcPr>
          <w:p w:rsidR="00380355" w:rsidRDefault="00380355"/>
        </w:tc>
        <w:tc>
          <w:tcPr>
            <w:tcW w:w="1710" w:type="dxa"/>
            <w:gridSpan w:val="2"/>
            <w:tcBorders>
              <w:top w:val="single" w:sz="8" w:space="0" w:color="231F20"/>
              <w:left w:val="single" w:sz="8" w:space="0" w:color="231F20"/>
              <w:bottom w:val="single" w:sz="4" w:space="0" w:color="231F20"/>
              <w:right w:val="single" w:sz="8" w:space="0" w:color="231F20"/>
            </w:tcBorders>
          </w:tcPr>
          <w:p w:rsidR="00380355" w:rsidRDefault="00380355">
            <w:pPr>
              <w:spacing w:before="28" w:after="0" w:line="251" w:lineRule="auto"/>
              <w:ind w:left="70" w:right="202"/>
              <w:rPr>
                <w:rFonts w:ascii="Arial Narrow" w:eastAsia="Arial Narrow" w:hAnsi="Arial Narrow" w:cs="Arial Narrow"/>
                <w:sz w:val="20"/>
                <w:szCs w:val="20"/>
              </w:rPr>
            </w:pPr>
            <w:r>
              <w:rPr>
                <w:rFonts w:ascii="Arial Narrow" w:eastAsia="Arial Narrow" w:hAnsi="Arial Narrow" w:cs="Arial Narrow"/>
                <w:color w:val="231F20"/>
                <w:sz w:val="20"/>
                <w:szCs w:val="20"/>
              </w:rPr>
              <w:t>CA.24.8 Move creatively while listening to music (e.g., stamp feet, wave arms, sway).</w:t>
            </w:r>
          </w:p>
        </w:tc>
        <w:tc>
          <w:tcPr>
            <w:tcW w:w="1980" w:type="dxa"/>
            <w:gridSpan w:val="2"/>
            <w:vMerge/>
            <w:tcBorders>
              <w:left w:val="single" w:sz="8" w:space="0" w:color="231F20"/>
              <w:bottom w:val="single" w:sz="4" w:space="0" w:color="231F20"/>
              <w:right w:val="single" w:sz="8" w:space="0" w:color="231F20"/>
            </w:tcBorders>
          </w:tcPr>
          <w:p w:rsidR="00380355" w:rsidRDefault="00380355"/>
        </w:tc>
        <w:tc>
          <w:tcPr>
            <w:tcW w:w="2070" w:type="dxa"/>
            <w:gridSpan w:val="2"/>
            <w:vMerge/>
            <w:tcBorders>
              <w:left w:val="single" w:sz="8" w:space="0" w:color="231F20"/>
              <w:bottom w:val="single" w:sz="4" w:space="0" w:color="231F20"/>
              <w:right w:val="single" w:sz="8" w:space="0" w:color="231F20"/>
            </w:tcBorders>
          </w:tcPr>
          <w:p w:rsidR="00380355" w:rsidRDefault="00380355"/>
        </w:tc>
        <w:tc>
          <w:tcPr>
            <w:tcW w:w="2122" w:type="dxa"/>
            <w:vMerge/>
            <w:tcBorders>
              <w:left w:val="single" w:sz="8" w:space="0" w:color="231F20"/>
              <w:bottom w:val="single" w:sz="4" w:space="0" w:color="231F20"/>
              <w:right w:val="single" w:sz="8" w:space="0" w:color="231F20"/>
            </w:tcBorders>
          </w:tcPr>
          <w:p w:rsidR="00380355" w:rsidRDefault="00380355"/>
        </w:tc>
      </w:tr>
      <w:tr w:rsidR="00380355" w:rsidTr="00731A11">
        <w:trPr>
          <w:trHeight w:hRule="exact" w:val="881"/>
        </w:trPr>
        <w:tc>
          <w:tcPr>
            <w:tcW w:w="1548" w:type="dxa"/>
            <w:tcBorders>
              <w:top w:val="single" w:sz="4" w:space="0" w:color="231F20"/>
              <w:left w:val="single" w:sz="8" w:space="0" w:color="231F20"/>
              <w:bottom w:val="single" w:sz="4" w:space="0" w:color="231F20"/>
              <w:right w:val="single" w:sz="8"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380355" w:rsidRDefault="00731A11" w:rsidP="00731A11">
            <w:r>
              <w:rPr>
                <w:rFonts w:ascii="Arial Narrow" w:eastAsia="Arial Narrow" w:hAnsi="Arial Narrow" w:cs="Arial Narrow"/>
                <w:color w:val="231F20"/>
                <w:sz w:val="20"/>
                <w:szCs w:val="20"/>
              </w:rPr>
              <w:t xml:space="preserve">  Items</w:t>
            </w:r>
          </w:p>
        </w:tc>
        <w:tc>
          <w:tcPr>
            <w:tcW w:w="12832" w:type="dxa"/>
            <w:gridSpan w:val="13"/>
            <w:tcBorders>
              <w:top w:val="single" w:sz="4" w:space="0" w:color="231F20"/>
              <w:left w:val="single" w:sz="8" w:space="0" w:color="231F20"/>
              <w:bottom w:val="single" w:sz="4" w:space="0" w:color="231F20"/>
              <w:right w:val="single" w:sz="8" w:space="0" w:color="231F20"/>
            </w:tcBorders>
            <w:shd w:val="clear" w:color="auto" w:fill="DBE5F1" w:themeFill="accent1" w:themeFillTint="33"/>
          </w:tcPr>
          <w:p w:rsidR="00B916BA" w:rsidRDefault="00191FB3" w:rsidP="00B916BA">
            <w:pPr>
              <w:spacing w:after="0"/>
              <w:rPr>
                <w:rFonts w:ascii="Arial Narrow" w:hAnsi="Arial Narrow"/>
                <w:b/>
                <w:sz w:val="20"/>
                <w:szCs w:val="20"/>
              </w:rPr>
            </w:pPr>
            <w:r>
              <w:rPr>
                <w:rFonts w:ascii="Arial Narrow" w:hAnsi="Arial Narrow"/>
                <w:b/>
                <w:sz w:val="20"/>
                <w:szCs w:val="20"/>
              </w:rPr>
              <w:t xml:space="preserve"> 2-7: </w:t>
            </w:r>
            <w:r w:rsidR="002202FC" w:rsidRPr="002202FC">
              <w:rPr>
                <w:rFonts w:ascii="Arial Narrow" w:hAnsi="Arial Narrow"/>
                <w:b/>
                <w:sz w:val="20"/>
                <w:szCs w:val="20"/>
              </w:rPr>
              <w:t>Communicating Through Rhythm</w:t>
            </w:r>
          </w:p>
          <w:p w:rsidR="00675673" w:rsidRPr="002202FC" w:rsidRDefault="00675673" w:rsidP="00B916BA">
            <w:pPr>
              <w:spacing w:after="0"/>
              <w:rPr>
                <w:rFonts w:ascii="Arial Narrow" w:hAnsi="Arial Narrow"/>
                <w:b/>
                <w:sz w:val="20"/>
                <w:szCs w:val="20"/>
              </w:rPr>
            </w:pPr>
            <w:r>
              <w:rPr>
                <w:rFonts w:ascii="Arial Narrow" w:hAnsi="Arial Narrow"/>
                <w:b/>
                <w:sz w:val="20"/>
                <w:szCs w:val="20"/>
              </w:rPr>
              <w:t xml:space="preserve"> 3-7A-D:  Advancing Postural Control (Standing, Walking/Running, Jumping, Climbing)</w:t>
            </w:r>
          </w:p>
          <w:p w:rsidR="00380355" w:rsidRDefault="00380355" w:rsidP="00380355">
            <w:pPr>
              <w:spacing w:after="0"/>
            </w:pPr>
          </w:p>
        </w:tc>
      </w:tr>
      <w:tr w:rsidR="00380355" w:rsidTr="00380355">
        <w:trPr>
          <w:trHeight w:hRule="exact" w:val="345"/>
        </w:trPr>
        <w:tc>
          <w:tcPr>
            <w:tcW w:w="14380" w:type="dxa"/>
            <w:gridSpan w:val="14"/>
            <w:tcBorders>
              <w:top w:val="single" w:sz="4" w:space="0" w:color="231F20"/>
              <w:left w:val="single" w:sz="8" w:space="0" w:color="231F20"/>
              <w:bottom w:val="single" w:sz="4" w:space="0" w:color="231F20"/>
              <w:right w:val="single" w:sz="8" w:space="0" w:color="231F20"/>
            </w:tcBorders>
            <w:shd w:val="clear" w:color="auto" w:fill="00B050"/>
          </w:tcPr>
          <w:p w:rsidR="00380355" w:rsidRDefault="00380355" w:rsidP="00380355">
            <w:pPr>
              <w:spacing w:after="0"/>
              <w:rPr>
                <w:rFonts w:ascii="Arial Narrow" w:hAnsi="Arial Narrow"/>
                <w:b/>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B:</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explore</w:t>
            </w:r>
            <w:r>
              <w:rPr>
                <w:rFonts w:ascii="Arial" w:eastAsia="Arial" w:hAnsi="Arial" w:cs="Arial"/>
                <w:color w:val="FFFFFF"/>
                <w:spacing w:val="52"/>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respond to</w:t>
            </w:r>
            <w:r>
              <w:rPr>
                <w:rFonts w:ascii="Arial" w:eastAsia="Arial" w:hAnsi="Arial" w:cs="Arial"/>
                <w:color w:val="FFFFFF"/>
                <w:spacing w:val="22"/>
                <w:sz w:val="20"/>
                <w:szCs w:val="20"/>
              </w:rPr>
              <w:t xml:space="preserve"> </w:t>
            </w:r>
            <w:r>
              <w:rPr>
                <w:rFonts w:ascii="Arial" w:eastAsia="Arial" w:hAnsi="Arial" w:cs="Arial"/>
                <w:color w:val="FFFFFF"/>
                <w:sz w:val="20"/>
                <w:szCs w:val="20"/>
              </w:rPr>
              <w:t xml:space="preserve">creative </w:t>
            </w:r>
            <w:r>
              <w:rPr>
                <w:rFonts w:ascii="Arial" w:eastAsia="Arial" w:hAnsi="Arial" w:cs="Arial"/>
                <w:color w:val="FFFFFF"/>
                <w:w w:val="109"/>
                <w:sz w:val="20"/>
                <w:szCs w:val="20"/>
              </w:rPr>
              <w:t>works.</w:t>
            </w:r>
          </w:p>
        </w:tc>
      </w:tr>
      <w:tr w:rsidR="00191FB3" w:rsidTr="00D8406B">
        <w:trPr>
          <w:trHeight w:hRule="exact" w:val="993"/>
        </w:trPr>
        <w:tc>
          <w:tcPr>
            <w:tcW w:w="1548" w:type="dxa"/>
            <w:vMerge w:val="restart"/>
            <w:tcBorders>
              <w:top w:val="single" w:sz="4" w:space="0" w:color="231F20"/>
              <w:left w:val="single" w:sz="8" w:space="0" w:color="231F20"/>
              <w:right w:val="single" w:sz="8" w:space="0" w:color="231F20"/>
            </w:tcBorders>
            <w:shd w:val="clear" w:color="auto" w:fill="FFFFFF" w:themeFill="background1"/>
          </w:tcPr>
          <w:p w:rsidR="00191FB3" w:rsidRDefault="00191FB3" w:rsidP="00953818">
            <w:pPr>
              <w:spacing w:before="28"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Appreciation of the</w:t>
            </w:r>
          </w:p>
          <w:p w:rsidR="00191FB3" w:rsidRDefault="00191FB3" w:rsidP="00953818">
            <w:pPr>
              <w:spacing w:before="21" w:after="0" w:line="240" w:lineRule="auto"/>
              <w:ind w:left="70" w:right="-20"/>
              <w:rPr>
                <w:rFonts w:ascii="Times New Roman" w:eastAsia="Times New Roman" w:hAnsi="Times New Roman" w:cs="Times New Roman"/>
                <w:sz w:val="24"/>
                <w:szCs w:val="24"/>
              </w:rPr>
            </w:pPr>
            <w:r>
              <w:rPr>
                <w:rFonts w:ascii="Arial Narrow" w:eastAsia="Arial Narrow" w:hAnsi="Arial Narrow" w:cs="Arial Narrow"/>
                <w:color w:val="231F20"/>
                <w:sz w:val="20"/>
                <w:szCs w:val="20"/>
              </w:rPr>
              <w:t>Art</w:t>
            </w:r>
            <w:r>
              <w:rPr>
                <w:rFonts w:ascii="Times New Roman" w:eastAsia="Times New Roman" w:hAnsi="Times New Roman" w:cs="Times New Roman"/>
                <w:color w:val="231F20"/>
                <w:sz w:val="24"/>
                <w:szCs w:val="24"/>
              </w:rPr>
              <w:t>s</w:t>
            </w:r>
          </w:p>
        </w:tc>
        <w:tc>
          <w:tcPr>
            <w:tcW w:w="1517" w:type="dxa"/>
            <w:vMerge w:val="restart"/>
            <w:tcBorders>
              <w:top w:val="single" w:sz="4" w:space="0" w:color="231F20"/>
              <w:left w:val="single" w:sz="8" w:space="0" w:color="231F20"/>
              <w:right w:val="single" w:sz="8" w:space="0" w:color="231F20"/>
            </w:tcBorders>
            <w:shd w:val="clear" w:color="auto" w:fill="FFFFFF" w:themeFill="background1"/>
          </w:tcPr>
          <w:p w:rsidR="00191FB3" w:rsidRPr="006418AC" w:rsidRDefault="00191FB3" w:rsidP="00953818">
            <w:pPr>
              <w:rPr>
                <w:rFonts w:ascii="Arial Narrow" w:hAnsi="Arial Narrow"/>
                <w:sz w:val="20"/>
                <w:szCs w:val="20"/>
              </w:rPr>
            </w:pPr>
          </w:p>
        </w:tc>
        <w:tc>
          <w:tcPr>
            <w:tcW w:w="1530" w:type="dxa"/>
            <w:gridSpan w:val="2"/>
            <w:vMerge w:val="restart"/>
            <w:tcBorders>
              <w:top w:val="single" w:sz="4" w:space="0" w:color="231F20"/>
              <w:left w:val="single" w:sz="8" w:space="0" w:color="231F20"/>
              <w:right w:val="single" w:sz="8" w:space="0" w:color="231F20"/>
            </w:tcBorders>
            <w:shd w:val="clear" w:color="auto" w:fill="FFFFFF" w:themeFill="background1"/>
          </w:tcPr>
          <w:p w:rsidR="00191FB3" w:rsidRDefault="00191FB3" w:rsidP="00953818"/>
        </w:tc>
        <w:tc>
          <w:tcPr>
            <w:tcW w:w="1890" w:type="dxa"/>
            <w:gridSpan w:val="2"/>
            <w:vMerge w:val="restart"/>
            <w:tcBorders>
              <w:top w:val="single" w:sz="4" w:space="0" w:color="231F20"/>
              <w:left w:val="single" w:sz="8" w:space="0" w:color="231F20"/>
              <w:right w:val="single" w:sz="8" w:space="0" w:color="231F20"/>
            </w:tcBorders>
            <w:shd w:val="clear" w:color="auto" w:fill="FFFFFF" w:themeFill="background1"/>
          </w:tcPr>
          <w:p w:rsidR="00191FB3" w:rsidRDefault="00191FB3" w:rsidP="00953818"/>
        </w:tc>
        <w:tc>
          <w:tcPr>
            <w:tcW w:w="1710" w:type="dxa"/>
            <w:gridSpan w:val="2"/>
            <w:vMerge w:val="restart"/>
            <w:tcBorders>
              <w:top w:val="single" w:sz="4" w:space="0" w:color="231F20"/>
              <w:left w:val="single" w:sz="8" w:space="0" w:color="231F20"/>
              <w:right w:val="single" w:sz="8" w:space="0" w:color="231F20"/>
            </w:tcBorders>
            <w:shd w:val="clear" w:color="auto" w:fill="FFFFFF" w:themeFill="background1"/>
          </w:tcPr>
          <w:p w:rsidR="00191FB3" w:rsidRDefault="00191FB3" w:rsidP="00953818"/>
        </w:tc>
        <w:tc>
          <w:tcPr>
            <w:tcW w:w="1980" w:type="dxa"/>
            <w:gridSpan w:val="2"/>
            <w:tcBorders>
              <w:top w:val="single" w:sz="4" w:space="0" w:color="231F20"/>
              <w:left w:val="single" w:sz="8" w:space="0" w:color="231F20"/>
              <w:bottom w:val="single" w:sz="4" w:space="0" w:color="231F20"/>
              <w:right w:val="single" w:sz="8" w:space="0" w:color="231F20"/>
            </w:tcBorders>
            <w:shd w:val="clear" w:color="auto" w:fill="FFFFFF" w:themeFill="background1"/>
          </w:tcPr>
          <w:p w:rsidR="00191FB3" w:rsidRDefault="00191FB3" w:rsidP="00953818">
            <w:pPr>
              <w:spacing w:before="28" w:after="0" w:line="251" w:lineRule="auto"/>
              <w:ind w:left="70" w:right="58"/>
              <w:rPr>
                <w:rFonts w:ascii="Arial Narrow" w:eastAsia="Arial Narrow" w:hAnsi="Arial Narrow" w:cs="Arial Narrow"/>
                <w:sz w:val="20"/>
                <w:szCs w:val="20"/>
              </w:rPr>
            </w:pPr>
            <w:r>
              <w:rPr>
                <w:rFonts w:ascii="Arial Narrow" w:eastAsia="Arial Narrow" w:hAnsi="Arial Narrow" w:cs="Arial Narrow"/>
                <w:color w:val="231F20"/>
                <w:sz w:val="20"/>
                <w:szCs w:val="20"/>
              </w:rPr>
              <w:t>CA.36.7 Describe or ask questions about a work of art</w:t>
            </w:r>
          </w:p>
        </w:tc>
        <w:tc>
          <w:tcPr>
            <w:tcW w:w="2070" w:type="dxa"/>
            <w:gridSpan w:val="2"/>
            <w:tcBorders>
              <w:top w:val="single" w:sz="4" w:space="0" w:color="231F20"/>
              <w:left w:val="single" w:sz="8" w:space="0" w:color="231F20"/>
              <w:bottom w:val="single" w:sz="4" w:space="0" w:color="231F20"/>
              <w:right w:val="single" w:sz="8" w:space="0" w:color="231F20"/>
            </w:tcBorders>
            <w:shd w:val="clear" w:color="auto" w:fill="FFFFFF" w:themeFill="background1"/>
          </w:tcPr>
          <w:p w:rsidR="00191FB3" w:rsidRDefault="00191FB3" w:rsidP="00953818">
            <w:pPr>
              <w:spacing w:before="28" w:after="0" w:line="251" w:lineRule="auto"/>
              <w:ind w:left="70" w:right="175"/>
              <w:rPr>
                <w:rFonts w:ascii="Arial Narrow" w:eastAsia="Arial Narrow" w:hAnsi="Arial Narrow" w:cs="Arial Narrow"/>
                <w:sz w:val="20"/>
                <w:szCs w:val="20"/>
              </w:rPr>
            </w:pPr>
            <w:r>
              <w:rPr>
                <w:rFonts w:ascii="Arial Narrow" w:eastAsia="Arial Narrow" w:hAnsi="Arial Narrow" w:cs="Arial Narrow"/>
                <w:color w:val="231F20"/>
                <w:sz w:val="20"/>
                <w:szCs w:val="20"/>
              </w:rPr>
              <w:t>CA.48.8 Respond to the materials, techniques, ideas and emotions</w:t>
            </w:r>
          </w:p>
          <w:p w:rsidR="00191FB3" w:rsidRDefault="00191FB3" w:rsidP="00953818">
            <w:pPr>
              <w:spacing w:after="0" w:line="240" w:lineRule="auto"/>
              <w:ind w:left="70" w:right="-20"/>
              <w:rPr>
                <w:rFonts w:ascii="Arial Narrow" w:eastAsia="Arial Narrow" w:hAnsi="Arial Narrow" w:cs="Arial Narrow"/>
                <w:sz w:val="20"/>
                <w:szCs w:val="20"/>
              </w:rPr>
            </w:pPr>
            <w:r>
              <w:rPr>
                <w:rFonts w:ascii="Arial Narrow" w:eastAsia="Arial Narrow" w:hAnsi="Arial Narrow" w:cs="Arial Narrow"/>
                <w:color w:val="231F20"/>
                <w:sz w:val="20"/>
                <w:szCs w:val="20"/>
              </w:rPr>
              <w:t>of artworks (2- and</w:t>
            </w:r>
          </w:p>
          <w:p w:rsidR="00191FB3" w:rsidRDefault="00191FB3" w:rsidP="00953818">
            <w:pPr>
              <w:spacing w:before="10" w:after="0" w:line="251" w:lineRule="auto"/>
              <w:ind w:left="70" w:right="531"/>
              <w:jc w:val="both"/>
              <w:rPr>
                <w:rFonts w:ascii="Arial Narrow" w:eastAsia="Arial Narrow" w:hAnsi="Arial Narrow" w:cs="Arial Narrow"/>
                <w:sz w:val="20"/>
                <w:szCs w:val="20"/>
              </w:rPr>
            </w:pPr>
            <w:r>
              <w:rPr>
                <w:rFonts w:ascii="Arial Narrow" w:eastAsia="Arial Narrow" w:hAnsi="Arial Narrow" w:cs="Arial Narrow"/>
                <w:color w:val="231F20"/>
                <w:sz w:val="20"/>
                <w:szCs w:val="20"/>
              </w:rPr>
              <w:t>3-dimensional (e.g. explain a picture or sculpture including several details)</w:t>
            </w:r>
          </w:p>
        </w:tc>
        <w:tc>
          <w:tcPr>
            <w:tcW w:w="2135" w:type="dxa"/>
            <w:gridSpan w:val="2"/>
            <w:tcBorders>
              <w:top w:val="single" w:sz="4" w:space="0" w:color="231F20"/>
              <w:left w:val="single" w:sz="8" w:space="0" w:color="231F20"/>
              <w:bottom w:val="single" w:sz="4" w:space="0" w:color="231F20"/>
              <w:right w:val="single" w:sz="8" w:space="0" w:color="231F20"/>
            </w:tcBorders>
            <w:shd w:val="clear" w:color="auto" w:fill="FFFFFF" w:themeFill="background1"/>
          </w:tcPr>
          <w:p w:rsidR="00191FB3" w:rsidRDefault="00191FB3" w:rsidP="00953818">
            <w:pPr>
              <w:spacing w:before="28" w:after="0" w:line="251" w:lineRule="auto"/>
              <w:ind w:left="70" w:right="227"/>
              <w:rPr>
                <w:rFonts w:ascii="Arial Narrow" w:eastAsia="Arial Narrow" w:hAnsi="Arial Narrow" w:cs="Arial Narrow"/>
                <w:sz w:val="20"/>
                <w:szCs w:val="20"/>
              </w:rPr>
            </w:pPr>
            <w:r>
              <w:rPr>
                <w:rFonts w:ascii="Arial Narrow" w:eastAsia="Arial Narrow" w:hAnsi="Arial Narrow" w:cs="Arial Narrow"/>
                <w:color w:val="231F20"/>
                <w:sz w:val="20"/>
                <w:szCs w:val="20"/>
              </w:rPr>
              <w:t>CA.60.9 Describe the attributes of various arts media (e.g., used a lot</w:t>
            </w:r>
          </w:p>
          <w:p w:rsidR="00191FB3" w:rsidRDefault="00191FB3" w:rsidP="00953818">
            <w:pPr>
              <w:spacing w:after="0" w:line="251" w:lineRule="auto"/>
              <w:ind w:left="70" w:right="127"/>
              <w:rPr>
                <w:rFonts w:ascii="Arial Narrow" w:eastAsia="Arial Narrow" w:hAnsi="Arial Narrow" w:cs="Arial Narrow"/>
                <w:sz w:val="20"/>
                <w:szCs w:val="20"/>
              </w:rPr>
            </w:pPr>
            <w:r>
              <w:rPr>
                <w:rFonts w:ascii="Arial Narrow" w:eastAsia="Arial Narrow" w:hAnsi="Arial Narrow" w:cs="Arial Narrow"/>
                <w:color w:val="231F20"/>
                <w:sz w:val="20"/>
                <w:szCs w:val="20"/>
              </w:rPr>
              <w:t>of colors and the paint is thick, sculpture is bumpy)</w:t>
            </w:r>
          </w:p>
        </w:tc>
      </w:tr>
      <w:tr w:rsidR="00191FB3" w:rsidTr="00D8406B">
        <w:trPr>
          <w:trHeight w:hRule="exact" w:val="1794"/>
        </w:trPr>
        <w:tc>
          <w:tcPr>
            <w:tcW w:w="1548" w:type="dxa"/>
            <w:vMerge/>
            <w:tcBorders>
              <w:left w:val="single" w:sz="8" w:space="0" w:color="231F20"/>
              <w:bottom w:val="single" w:sz="4" w:space="0" w:color="231F20"/>
              <w:right w:val="single" w:sz="8" w:space="0" w:color="231F20"/>
            </w:tcBorders>
            <w:shd w:val="clear" w:color="auto" w:fill="FFFFFF" w:themeFill="background1"/>
          </w:tcPr>
          <w:p w:rsidR="00191FB3" w:rsidRPr="005416E2" w:rsidRDefault="00191FB3">
            <w:pPr>
              <w:rPr>
                <w:rFonts w:ascii="Arial Narrow" w:eastAsia="Arial Narrow" w:hAnsi="Arial Narrow" w:cs="Arial Narrow"/>
                <w:color w:val="231F20"/>
                <w:sz w:val="20"/>
                <w:szCs w:val="20"/>
              </w:rPr>
            </w:pPr>
          </w:p>
        </w:tc>
        <w:tc>
          <w:tcPr>
            <w:tcW w:w="1517" w:type="dxa"/>
            <w:vMerge/>
            <w:tcBorders>
              <w:left w:val="single" w:sz="8" w:space="0" w:color="231F20"/>
              <w:bottom w:val="single" w:sz="4" w:space="0" w:color="231F20"/>
              <w:right w:val="single" w:sz="8" w:space="0" w:color="231F20"/>
            </w:tcBorders>
            <w:shd w:val="clear" w:color="auto" w:fill="FFFFFF" w:themeFill="background1"/>
          </w:tcPr>
          <w:p w:rsidR="00191FB3" w:rsidRDefault="00191FB3" w:rsidP="00380355">
            <w:pPr>
              <w:spacing w:after="0"/>
              <w:rPr>
                <w:rFonts w:ascii="Arial Narrow" w:hAnsi="Arial Narrow"/>
                <w:b/>
                <w:sz w:val="20"/>
                <w:szCs w:val="20"/>
              </w:rPr>
            </w:pPr>
          </w:p>
        </w:tc>
        <w:tc>
          <w:tcPr>
            <w:tcW w:w="1530" w:type="dxa"/>
            <w:gridSpan w:val="2"/>
            <w:vMerge/>
            <w:tcBorders>
              <w:left w:val="single" w:sz="8" w:space="0" w:color="231F20"/>
              <w:bottom w:val="single" w:sz="4" w:space="0" w:color="231F20"/>
              <w:right w:val="single" w:sz="8" w:space="0" w:color="231F20"/>
            </w:tcBorders>
            <w:shd w:val="clear" w:color="auto" w:fill="FFFFFF" w:themeFill="background1"/>
          </w:tcPr>
          <w:p w:rsidR="00191FB3" w:rsidRDefault="00191FB3" w:rsidP="00380355">
            <w:pPr>
              <w:spacing w:after="0"/>
              <w:rPr>
                <w:rFonts w:ascii="Arial Narrow" w:hAnsi="Arial Narrow"/>
                <w:b/>
                <w:sz w:val="20"/>
                <w:szCs w:val="20"/>
              </w:rPr>
            </w:pPr>
          </w:p>
        </w:tc>
        <w:tc>
          <w:tcPr>
            <w:tcW w:w="1890" w:type="dxa"/>
            <w:gridSpan w:val="2"/>
            <w:vMerge/>
            <w:tcBorders>
              <w:left w:val="single" w:sz="8" w:space="0" w:color="231F20"/>
              <w:bottom w:val="single" w:sz="4" w:space="0" w:color="231F20"/>
              <w:right w:val="single" w:sz="8" w:space="0" w:color="231F20"/>
            </w:tcBorders>
            <w:shd w:val="clear" w:color="auto" w:fill="FFFFFF" w:themeFill="background1"/>
          </w:tcPr>
          <w:p w:rsidR="00191FB3" w:rsidRDefault="00191FB3" w:rsidP="00380355">
            <w:pPr>
              <w:spacing w:after="0"/>
              <w:rPr>
                <w:rFonts w:ascii="Arial Narrow" w:hAnsi="Arial Narrow"/>
                <w:b/>
                <w:sz w:val="20"/>
                <w:szCs w:val="20"/>
              </w:rPr>
            </w:pPr>
          </w:p>
        </w:tc>
        <w:tc>
          <w:tcPr>
            <w:tcW w:w="1710" w:type="dxa"/>
            <w:gridSpan w:val="2"/>
            <w:vMerge/>
            <w:tcBorders>
              <w:left w:val="single" w:sz="8" w:space="0" w:color="231F20"/>
              <w:bottom w:val="single" w:sz="4" w:space="0" w:color="231F20"/>
              <w:right w:val="single" w:sz="8" w:space="0" w:color="231F20"/>
            </w:tcBorders>
            <w:shd w:val="clear" w:color="auto" w:fill="FFFFFF" w:themeFill="background1"/>
          </w:tcPr>
          <w:p w:rsidR="00191FB3" w:rsidRDefault="00191FB3" w:rsidP="00380355">
            <w:pPr>
              <w:spacing w:after="0"/>
              <w:rPr>
                <w:rFonts w:ascii="Arial Narrow" w:hAnsi="Arial Narrow"/>
                <w:b/>
                <w:sz w:val="20"/>
                <w:szCs w:val="20"/>
              </w:rPr>
            </w:pPr>
          </w:p>
        </w:tc>
        <w:tc>
          <w:tcPr>
            <w:tcW w:w="1980" w:type="dxa"/>
            <w:gridSpan w:val="2"/>
            <w:tcBorders>
              <w:top w:val="single" w:sz="4" w:space="0" w:color="231F20"/>
              <w:left w:val="single" w:sz="8" w:space="0" w:color="231F20"/>
              <w:bottom w:val="single" w:sz="4" w:space="0" w:color="231F20"/>
              <w:right w:val="single" w:sz="8" w:space="0" w:color="231F20"/>
            </w:tcBorders>
            <w:shd w:val="clear" w:color="auto" w:fill="FFFFFF" w:themeFill="background1"/>
          </w:tcPr>
          <w:p w:rsidR="00191FB3" w:rsidRDefault="00191FB3" w:rsidP="00953818">
            <w:pPr>
              <w:spacing w:before="28" w:after="0" w:line="251" w:lineRule="auto"/>
              <w:ind w:left="70" w:right="21"/>
              <w:rPr>
                <w:rFonts w:ascii="Arial Narrow" w:eastAsia="Arial Narrow" w:hAnsi="Arial Narrow" w:cs="Arial Narrow"/>
                <w:sz w:val="20"/>
                <w:szCs w:val="20"/>
              </w:rPr>
            </w:pPr>
            <w:r>
              <w:rPr>
                <w:rFonts w:ascii="Arial Narrow" w:eastAsia="Arial Narrow" w:hAnsi="Arial Narrow" w:cs="Arial Narrow"/>
                <w:color w:val="231F20"/>
                <w:sz w:val="20"/>
                <w:szCs w:val="20"/>
              </w:rPr>
              <w:t>CA.36.8 Express interest in and show appreciation for the creative work of others (e.g., through</w:t>
            </w:r>
          </w:p>
          <w:p w:rsidR="00191FB3" w:rsidRDefault="00191FB3" w:rsidP="00953818">
            <w:pPr>
              <w:spacing w:after="0" w:line="251" w:lineRule="auto"/>
              <w:ind w:left="70" w:right="285"/>
              <w:rPr>
                <w:rFonts w:ascii="Arial Narrow" w:eastAsia="Arial Narrow" w:hAnsi="Arial Narrow" w:cs="Arial Narrow"/>
                <w:sz w:val="20"/>
                <w:szCs w:val="20"/>
              </w:rPr>
            </w:pPr>
            <w:r>
              <w:rPr>
                <w:rFonts w:ascii="Arial Narrow" w:eastAsia="Arial Narrow" w:hAnsi="Arial Narrow" w:cs="Arial Narrow"/>
                <w:color w:val="231F20"/>
                <w:sz w:val="20"/>
                <w:szCs w:val="20"/>
              </w:rPr>
              <w:t>body language, facial expression or oral language)</w:t>
            </w:r>
          </w:p>
        </w:tc>
        <w:tc>
          <w:tcPr>
            <w:tcW w:w="2070" w:type="dxa"/>
            <w:gridSpan w:val="2"/>
            <w:tcBorders>
              <w:top w:val="single" w:sz="4" w:space="0" w:color="231F20"/>
              <w:left w:val="single" w:sz="8" w:space="0" w:color="231F20"/>
              <w:bottom w:val="single" w:sz="4" w:space="0" w:color="231F20"/>
              <w:right w:val="single" w:sz="8" w:space="0" w:color="231F20"/>
            </w:tcBorders>
            <w:shd w:val="clear" w:color="auto" w:fill="FFFFFF" w:themeFill="background1"/>
          </w:tcPr>
          <w:p w:rsidR="00191FB3" w:rsidRDefault="00191FB3" w:rsidP="00953818">
            <w:pPr>
              <w:spacing w:before="28" w:after="0" w:line="251" w:lineRule="auto"/>
              <w:ind w:left="70" w:right="275"/>
              <w:rPr>
                <w:rFonts w:ascii="Arial Narrow" w:eastAsia="Arial Narrow" w:hAnsi="Arial Narrow" w:cs="Arial Narrow"/>
                <w:sz w:val="20"/>
                <w:szCs w:val="20"/>
              </w:rPr>
            </w:pPr>
            <w:r>
              <w:rPr>
                <w:rFonts w:ascii="Arial Narrow" w:eastAsia="Arial Narrow" w:hAnsi="Arial Narrow" w:cs="Arial Narrow"/>
                <w:color w:val="231F20"/>
                <w:sz w:val="20"/>
                <w:szCs w:val="20"/>
              </w:rPr>
              <w:t>CA.48.9 Demonstrate increased appreciation</w:t>
            </w:r>
          </w:p>
          <w:p w:rsidR="00191FB3" w:rsidRDefault="00191FB3" w:rsidP="00953818">
            <w:pPr>
              <w:spacing w:after="0" w:line="251" w:lineRule="auto"/>
              <w:ind w:left="70" w:right="120"/>
              <w:rPr>
                <w:rFonts w:ascii="Arial Narrow" w:eastAsia="Arial Narrow" w:hAnsi="Arial Narrow" w:cs="Arial Narrow"/>
                <w:sz w:val="20"/>
                <w:szCs w:val="20"/>
              </w:rPr>
            </w:pPr>
            <w:r>
              <w:rPr>
                <w:rFonts w:ascii="Arial Narrow" w:eastAsia="Arial Narrow" w:hAnsi="Arial Narrow" w:cs="Arial Narrow"/>
                <w:color w:val="231F20"/>
                <w:sz w:val="20"/>
                <w:szCs w:val="20"/>
              </w:rPr>
              <w:t>of the work of others and identify preferences</w:t>
            </w:r>
          </w:p>
        </w:tc>
        <w:tc>
          <w:tcPr>
            <w:tcW w:w="2135" w:type="dxa"/>
            <w:gridSpan w:val="2"/>
            <w:tcBorders>
              <w:top w:val="single" w:sz="4" w:space="0" w:color="231F20"/>
              <w:left w:val="single" w:sz="8" w:space="0" w:color="231F20"/>
              <w:bottom w:val="single" w:sz="4" w:space="0" w:color="231F20"/>
              <w:right w:val="single" w:sz="8" w:space="0" w:color="231F20"/>
            </w:tcBorders>
            <w:shd w:val="clear" w:color="auto" w:fill="FFFFFF" w:themeFill="background1"/>
          </w:tcPr>
          <w:p w:rsidR="00191FB3" w:rsidRDefault="00191FB3" w:rsidP="00380355">
            <w:pPr>
              <w:spacing w:after="0"/>
              <w:rPr>
                <w:rFonts w:ascii="Arial Narrow" w:hAnsi="Arial Narrow"/>
                <w:b/>
                <w:sz w:val="20"/>
                <w:szCs w:val="20"/>
              </w:rPr>
            </w:pPr>
          </w:p>
        </w:tc>
      </w:tr>
      <w:tr w:rsidR="00380355" w:rsidTr="009B665C">
        <w:trPr>
          <w:trHeight w:hRule="exact" w:val="1079"/>
        </w:trPr>
        <w:tc>
          <w:tcPr>
            <w:tcW w:w="1548" w:type="dxa"/>
            <w:tcBorders>
              <w:top w:val="single" w:sz="4" w:space="0" w:color="231F20"/>
              <w:left w:val="single" w:sz="8" w:space="0" w:color="231F20"/>
              <w:bottom w:val="single" w:sz="4" w:space="0" w:color="231F20"/>
              <w:right w:val="single" w:sz="8"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380355" w:rsidRPr="005416E2" w:rsidRDefault="00731A11" w:rsidP="00731A11">
            <w:pPr>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2832" w:type="dxa"/>
            <w:gridSpan w:val="13"/>
            <w:tcBorders>
              <w:top w:val="single" w:sz="4" w:space="0" w:color="231F20"/>
              <w:left w:val="single" w:sz="8" w:space="0" w:color="231F20"/>
              <w:bottom w:val="single" w:sz="4" w:space="0" w:color="231F20"/>
              <w:right w:val="single" w:sz="8" w:space="0" w:color="231F20"/>
            </w:tcBorders>
            <w:shd w:val="clear" w:color="auto" w:fill="DBE5F1" w:themeFill="accent1" w:themeFillTint="33"/>
          </w:tcPr>
          <w:p w:rsidR="00515FEF" w:rsidRDefault="00515FEF" w:rsidP="00515FEF">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There are no HELP strands or skills that match this learning progression. </w:t>
            </w:r>
          </w:p>
          <w:p w:rsidR="00380355" w:rsidRDefault="00380355" w:rsidP="00B916BA">
            <w:pPr>
              <w:spacing w:after="0"/>
              <w:rPr>
                <w:rFonts w:ascii="Arial Narrow" w:hAnsi="Arial Narrow"/>
                <w:b/>
                <w:sz w:val="20"/>
                <w:szCs w:val="20"/>
              </w:rPr>
            </w:pPr>
          </w:p>
        </w:tc>
      </w:tr>
    </w:tbl>
    <w:p w:rsidR="0069752D" w:rsidRPr="00380355" w:rsidRDefault="0060793D" w:rsidP="00380355">
      <w:pPr>
        <w:spacing w:before="2" w:after="0" w:line="90" w:lineRule="exact"/>
        <w:rPr>
          <w:sz w:val="9"/>
          <w:szCs w:val="9"/>
        </w:rPr>
        <w:sectPr w:rsidR="0069752D" w:rsidRPr="00380355" w:rsidSect="009A088E">
          <w:footerReference w:type="default" r:id="rId34"/>
          <w:pgSz w:w="15840" w:h="12240" w:orient="landscape"/>
          <w:pgMar w:top="740" w:right="620" w:bottom="280" w:left="620" w:header="0" w:footer="0" w:gutter="0"/>
          <w:pgBorders w:offsetFrom="page">
            <w:bottom w:val="single" w:sz="4" w:space="24" w:color="231F20"/>
          </w:pgBorders>
          <w:cols w:space="720"/>
        </w:sectPr>
      </w:pPr>
      <w:r>
        <w:rPr>
          <w:noProof/>
        </w:rPr>
        <mc:AlternateContent>
          <mc:Choice Requires="wps">
            <w:drawing>
              <wp:anchor distT="0" distB="0" distL="114300" distR="114300" simplePos="0" relativeHeight="503307671" behindDoc="1" locked="0" layoutInCell="1" allowOverlap="1" wp14:anchorId="16925470" wp14:editId="06BE093C">
                <wp:simplePos x="0" y="0"/>
                <wp:positionH relativeFrom="page">
                  <wp:posOffset>229235</wp:posOffset>
                </wp:positionH>
                <wp:positionV relativeFrom="page">
                  <wp:posOffset>3790950</wp:posOffset>
                </wp:positionV>
                <wp:extent cx="177800" cy="171450"/>
                <wp:effectExtent l="635" t="0" r="2540" b="0"/>
                <wp:wrapNone/>
                <wp:docPr id="10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7" type="#_x0000_t202" style="position:absolute;margin-left:18.05pt;margin-top:298.5pt;width:14pt;height:13.5pt;z-index:-8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KHsQIAALMFAAAOAAAAZHJzL2Uyb0RvYy54bWysVNuOmzAQfa/Uf7D8znIpSQAtqXZDqCpt&#10;L9JuP8AxJlgFm9pOYFX13zs2IdnLS9WWB2uwx2fOzBzP9fuxa9GRKc2lyHF4FWDEBJUVF/scf3so&#10;vQQjbYioSCsFy/Ej0/j9+u2b66HPWCQb2VZMIQAROhv6HDfG9Jnva9qwjugr2TMBh7VUHTHwq/Z+&#10;pcgA6F3rR0Gw9Aepql5JyrSG3WI6xGuHX9eMmi91rZlBbY6Bm3GrcuvOrv76mmR7RfqG0xMN8hcs&#10;OsIFBD1DFcQQdFD8FVTHqZJa1uaKys6Xdc0pczlANmHwIpv7hvTM5QLF0f25TPr/wdLPx68K8Qp6&#10;F0B9BOmgSQ9sNOhWjihZ2gINvc7A774HTzPCPji7ZHV/J+l3jYTcNETs2Y1ScmgYqYBgaG/6T65O&#10;ONqC7IZPsoI45GCkAxpr1dnqQT0QoAORx3NzLBdqQ65WiaVI4ShchfHCNc8n2Xy5V9p8YLJD1six&#10;gt47cHK808aSIdnsYmMJWfK2df1vxbMNcJx2IDRctWeWhGvnzzRIt8k2ib04Wm69OCgK76bcxN6y&#10;DFeL4l2x2RThLxs3jLOGVxUTNswsrTD+s9adRD6J4iwuLVteWThLSav9btMqdCQg7dJ9ruRwcnHz&#10;n9NwRYBcXqQURnFwG6VeuUxWXlzGCy9dBYkXhOltugziNC7K5yndccH+PSU05DhdRItJSxfSL3IL&#10;3Pc6N5J13MDwaHmXY5AGfNaJZFaBW1E52xDeTvaTUlj6l1JAu+dGO71aiU5iNeNudG8jcmq2Yt7J&#10;6hEUrCQoDMQIkw8Mu2I0wBTJsf5xIIph1H4U8ArAxcyGmo3dbBBBGwnDCC5P5sZMo+nQK75vAHl6&#10;Z0LewEupuVPxhcXpfcFkcMmcppgdPU//nddl1q5/AwAA//8DAFBLAwQUAAYACAAAACEAR4WAwuEA&#10;AAAJAQAADwAAAGRycy9kb3ducmV2LnhtbEyPQU/DMAyF70j8h8hI3FjareugNJ0Yg8sE0hhw4Oa1&#10;XlvRJKXJ1vDvMSc4WfZ7ev5evgy6EycaXGuNgngSgSBT2qo1tYK318eraxDOo6mws4YUfJODZXF+&#10;lmNW2dG80Gnna8EhxmWooPG+z6R0ZUMa3cT2ZFg72EGj53WoZTXgyOG6k9MoSqXG1vCHBnu6b6j8&#10;3B21gofVdrN+/grhMK7iNsH1/H329KHU5UW4uwXhKfg/M/ziMzoUzLS3R1M50SmYpTE7FcxvFtyJ&#10;DWnChz3PaRKBLHL5v0HxAwAA//8DAFBLAQItABQABgAIAAAAIQC2gziS/gAAAOEBAAATAAAAAAAA&#10;AAAAAAAAAAAAAABbQ29udGVudF9UeXBlc10ueG1sUEsBAi0AFAAGAAgAAAAhADj9If/WAAAAlAEA&#10;AAsAAAAAAAAAAAAAAAAALwEAAF9yZWxzLy5yZWxzUEsBAi0AFAAGAAgAAAAhAG/q0oexAgAAswUA&#10;AA4AAAAAAAAAAAAAAAAALgIAAGRycy9lMm9Eb2MueG1sUEsBAi0AFAAGAAgAAAAhAEeFgMLhAAAA&#10;CQEAAA8AAAAAAAAAAAAAAAAACwUAAGRycy9kb3ducmV2LnhtbFBLBQYAAAAABAAEAPMAAAAZBgAA&#10;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102"/>
        <w:gridCol w:w="158"/>
        <w:gridCol w:w="1154"/>
        <w:gridCol w:w="16"/>
        <w:gridCol w:w="1309"/>
        <w:gridCol w:w="41"/>
        <w:gridCol w:w="1466"/>
        <w:gridCol w:w="64"/>
        <w:gridCol w:w="1530"/>
        <w:gridCol w:w="26"/>
        <w:gridCol w:w="2044"/>
        <w:gridCol w:w="42"/>
        <w:gridCol w:w="2838"/>
        <w:gridCol w:w="26"/>
        <w:gridCol w:w="2574"/>
      </w:tblGrid>
      <w:tr w:rsidR="0069752D">
        <w:trPr>
          <w:trHeight w:hRule="exact" w:val="629"/>
        </w:trPr>
        <w:tc>
          <w:tcPr>
            <w:tcW w:w="8952" w:type="dxa"/>
            <w:gridSpan w:val="12"/>
            <w:tcBorders>
              <w:top w:val="single" w:sz="4" w:space="0" w:color="231F20"/>
              <w:left w:val="single" w:sz="4" w:space="0" w:color="231F20"/>
              <w:bottom w:val="single" w:sz="4" w:space="0" w:color="231F20"/>
              <w:right w:val="single" w:sz="4" w:space="0" w:color="231F20"/>
            </w:tcBorders>
            <w:shd w:val="clear" w:color="auto" w:fill="6F3996"/>
          </w:tcPr>
          <w:p w:rsidR="0069752D" w:rsidRDefault="0069752D">
            <w:pPr>
              <w:spacing w:before="9" w:after="0" w:line="140" w:lineRule="exact"/>
              <w:rPr>
                <w:sz w:val="14"/>
                <w:szCs w:val="14"/>
              </w:rPr>
            </w:pPr>
          </w:p>
          <w:p w:rsidR="0069752D" w:rsidRDefault="00583E3F">
            <w:pPr>
              <w:spacing w:after="0" w:line="240" w:lineRule="auto"/>
              <w:ind w:left="2494" w:right="-20"/>
              <w:rPr>
                <w:rFonts w:ascii="Arial" w:eastAsia="Arial" w:hAnsi="Arial" w:cs="Arial"/>
                <w:sz w:val="28"/>
                <w:szCs w:val="28"/>
              </w:rPr>
            </w:pPr>
            <w:r>
              <w:rPr>
                <w:rFonts w:ascii="Arial" w:eastAsia="Arial" w:hAnsi="Arial" w:cs="Arial"/>
                <w:color w:val="FFFFFF"/>
                <w:sz w:val="28"/>
                <w:szCs w:val="28"/>
              </w:rPr>
              <w:t>Early</w:t>
            </w:r>
            <w:r>
              <w:rPr>
                <w:rFonts w:ascii="Arial" w:eastAsia="Arial" w:hAnsi="Arial" w:cs="Arial"/>
                <w:color w:val="FFFFFF"/>
                <w:spacing w:val="45"/>
                <w:sz w:val="28"/>
                <w:szCs w:val="28"/>
              </w:rPr>
              <w:t xml:space="preserve"> </w:t>
            </w:r>
            <w:r>
              <w:rPr>
                <w:rFonts w:ascii="Arial" w:eastAsia="Arial" w:hAnsi="Arial" w:cs="Arial"/>
                <w:color w:val="FFFFFF"/>
                <w:w w:val="106"/>
                <w:sz w:val="28"/>
                <w:szCs w:val="28"/>
              </w:rPr>
              <w:t>Mathematical</w:t>
            </w:r>
            <w:r>
              <w:rPr>
                <w:rFonts w:ascii="Arial" w:eastAsia="Arial" w:hAnsi="Arial" w:cs="Arial"/>
                <w:color w:val="FFFFFF"/>
                <w:spacing w:val="-5"/>
                <w:w w:val="106"/>
                <w:sz w:val="28"/>
                <w:szCs w:val="28"/>
              </w:rPr>
              <w:t xml:space="preserve"> </w:t>
            </w:r>
            <w:r>
              <w:rPr>
                <w:rFonts w:ascii="Arial" w:eastAsia="Arial" w:hAnsi="Arial" w:cs="Arial"/>
                <w:color w:val="FFFFFF"/>
                <w:w w:val="108"/>
                <w:sz w:val="28"/>
                <w:szCs w:val="28"/>
              </w:rPr>
              <w:t>Discovery</w:t>
            </w:r>
          </w:p>
        </w:tc>
        <w:tc>
          <w:tcPr>
            <w:tcW w:w="5438" w:type="dxa"/>
            <w:gridSpan w:val="3"/>
            <w:tcBorders>
              <w:top w:val="single" w:sz="4" w:space="0" w:color="231F20"/>
              <w:left w:val="single" w:sz="4" w:space="0" w:color="231F20"/>
              <w:bottom w:val="single" w:sz="4" w:space="0" w:color="231F20"/>
              <w:right w:val="single" w:sz="4" w:space="0" w:color="231F20"/>
            </w:tcBorders>
            <w:shd w:val="clear" w:color="auto" w:fill="6F3996"/>
          </w:tcPr>
          <w:p w:rsidR="0069752D" w:rsidRDefault="0069752D">
            <w:pPr>
              <w:spacing w:before="9" w:after="0" w:line="140" w:lineRule="exact"/>
              <w:rPr>
                <w:sz w:val="14"/>
                <w:szCs w:val="14"/>
              </w:rPr>
            </w:pPr>
          </w:p>
          <w:p w:rsidR="0069752D" w:rsidRDefault="00583E3F">
            <w:pPr>
              <w:spacing w:after="0" w:line="240" w:lineRule="auto"/>
              <w:ind w:left="1825" w:right="1805"/>
              <w:jc w:val="center"/>
              <w:rPr>
                <w:rFonts w:ascii="Arial" w:eastAsia="Arial" w:hAnsi="Arial" w:cs="Arial"/>
                <w:sz w:val="28"/>
                <w:szCs w:val="28"/>
              </w:rPr>
            </w:pPr>
            <w:r>
              <w:rPr>
                <w:rFonts w:ascii="Arial" w:eastAsia="Arial" w:hAnsi="Arial" w:cs="Arial"/>
                <w:color w:val="FFFFFF"/>
                <w:w w:val="106"/>
                <w:sz w:val="28"/>
                <w:szCs w:val="28"/>
              </w:rPr>
              <w:t>Mathematics</w:t>
            </w:r>
          </w:p>
        </w:tc>
      </w:tr>
      <w:tr w:rsidR="0069752D">
        <w:trPr>
          <w:trHeight w:hRule="exact" w:val="293"/>
        </w:trPr>
        <w:tc>
          <w:tcPr>
            <w:tcW w:w="1102" w:type="dxa"/>
            <w:tcBorders>
              <w:top w:val="single" w:sz="4" w:space="0" w:color="231F20"/>
              <w:left w:val="single" w:sz="4" w:space="0" w:color="231F20"/>
              <w:bottom w:val="single" w:sz="4" w:space="0" w:color="231F20"/>
              <w:right w:val="single" w:sz="4" w:space="0" w:color="231F20"/>
            </w:tcBorders>
          </w:tcPr>
          <w:p w:rsidR="0069752D" w:rsidRDefault="0069752D"/>
        </w:tc>
        <w:tc>
          <w:tcPr>
            <w:tcW w:w="1312"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241"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325"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201"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07"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247"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620" w:type="dxa"/>
            <w:gridSpan w:val="3"/>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303"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86"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536"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864"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963" w:right="944"/>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574" w:type="dxa"/>
            <w:tcBorders>
              <w:top w:val="single" w:sz="4" w:space="0" w:color="231F20"/>
              <w:left w:val="single" w:sz="4" w:space="0" w:color="231F20"/>
              <w:bottom w:val="single" w:sz="4" w:space="0" w:color="231F20"/>
              <w:right w:val="single" w:sz="4" w:space="0" w:color="231F20"/>
            </w:tcBorders>
          </w:tcPr>
          <w:p w:rsidR="0069752D" w:rsidRDefault="00583E3F">
            <w:pPr>
              <w:spacing w:before="43" w:after="0" w:line="240" w:lineRule="auto"/>
              <w:ind w:left="853"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981"/>
        </w:trPr>
        <w:tc>
          <w:tcPr>
            <w:tcW w:w="1102"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Learning</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Progression</w:t>
            </w:r>
          </w:p>
        </w:tc>
        <w:tc>
          <w:tcPr>
            <w:tcW w:w="1312"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51"/>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325"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64"/>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507"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246"/>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1620" w:type="dxa"/>
            <w:gridSpan w:val="3"/>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359"/>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086"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825"/>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864"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1603"/>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574"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103" w:right="1313"/>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r>
      <w:tr w:rsidR="0069752D">
        <w:trPr>
          <w:trHeight w:hRule="exact" w:val="310"/>
        </w:trPr>
        <w:tc>
          <w:tcPr>
            <w:tcW w:w="14390" w:type="dxa"/>
            <w:gridSpan w:val="15"/>
            <w:tcBorders>
              <w:top w:val="single" w:sz="4" w:space="0" w:color="231F20"/>
              <w:left w:val="single" w:sz="4" w:space="0" w:color="231F20"/>
              <w:bottom w:val="single" w:sz="4" w:space="0" w:color="231F20"/>
              <w:right w:val="single" w:sz="4" w:space="0" w:color="231F20"/>
            </w:tcBorders>
            <w:shd w:val="clear" w:color="auto" w:fill="6F3996"/>
          </w:tcPr>
          <w:p w:rsidR="0069752D" w:rsidRDefault="00583E3F">
            <w:pPr>
              <w:spacing w:before="10"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34"/>
                <w:sz w:val="20"/>
                <w:szCs w:val="20"/>
              </w:rPr>
              <w:t xml:space="preserve"> </w:t>
            </w:r>
            <w:r>
              <w:rPr>
                <w:rFonts w:ascii="Arial" w:eastAsia="Arial" w:hAnsi="Arial" w:cs="Arial"/>
                <w:color w:val="FFFFFF"/>
                <w:sz w:val="20"/>
                <w:szCs w:val="20"/>
              </w:rPr>
              <w:t>A:</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9"/>
                <w:sz w:val="20"/>
                <w:szCs w:val="20"/>
              </w:rPr>
              <w:t>understand</w:t>
            </w:r>
            <w:r>
              <w:rPr>
                <w:rFonts w:ascii="Arial" w:eastAsia="Arial" w:hAnsi="Arial" w:cs="Arial"/>
                <w:color w:val="FFFFFF"/>
                <w:spacing w:val="-15"/>
                <w:w w:val="109"/>
                <w:sz w:val="20"/>
                <w:szCs w:val="20"/>
              </w:rPr>
              <w:t xml:space="preserve"> </w:t>
            </w:r>
            <w:r>
              <w:rPr>
                <w:rFonts w:ascii="Arial" w:eastAsia="Arial" w:hAnsi="Arial" w:cs="Arial"/>
                <w:color w:val="FFFFFF"/>
                <w:w w:val="109"/>
                <w:sz w:val="20"/>
                <w:szCs w:val="20"/>
              </w:rPr>
              <w:t>counting</w:t>
            </w:r>
            <w:r>
              <w:rPr>
                <w:rFonts w:ascii="Arial" w:eastAsia="Arial" w:hAnsi="Arial" w:cs="Arial"/>
                <w:color w:val="FFFFFF"/>
                <w:spacing w:val="10"/>
                <w:w w:val="109"/>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11"/>
                <w:sz w:val="20"/>
                <w:szCs w:val="20"/>
              </w:rPr>
              <w:t>cardinalit</w:t>
            </w:r>
            <w:r>
              <w:rPr>
                <w:rFonts w:ascii="Arial" w:eastAsia="Arial" w:hAnsi="Arial" w:cs="Arial"/>
                <w:color w:val="FFFFFF"/>
                <w:spacing w:val="-16"/>
                <w:w w:val="111"/>
                <w:sz w:val="20"/>
                <w:szCs w:val="20"/>
              </w:rPr>
              <w:t>y</w:t>
            </w:r>
            <w:r>
              <w:rPr>
                <w:rFonts w:ascii="Arial" w:eastAsia="Arial" w:hAnsi="Arial" w:cs="Arial"/>
                <w:color w:val="FFFFFF"/>
                <w:sz w:val="20"/>
                <w:szCs w:val="20"/>
              </w:rPr>
              <w:t>.</w:t>
            </w:r>
          </w:p>
        </w:tc>
      </w:tr>
      <w:tr w:rsidR="0069752D">
        <w:trPr>
          <w:trHeight w:hRule="exact" w:val="2039"/>
        </w:trPr>
        <w:tc>
          <w:tcPr>
            <w:tcW w:w="1102"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Number</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Names</w:t>
            </w:r>
          </w:p>
        </w:tc>
        <w:tc>
          <w:tcPr>
            <w:tcW w:w="1312" w:type="dxa"/>
            <w:gridSpan w:val="2"/>
            <w:tcBorders>
              <w:top w:val="single" w:sz="4" w:space="0" w:color="231F20"/>
              <w:left w:val="single" w:sz="4" w:space="0" w:color="231F20"/>
              <w:bottom w:val="single" w:sz="4" w:space="0" w:color="231F20"/>
              <w:right w:val="single" w:sz="4" w:space="0" w:color="231F20"/>
            </w:tcBorders>
          </w:tcPr>
          <w:p w:rsidR="0069752D" w:rsidRDefault="0069752D"/>
        </w:tc>
        <w:tc>
          <w:tcPr>
            <w:tcW w:w="1325" w:type="dxa"/>
            <w:gridSpan w:val="2"/>
            <w:tcBorders>
              <w:top w:val="single" w:sz="4" w:space="0" w:color="231F20"/>
              <w:left w:val="single" w:sz="4" w:space="0" w:color="231F20"/>
              <w:bottom w:val="single" w:sz="4" w:space="0" w:color="231F20"/>
              <w:right w:val="single" w:sz="4" w:space="0" w:color="231F20"/>
            </w:tcBorders>
          </w:tcPr>
          <w:p w:rsidR="0069752D" w:rsidRDefault="0069752D"/>
        </w:tc>
        <w:tc>
          <w:tcPr>
            <w:tcW w:w="1507" w:type="dxa"/>
            <w:gridSpan w:val="2"/>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200"/>
              <w:rPr>
                <w:rFonts w:ascii="Arial Narrow" w:eastAsia="Arial Narrow" w:hAnsi="Arial Narrow" w:cs="Arial Narrow"/>
                <w:sz w:val="20"/>
                <w:szCs w:val="20"/>
              </w:rPr>
            </w:pPr>
            <w:r>
              <w:rPr>
                <w:rFonts w:ascii="Arial Narrow" w:eastAsia="Arial Narrow" w:hAnsi="Arial Narrow" w:cs="Arial Narrow"/>
                <w:color w:val="231F20"/>
                <w:sz w:val="20"/>
                <w:szCs w:val="20"/>
              </w:rPr>
              <w:t>M.18.1 Say or sign a few number names, but may not necessarily</w:t>
            </w:r>
          </w:p>
          <w:p w:rsidR="0069752D" w:rsidRDefault="00583E3F">
            <w:pPr>
              <w:spacing w:after="0" w:line="251" w:lineRule="auto"/>
              <w:ind w:left="103" w:right="82"/>
              <w:rPr>
                <w:rFonts w:ascii="Arial Narrow" w:eastAsia="Arial Narrow" w:hAnsi="Arial Narrow" w:cs="Arial Narrow"/>
                <w:sz w:val="20"/>
                <w:szCs w:val="20"/>
              </w:rPr>
            </w:pPr>
            <w:r>
              <w:rPr>
                <w:rFonts w:ascii="Arial Narrow" w:eastAsia="Arial Narrow" w:hAnsi="Arial Narrow" w:cs="Arial Narrow"/>
                <w:color w:val="231F20"/>
                <w:sz w:val="20"/>
                <w:szCs w:val="20"/>
              </w:rPr>
              <w:t>recite them in the correct order</w:t>
            </w:r>
          </w:p>
        </w:tc>
        <w:tc>
          <w:tcPr>
            <w:tcW w:w="1620" w:type="dxa"/>
            <w:gridSpan w:val="3"/>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67"/>
              <w:rPr>
                <w:rFonts w:ascii="Arial Narrow" w:eastAsia="Arial Narrow" w:hAnsi="Arial Narrow" w:cs="Arial Narrow"/>
                <w:sz w:val="20"/>
                <w:szCs w:val="20"/>
              </w:rPr>
            </w:pPr>
            <w:r>
              <w:rPr>
                <w:rFonts w:ascii="Arial Narrow" w:eastAsia="Arial Narrow" w:hAnsi="Arial Narrow" w:cs="Arial Narrow"/>
                <w:color w:val="231F20"/>
                <w:sz w:val="20"/>
                <w:szCs w:val="20"/>
              </w:rPr>
              <w:t>M.24.1 Say or sign a few number names, with beginning evidence of correct sequence (e.g., starts with “one”)</w:t>
            </w:r>
          </w:p>
        </w:tc>
        <w:tc>
          <w:tcPr>
            <w:tcW w:w="2086" w:type="dxa"/>
            <w:gridSpan w:val="2"/>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105"/>
              <w:rPr>
                <w:rFonts w:ascii="Arial Narrow" w:eastAsia="Arial Narrow" w:hAnsi="Arial Narrow" w:cs="Arial Narrow"/>
                <w:sz w:val="20"/>
                <w:szCs w:val="20"/>
              </w:rPr>
            </w:pPr>
            <w:r>
              <w:rPr>
                <w:rFonts w:ascii="Arial Narrow" w:eastAsia="Arial Narrow" w:hAnsi="Arial Narrow" w:cs="Arial Narrow"/>
                <w:color w:val="231F20"/>
                <w:sz w:val="20"/>
                <w:szCs w:val="20"/>
              </w:rPr>
              <w:t>M.36.1 Say or sign number sequence up to at least five. Use other number names but not necessarily in the correct order</w:t>
            </w:r>
          </w:p>
        </w:tc>
        <w:tc>
          <w:tcPr>
            <w:tcW w:w="2864" w:type="dxa"/>
            <w:gridSpan w:val="2"/>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454"/>
              <w:rPr>
                <w:rFonts w:ascii="Arial Narrow" w:eastAsia="Arial Narrow" w:hAnsi="Arial Narrow" w:cs="Arial Narrow"/>
                <w:sz w:val="20"/>
                <w:szCs w:val="20"/>
              </w:rPr>
            </w:pPr>
            <w:r>
              <w:rPr>
                <w:rFonts w:ascii="Arial Narrow" w:eastAsia="Arial Narrow" w:hAnsi="Arial Narrow" w:cs="Arial Narrow"/>
                <w:color w:val="231F20"/>
                <w:sz w:val="20"/>
                <w:szCs w:val="20"/>
              </w:rPr>
              <w:t>M.48.1 Say or sign the number sequence up to at least 10</w:t>
            </w:r>
          </w:p>
        </w:tc>
        <w:tc>
          <w:tcPr>
            <w:tcW w:w="2574" w:type="dxa"/>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149"/>
              <w:rPr>
                <w:rFonts w:ascii="Arial Narrow" w:eastAsia="Arial Narrow" w:hAnsi="Arial Narrow" w:cs="Arial Narrow"/>
                <w:sz w:val="20"/>
                <w:szCs w:val="20"/>
              </w:rPr>
            </w:pPr>
            <w:r>
              <w:rPr>
                <w:rFonts w:ascii="Arial Narrow" w:eastAsia="Arial Narrow" w:hAnsi="Arial Narrow" w:cs="Arial Narrow"/>
                <w:color w:val="231F20"/>
                <w:sz w:val="20"/>
                <w:szCs w:val="20"/>
              </w:rPr>
              <w:t>M.60.1 Say or sign the number sequence up to at least 20</w:t>
            </w:r>
          </w:p>
        </w:tc>
      </w:tr>
      <w:tr w:rsidR="00F51B02" w:rsidTr="00731A11">
        <w:trPr>
          <w:trHeight w:hRule="exact" w:val="785"/>
        </w:trPr>
        <w:tc>
          <w:tcPr>
            <w:tcW w:w="1102"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F51B02" w:rsidRDefault="00731A11" w:rsidP="00731A11">
            <w:pPr>
              <w:spacing w:before="11"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288" w:type="dxa"/>
            <w:gridSpan w:val="14"/>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6418AC" w:rsidRDefault="009B665C" w:rsidP="00B916BA">
            <w:pPr>
              <w:spacing w:after="0"/>
              <w:rPr>
                <w:sz w:val="12"/>
                <w:szCs w:val="12"/>
              </w:rPr>
            </w:pPr>
            <w:r>
              <w:rPr>
                <w:rFonts w:ascii="Arial Narrow" w:hAnsi="Arial Narrow"/>
                <w:b/>
                <w:sz w:val="20"/>
                <w:szCs w:val="20"/>
              </w:rPr>
              <w:t xml:space="preserve"> </w:t>
            </w:r>
            <w:r w:rsidR="000A0A24">
              <w:rPr>
                <w:rFonts w:ascii="Arial Narrow" w:hAnsi="Arial Narrow"/>
                <w:b/>
                <w:sz w:val="20"/>
                <w:szCs w:val="20"/>
              </w:rPr>
              <w:t xml:space="preserve">1-6 B:  </w:t>
            </w:r>
            <w:r w:rsidR="002202FC">
              <w:rPr>
                <w:rFonts w:ascii="Arial Narrow" w:hAnsi="Arial Narrow"/>
                <w:b/>
                <w:sz w:val="20"/>
                <w:szCs w:val="20"/>
              </w:rPr>
              <w:t xml:space="preserve">Concepts (numbers) </w:t>
            </w:r>
          </w:p>
        </w:tc>
      </w:tr>
      <w:tr w:rsidR="0069752D">
        <w:trPr>
          <w:trHeight w:hRule="exact" w:val="1928"/>
        </w:trPr>
        <w:tc>
          <w:tcPr>
            <w:tcW w:w="1102" w:type="dxa"/>
            <w:vMerge w:val="restart"/>
            <w:tcBorders>
              <w:top w:val="single" w:sz="4" w:space="0" w:color="231F20"/>
              <w:left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Cardinality</w:t>
            </w:r>
          </w:p>
        </w:tc>
        <w:tc>
          <w:tcPr>
            <w:tcW w:w="1312" w:type="dxa"/>
            <w:gridSpan w:val="2"/>
            <w:vMerge w:val="restart"/>
            <w:tcBorders>
              <w:top w:val="single" w:sz="4" w:space="0" w:color="231F20"/>
              <w:left w:val="single" w:sz="4" w:space="0" w:color="231F20"/>
              <w:right w:val="single" w:sz="4" w:space="0" w:color="231F20"/>
            </w:tcBorders>
          </w:tcPr>
          <w:p w:rsidR="0069752D" w:rsidRDefault="0069752D"/>
        </w:tc>
        <w:tc>
          <w:tcPr>
            <w:tcW w:w="1325" w:type="dxa"/>
            <w:gridSpan w:val="2"/>
            <w:vMerge w:val="restart"/>
            <w:tcBorders>
              <w:top w:val="single" w:sz="4" w:space="0" w:color="231F20"/>
              <w:left w:val="single" w:sz="4" w:space="0" w:color="231F20"/>
              <w:right w:val="single" w:sz="4" w:space="0" w:color="231F20"/>
            </w:tcBorders>
          </w:tcPr>
          <w:p w:rsidR="0069752D" w:rsidRDefault="0069752D"/>
        </w:tc>
        <w:tc>
          <w:tcPr>
            <w:tcW w:w="1507" w:type="dxa"/>
            <w:gridSpan w:val="2"/>
            <w:vMerge w:val="restart"/>
            <w:tcBorders>
              <w:top w:val="single" w:sz="4" w:space="0" w:color="231F20"/>
              <w:left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M.18.2</w:t>
            </w:r>
          </w:p>
          <w:p w:rsidR="0069752D" w:rsidRDefault="00583E3F">
            <w:pPr>
              <w:spacing w:before="10" w:after="0" w:line="251" w:lineRule="auto"/>
              <w:ind w:left="103" w:right="164"/>
              <w:rPr>
                <w:rFonts w:ascii="Arial Narrow" w:eastAsia="Arial Narrow" w:hAnsi="Arial Narrow" w:cs="Arial Narrow"/>
                <w:sz w:val="20"/>
                <w:szCs w:val="20"/>
              </w:rPr>
            </w:pPr>
            <w:r>
              <w:rPr>
                <w:rFonts w:ascii="Arial Narrow" w:eastAsia="Arial Narrow" w:hAnsi="Arial Narrow" w:cs="Arial Narrow"/>
                <w:color w:val="231F20"/>
                <w:sz w:val="20"/>
                <w:szCs w:val="20"/>
              </w:rPr>
              <w:t>Demonstrate one-to-one or one-to-many correspondence (e.g., may</w:t>
            </w:r>
          </w:p>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fill each</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compartment in</w:t>
            </w:r>
          </w:p>
          <w:p w:rsidR="0069752D" w:rsidRDefault="00583E3F">
            <w:pPr>
              <w:spacing w:before="10" w:after="0" w:line="251" w:lineRule="auto"/>
              <w:ind w:left="103" w:right="91"/>
              <w:rPr>
                <w:rFonts w:ascii="Arial Narrow" w:eastAsia="Arial Narrow" w:hAnsi="Arial Narrow" w:cs="Arial Narrow"/>
                <w:sz w:val="20"/>
                <w:szCs w:val="20"/>
              </w:rPr>
            </w:pPr>
            <w:r>
              <w:rPr>
                <w:rFonts w:ascii="Arial Narrow" w:eastAsia="Arial Narrow" w:hAnsi="Arial Narrow" w:cs="Arial Narrow"/>
                <w:color w:val="231F20"/>
                <w:sz w:val="20"/>
                <w:szCs w:val="20"/>
              </w:rPr>
              <w:t>a egg carton with one or several objects)</w:t>
            </w:r>
          </w:p>
        </w:tc>
        <w:tc>
          <w:tcPr>
            <w:tcW w:w="1620" w:type="dxa"/>
            <w:gridSpan w:val="3"/>
            <w:vMerge w:val="restart"/>
            <w:tcBorders>
              <w:top w:val="single" w:sz="4" w:space="0" w:color="231F20"/>
              <w:left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94"/>
              <w:rPr>
                <w:rFonts w:ascii="Arial Narrow" w:eastAsia="Arial Narrow" w:hAnsi="Arial Narrow" w:cs="Arial Narrow"/>
                <w:sz w:val="20"/>
                <w:szCs w:val="20"/>
              </w:rPr>
            </w:pPr>
            <w:r>
              <w:rPr>
                <w:rFonts w:ascii="Arial Narrow" w:eastAsia="Arial Narrow" w:hAnsi="Arial Narrow" w:cs="Arial Narrow"/>
                <w:color w:val="231F20"/>
                <w:sz w:val="20"/>
                <w:szCs w:val="20"/>
              </w:rPr>
              <w:t>M.24.2 Put objects in one-to-one correspondence (e.g., puts one</w:t>
            </w:r>
          </w:p>
          <w:p w:rsidR="0069752D" w:rsidRDefault="00583E3F">
            <w:pPr>
              <w:spacing w:after="0" w:line="251" w:lineRule="auto"/>
              <w:ind w:left="103" w:right="441"/>
              <w:rPr>
                <w:rFonts w:ascii="Arial Narrow" w:eastAsia="Arial Narrow" w:hAnsi="Arial Narrow" w:cs="Arial Narrow"/>
                <w:sz w:val="20"/>
                <w:szCs w:val="20"/>
              </w:rPr>
            </w:pPr>
            <w:r>
              <w:rPr>
                <w:rFonts w:ascii="Arial Narrow" w:eastAsia="Arial Narrow" w:hAnsi="Arial Narrow" w:cs="Arial Narrow"/>
                <w:color w:val="231F20"/>
                <w:sz w:val="20"/>
                <w:szCs w:val="20"/>
              </w:rPr>
              <w:t>item in each compartment)</w:t>
            </w:r>
          </w:p>
        </w:tc>
        <w:tc>
          <w:tcPr>
            <w:tcW w:w="2086" w:type="dxa"/>
            <w:gridSpan w:val="2"/>
            <w:vMerge w:val="restart"/>
            <w:tcBorders>
              <w:top w:val="single" w:sz="4" w:space="0" w:color="231F20"/>
              <w:left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168"/>
              <w:rPr>
                <w:rFonts w:ascii="Arial Narrow" w:eastAsia="Arial Narrow" w:hAnsi="Arial Narrow" w:cs="Arial Narrow"/>
                <w:sz w:val="20"/>
                <w:szCs w:val="20"/>
              </w:rPr>
            </w:pPr>
            <w:r>
              <w:rPr>
                <w:rFonts w:ascii="Arial Narrow" w:eastAsia="Arial Narrow" w:hAnsi="Arial Narrow" w:cs="Arial Narrow"/>
                <w:color w:val="231F20"/>
                <w:sz w:val="20"/>
                <w:szCs w:val="20"/>
              </w:rPr>
              <w:t>M.36.2 Count two to three objects using one- to-one correspondence</w:t>
            </w:r>
          </w:p>
        </w:tc>
        <w:tc>
          <w:tcPr>
            <w:tcW w:w="2864" w:type="dxa"/>
            <w:gridSpan w:val="2"/>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162"/>
              <w:rPr>
                <w:rFonts w:ascii="Arial Narrow" w:eastAsia="Arial Narrow" w:hAnsi="Arial Narrow" w:cs="Arial Narrow"/>
                <w:sz w:val="20"/>
                <w:szCs w:val="20"/>
              </w:rPr>
            </w:pPr>
            <w:r>
              <w:rPr>
                <w:rFonts w:ascii="Arial Narrow" w:eastAsia="Arial Narrow" w:hAnsi="Arial Narrow" w:cs="Arial Narrow"/>
                <w:color w:val="231F20"/>
                <w:sz w:val="20"/>
                <w:szCs w:val="20"/>
              </w:rPr>
              <w:t>M.48.2 Count up to at least five objects using one-to-one correspondence, using the number name of the last object counted</w:t>
            </w:r>
          </w:p>
          <w:p w:rsidR="0069752D" w:rsidRDefault="00583E3F">
            <w:pPr>
              <w:spacing w:after="0" w:line="251" w:lineRule="auto"/>
              <w:ind w:left="103" w:right="408"/>
              <w:rPr>
                <w:rFonts w:ascii="Arial Narrow" w:eastAsia="Arial Narrow" w:hAnsi="Arial Narrow" w:cs="Arial Narrow"/>
                <w:sz w:val="20"/>
                <w:szCs w:val="20"/>
              </w:rPr>
            </w:pPr>
            <w:r>
              <w:rPr>
                <w:rFonts w:ascii="Arial Narrow" w:eastAsia="Arial Narrow" w:hAnsi="Arial Narrow" w:cs="Arial Narrow"/>
                <w:color w:val="231F20"/>
                <w:sz w:val="20"/>
                <w:szCs w:val="20"/>
              </w:rPr>
              <w:t>to represent the total number of objects in a set</w:t>
            </w:r>
          </w:p>
        </w:tc>
        <w:tc>
          <w:tcPr>
            <w:tcW w:w="2574" w:type="dxa"/>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97"/>
              <w:rPr>
                <w:rFonts w:ascii="Arial Narrow" w:eastAsia="Arial Narrow" w:hAnsi="Arial Narrow" w:cs="Arial Narrow"/>
                <w:sz w:val="20"/>
                <w:szCs w:val="20"/>
              </w:rPr>
            </w:pPr>
            <w:r>
              <w:rPr>
                <w:rFonts w:ascii="Arial Narrow" w:eastAsia="Arial Narrow" w:hAnsi="Arial Narrow" w:cs="Arial Narrow"/>
                <w:color w:val="231F20"/>
                <w:sz w:val="20"/>
                <w:szCs w:val="20"/>
              </w:rPr>
              <w:t>M.60.2 Count up to 10 objects using one-to-one correspondence, regardless of configuration, using the number name of the last object counted to represent the total number of objects in a set</w:t>
            </w:r>
          </w:p>
        </w:tc>
      </w:tr>
      <w:tr w:rsidR="0069752D">
        <w:trPr>
          <w:trHeight w:hRule="exact" w:val="863"/>
        </w:trPr>
        <w:tc>
          <w:tcPr>
            <w:tcW w:w="1102" w:type="dxa"/>
            <w:vMerge/>
            <w:tcBorders>
              <w:left w:val="single" w:sz="4" w:space="0" w:color="231F20"/>
              <w:bottom w:val="single" w:sz="4" w:space="0" w:color="231F20"/>
              <w:right w:val="single" w:sz="4" w:space="0" w:color="231F20"/>
            </w:tcBorders>
          </w:tcPr>
          <w:p w:rsidR="0069752D" w:rsidRDefault="0069752D"/>
        </w:tc>
        <w:tc>
          <w:tcPr>
            <w:tcW w:w="1312" w:type="dxa"/>
            <w:gridSpan w:val="2"/>
            <w:vMerge/>
            <w:tcBorders>
              <w:left w:val="single" w:sz="4" w:space="0" w:color="231F20"/>
              <w:bottom w:val="single" w:sz="4" w:space="0" w:color="231F20"/>
              <w:right w:val="single" w:sz="4" w:space="0" w:color="231F20"/>
            </w:tcBorders>
          </w:tcPr>
          <w:p w:rsidR="0069752D" w:rsidRDefault="0069752D"/>
        </w:tc>
        <w:tc>
          <w:tcPr>
            <w:tcW w:w="1325" w:type="dxa"/>
            <w:gridSpan w:val="2"/>
            <w:vMerge/>
            <w:tcBorders>
              <w:left w:val="single" w:sz="4" w:space="0" w:color="231F20"/>
              <w:bottom w:val="single" w:sz="4" w:space="0" w:color="231F20"/>
              <w:right w:val="single" w:sz="4" w:space="0" w:color="231F20"/>
            </w:tcBorders>
          </w:tcPr>
          <w:p w:rsidR="0069752D" w:rsidRDefault="0069752D"/>
        </w:tc>
        <w:tc>
          <w:tcPr>
            <w:tcW w:w="1507" w:type="dxa"/>
            <w:gridSpan w:val="2"/>
            <w:vMerge/>
            <w:tcBorders>
              <w:left w:val="single" w:sz="4" w:space="0" w:color="231F20"/>
              <w:bottom w:val="single" w:sz="4" w:space="0" w:color="231F20"/>
              <w:right w:val="single" w:sz="4" w:space="0" w:color="231F20"/>
            </w:tcBorders>
          </w:tcPr>
          <w:p w:rsidR="0069752D" w:rsidRDefault="0069752D"/>
        </w:tc>
        <w:tc>
          <w:tcPr>
            <w:tcW w:w="1620" w:type="dxa"/>
            <w:gridSpan w:val="3"/>
            <w:vMerge/>
            <w:tcBorders>
              <w:left w:val="single" w:sz="4" w:space="0" w:color="231F20"/>
              <w:bottom w:val="single" w:sz="4" w:space="0" w:color="231F20"/>
              <w:right w:val="single" w:sz="4" w:space="0" w:color="231F20"/>
            </w:tcBorders>
          </w:tcPr>
          <w:p w:rsidR="0069752D" w:rsidRDefault="0069752D"/>
        </w:tc>
        <w:tc>
          <w:tcPr>
            <w:tcW w:w="2086" w:type="dxa"/>
            <w:gridSpan w:val="2"/>
            <w:vMerge/>
            <w:tcBorders>
              <w:left w:val="single" w:sz="4" w:space="0" w:color="231F20"/>
              <w:bottom w:val="single" w:sz="4" w:space="0" w:color="231F20"/>
              <w:right w:val="single" w:sz="4" w:space="0" w:color="231F20"/>
            </w:tcBorders>
          </w:tcPr>
          <w:p w:rsidR="0069752D" w:rsidRDefault="0069752D"/>
        </w:tc>
        <w:tc>
          <w:tcPr>
            <w:tcW w:w="2864" w:type="dxa"/>
            <w:gridSpan w:val="2"/>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51" w:lineRule="auto"/>
              <w:ind w:left="103" w:right="290"/>
              <w:rPr>
                <w:rFonts w:ascii="Arial Narrow" w:eastAsia="Arial Narrow" w:hAnsi="Arial Narrow" w:cs="Arial Narrow"/>
                <w:sz w:val="20"/>
                <w:szCs w:val="20"/>
              </w:rPr>
            </w:pPr>
            <w:r>
              <w:rPr>
                <w:rFonts w:ascii="Arial Narrow" w:eastAsia="Arial Narrow" w:hAnsi="Arial Narrow" w:cs="Arial Narrow"/>
                <w:color w:val="231F20"/>
                <w:sz w:val="20"/>
                <w:szCs w:val="20"/>
              </w:rPr>
              <w:t>M.48.3 Count out a set of objects up to four</w:t>
            </w:r>
          </w:p>
        </w:tc>
        <w:tc>
          <w:tcPr>
            <w:tcW w:w="2574" w:type="dxa"/>
            <w:tcBorders>
              <w:top w:val="single" w:sz="4" w:space="0" w:color="231F20"/>
              <w:left w:val="single" w:sz="4" w:space="0" w:color="231F20"/>
              <w:bottom w:val="single" w:sz="4" w:space="0" w:color="231F20"/>
              <w:right w:val="single" w:sz="4" w:space="0" w:color="231F20"/>
            </w:tcBorders>
          </w:tcPr>
          <w:p w:rsidR="0069752D" w:rsidRDefault="0069752D">
            <w:pPr>
              <w:spacing w:before="2" w:after="0" w:line="120" w:lineRule="exact"/>
              <w:rPr>
                <w:sz w:val="12"/>
                <w:szCs w:val="12"/>
              </w:rPr>
            </w:pPr>
          </w:p>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M.60.3 Count out a set of</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objects up to five</w:t>
            </w:r>
          </w:p>
        </w:tc>
      </w:tr>
      <w:tr w:rsidR="00F51B02" w:rsidTr="00731A11">
        <w:trPr>
          <w:trHeight w:hRule="exact" w:val="902"/>
        </w:trPr>
        <w:tc>
          <w:tcPr>
            <w:tcW w:w="1102" w:type="dxa"/>
            <w:tcBorders>
              <w:left w:val="single" w:sz="4" w:space="0" w:color="231F20"/>
              <w:bottom w:val="single" w:sz="4" w:space="0" w:color="231F20"/>
              <w:right w:val="single" w:sz="4" w:space="0" w:color="231F20"/>
            </w:tcBorders>
            <w:shd w:val="clear" w:color="auto" w:fill="DBE5F1" w:themeFill="accent1" w:themeFillTint="33"/>
          </w:tcPr>
          <w:p w:rsidR="00731A11" w:rsidRDefault="009B665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F51B02" w:rsidRDefault="00731A11" w:rsidP="00731A11">
            <w:r>
              <w:rPr>
                <w:rFonts w:ascii="Arial Narrow" w:eastAsia="Arial Narrow" w:hAnsi="Arial Narrow" w:cs="Arial Narrow"/>
                <w:color w:val="231F20"/>
                <w:sz w:val="20"/>
                <w:szCs w:val="20"/>
              </w:rPr>
              <w:t xml:space="preserve">   Items</w:t>
            </w:r>
          </w:p>
        </w:tc>
        <w:tc>
          <w:tcPr>
            <w:tcW w:w="13288" w:type="dxa"/>
            <w:gridSpan w:val="14"/>
            <w:tcBorders>
              <w:left w:val="single" w:sz="4" w:space="0" w:color="231F20"/>
              <w:bottom w:val="single" w:sz="4" w:space="0" w:color="231F20"/>
              <w:right w:val="single" w:sz="4" w:space="0" w:color="231F20"/>
            </w:tcBorders>
            <w:shd w:val="clear" w:color="auto" w:fill="DBE5F1" w:themeFill="accent1" w:themeFillTint="33"/>
          </w:tcPr>
          <w:p w:rsidR="00F51B02" w:rsidRDefault="009B665C" w:rsidP="00B916BA">
            <w:pPr>
              <w:spacing w:after="0"/>
              <w:rPr>
                <w:sz w:val="12"/>
                <w:szCs w:val="12"/>
              </w:rPr>
            </w:pPr>
            <w:r>
              <w:rPr>
                <w:rFonts w:ascii="Arial Narrow" w:hAnsi="Arial Narrow"/>
                <w:b/>
                <w:sz w:val="20"/>
                <w:szCs w:val="20"/>
              </w:rPr>
              <w:t xml:space="preserve"> </w:t>
            </w:r>
            <w:r w:rsidR="000A0A24">
              <w:rPr>
                <w:rFonts w:ascii="Arial Narrow" w:hAnsi="Arial Narrow"/>
                <w:b/>
                <w:sz w:val="20"/>
                <w:szCs w:val="20"/>
              </w:rPr>
              <w:t>1-6 B:  Concepts (numbers)</w:t>
            </w:r>
          </w:p>
        </w:tc>
      </w:tr>
      <w:tr w:rsidR="006418AC" w:rsidTr="00731A11">
        <w:trPr>
          <w:trHeight w:hRule="exact" w:val="2153"/>
        </w:trPr>
        <w:tc>
          <w:tcPr>
            <w:tcW w:w="14390" w:type="dxa"/>
            <w:gridSpan w:val="15"/>
            <w:tcBorders>
              <w:top w:val="single" w:sz="4" w:space="0" w:color="231F20"/>
            </w:tcBorders>
          </w:tcPr>
          <w:p w:rsidR="006418AC" w:rsidRDefault="006418AC">
            <w:pPr>
              <w:spacing w:before="2" w:after="0" w:line="120" w:lineRule="exact"/>
              <w:rPr>
                <w:sz w:val="12"/>
                <w:szCs w:val="12"/>
              </w:rPr>
            </w:pPr>
          </w:p>
          <w:p w:rsidR="00C475ED" w:rsidRDefault="00C475ED">
            <w:pPr>
              <w:spacing w:before="2" w:after="0" w:line="120" w:lineRule="exact"/>
              <w:rPr>
                <w:sz w:val="12"/>
                <w:szCs w:val="12"/>
              </w:rPr>
            </w:pPr>
          </w:p>
          <w:p w:rsidR="00C475ED" w:rsidRDefault="00C475ED">
            <w:pPr>
              <w:spacing w:before="2" w:after="0" w:line="120" w:lineRule="exact"/>
              <w:rPr>
                <w:sz w:val="12"/>
                <w:szCs w:val="12"/>
              </w:rPr>
            </w:pPr>
          </w:p>
          <w:p w:rsidR="00C475ED" w:rsidRDefault="00C475ED">
            <w:pPr>
              <w:spacing w:before="2" w:after="0" w:line="120" w:lineRule="exact"/>
              <w:rPr>
                <w:sz w:val="12"/>
                <w:szCs w:val="12"/>
              </w:rPr>
            </w:pPr>
          </w:p>
          <w:p w:rsidR="00C475ED" w:rsidRDefault="00C475ED">
            <w:pPr>
              <w:spacing w:before="2" w:after="0" w:line="120" w:lineRule="exact"/>
              <w:rPr>
                <w:sz w:val="12"/>
                <w:szCs w:val="12"/>
              </w:rPr>
            </w:pPr>
          </w:p>
          <w:p w:rsidR="00C475ED" w:rsidRDefault="00C475ED">
            <w:pPr>
              <w:spacing w:before="2" w:after="0" w:line="120" w:lineRule="exact"/>
              <w:rPr>
                <w:sz w:val="12"/>
                <w:szCs w:val="12"/>
              </w:rPr>
            </w:pPr>
          </w:p>
          <w:p w:rsidR="00C475ED" w:rsidRDefault="00C475ED" w:rsidP="00C475ED">
            <w:pPr>
              <w:spacing w:before="2" w:after="0" w:line="120" w:lineRule="exact"/>
              <w:rPr>
                <w:sz w:val="12"/>
                <w:szCs w:val="12"/>
              </w:rPr>
            </w:pPr>
          </w:p>
          <w:p w:rsidR="00C475ED" w:rsidRDefault="00C475ED" w:rsidP="00C475ED">
            <w:pPr>
              <w:spacing w:before="2" w:after="0" w:line="120" w:lineRule="exact"/>
              <w:rPr>
                <w:sz w:val="12"/>
                <w:szCs w:val="12"/>
              </w:rPr>
            </w:pPr>
          </w:p>
          <w:p w:rsidR="00C475ED" w:rsidRDefault="00C475ED" w:rsidP="00C475ED">
            <w:pPr>
              <w:spacing w:before="2" w:after="0" w:line="120" w:lineRule="exact"/>
              <w:rPr>
                <w:sz w:val="12"/>
                <w:szCs w:val="12"/>
              </w:rPr>
            </w:pPr>
          </w:p>
          <w:p w:rsidR="00C475ED" w:rsidRDefault="00C475ED" w:rsidP="00C475ED">
            <w:pPr>
              <w:spacing w:before="2" w:after="0" w:line="120" w:lineRule="exact"/>
              <w:rPr>
                <w:sz w:val="12"/>
                <w:szCs w:val="12"/>
              </w:rPr>
            </w:pPr>
          </w:p>
          <w:p w:rsidR="00C475ED" w:rsidRDefault="00C475ED" w:rsidP="00C475ED">
            <w:pPr>
              <w:spacing w:before="2" w:after="0" w:line="120" w:lineRule="exact"/>
              <w:rPr>
                <w:sz w:val="12"/>
                <w:szCs w:val="12"/>
              </w:rPr>
            </w:pPr>
          </w:p>
          <w:p w:rsidR="00C475ED" w:rsidRDefault="00C475ED">
            <w:pPr>
              <w:spacing w:before="2" w:after="0" w:line="120" w:lineRule="exact"/>
              <w:rPr>
                <w:sz w:val="12"/>
                <w:szCs w:val="12"/>
              </w:rPr>
            </w:pPr>
          </w:p>
        </w:tc>
      </w:tr>
      <w:tr w:rsidR="00C475ED" w:rsidTr="00C475ED">
        <w:trPr>
          <w:trHeight w:hRule="exact" w:val="452"/>
        </w:trPr>
        <w:tc>
          <w:tcPr>
            <w:tcW w:w="14390" w:type="dxa"/>
            <w:gridSpan w:val="15"/>
            <w:tcBorders>
              <w:left w:val="single" w:sz="4" w:space="0" w:color="231F20"/>
              <w:bottom w:val="single" w:sz="4" w:space="0" w:color="231F20"/>
              <w:right w:val="single" w:sz="4" w:space="0" w:color="231F20"/>
            </w:tcBorders>
            <w:shd w:val="clear" w:color="auto" w:fill="7030A0"/>
          </w:tcPr>
          <w:p w:rsidR="00C475ED" w:rsidRPr="00C475ED" w:rsidRDefault="00C475ED" w:rsidP="00C475ED">
            <w:pPr>
              <w:spacing w:before="43" w:after="0" w:line="240" w:lineRule="auto"/>
              <w:ind w:right="-20"/>
              <w:rPr>
                <w:rFonts w:ascii="Arial Narrow" w:eastAsia="Arial Narrow" w:hAnsi="Arial Narrow" w:cs="Arial Narrow"/>
                <w:color w:val="7030A0"/>
                <w:sz w:val="20"/>
                <w:szCs w:val="20"/>
              </w:rPr>
            </w:pPr>
            <w:r>
              <w:rPr>
                <w:rFonts w:ascii="Arial" w:eastAsia="Arial" w:hAnsi="Arial" w:cs="Arial"/>
                <w:color w:val="FFFFFF"/>
                <w:sz w:val="20"/>
                <w:szCs w:val="20"/>
              </w:rPr>
              <w:lastRenderedPageBreak/>
              <w:t xml:space="preserve"> Strand</w:t>
            </w:r>
            <w:r>
              <w:rPr>
                <w:rFonts w:ascii="Arial" w:eastAsia="Arial" w:hAnsi="Arial" w:cs="Arial"/>
                <w:color w:val="FFFFFF"/>
                <w:spacing w:val="34"/>
                <w:sz w:val="20"/>
                <w:szCs w:val="20"/>
              </w:rPr>
              <w:t xml:space="preserve"> </w:t>
            </w:r>
            <w:r>
              <w:rPr>
                <w:rFonts w:ascii="Arial" w:eastAsia="Arial" w:hAnsi="Arial" w:cs="Arial"/>
                <w:color w:val="FFFFFF"/>
                <w:sz w:val="20"/>
                <w:szCs w:val="20"/>
              </w:rPr>
              <w:t>A:</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9"/>
                <w:sz w:val="20"/>
                <w:szCs w:val="20"/>
              </w:rPr>
              <w:t>understand</w:t>
            </w:r>
            <w:r>
              <w:rPr>
                <w:rFonts w:ascii="Arial" w:eastAsia="Arial" w:hAnsi="Arial" w:cs="Arial"/>
                <w:color w:val="FFFFFF"/>
                <w:spacing w:val="-15"/>
                <w:w w:val="109"/>
                <w:sz w:val="20"/>
                <w:szCs w:val="20"/>
              </w:rPr>
              <w:t xml:space="preserve"> </w:t>
            </w:r>
            <w:r>
              <w:rPr>
                <w:rFonts w:ascii="Arial" w:eastAsia="Arial" w:hAnsi="Arial" w:cs="Arial"/>
                <w:color w:val="FFFFFF"/>
                <w:w w:val="109"/>
                <w:sz w:val="20"/>
                <w:szCs w:val="20"/>
              </w:rPr>
              <w:t>counting</w:t>
            </w:r>
            <w:r>
              <w:rPr>
                <w:rFonts w:ascii="Arial" w:eastAsia="Arial" w:hAnsi="Arial" w:cs="Arial"/>
                <w:color w:val="FFFFFF"/>
                <w:spacing w:val="10"/>
                <w:w w:val="109"/>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11"/>
                <w:sz w:val="20"/>
                <w:szCs w:val="20"/>
              </w:rPr>
              <w:t>cardinalit</w:t>
            </w:r>
            <w:r>
              <w:rPr>
                <w:rFonts w:ascii="Arial" w:eastAsia="Arial" w:hAnsi="Arial" w:cs="Arial"/>
                <w:color w:val="FFFFFF"/>
                <w:spacing w:val="-16"/>
                <w:w w:val="111"/>
                <w:sz w:val="20"/>
                <w:szCs w:val="20"/>
              </w:rPr>
              <w:t>y</w:t>
            </w:r>
            <w:r>
              <w:rPr>
                <w:rFonts w:ascii="Arial" w:eastAsia="Arial" w:hAnsi="Arial" w:cs="Arial"/>
                <w:color w:val="FFFFFF"/>
                <w:sz w:val="20"/>
                <w:szCs w:val="20"/>
              </w:rPr>
              <w:t xml:space="preserve"> (continued).</w:t>
            </w:r>
          </w:p>
        </w:tc>
      </w:tr>
      <w:tr w:rsidR="006418AC" w:rsidTr="00D74A03">
        <w:trPr>
          <w:trHeight w:hRule="exact" w:val="452"/>
        </w:trPr>
        <w:tc>
          <w:tcPr>
            <w:tcW w:w="1260" w:type="dxa"/>
            <w:gridSpan w:val="2"/>
            <w:tcBorders>
              <w:top w:val="single" w:sz="4" w:space="0" w:color="231F20"/>
              <w:left w:val="single" w:sz="4" w:space="0" w:color="231F20"/>
              <w:bottom w:val="single" w:sz="4" w:space="0" w:color="231F20"/>
              <w:right w:val="single" w:sz="4" w:space="0" w:color="231F20"/>
            </w:tcBorders>
          </w:tcPr>
          <w:p w:rsidR="006418AC" w:rsidRDefault="006418AC">
            <w:pPr>
              <w:spacing w:before="11" w:after="0" w:line="240" w:lineRule="auto"/>
              <w:ind w:left="103" w:right="-20"/>
              <w:rPr>
                <w:rFonts w:ascii="Arial Narrow" w:eastAsia="Arial Narrow" w:hAnsi="Arial Narrow" w:cs="Arial Narrow"/>
                <w:color w:val="231F20"/>
                <w:spacing w:val="-3"/>
                <w:sz w:val="20"/>
                <w:szCs w:val="20"/>
              </w:rPr>
            </w:pPr>
          </w:p>
        </w:tc>
        <w:tc>
          <w:tcPr>
            <w:tcW w:w="1170" w:type="dxa"/>
            <w:gridSpan w:val="2"/>
            <w:tcBorders>
              <w:top w:val="single" w:sz="4" w:space="0" w:color="231F20"/>
              <w:left w:val="single" w:sz="4" w:space="0" w:color="231F20"/>
              <w:bottom w:val="single" w:sz="4" w:space="0" w:color="231F20"/>
              <w:right w:val="single" w:sz="4" w:space="0" w:color="231F20"/>
            </w:tcBorders>
          </w:tcPr>
          <w:p w:rsidR="006418AC" w:rsidRDefault="006418AC" w:rsidP="00696039">
            <w:pPr>
              <w:spacing w:before="43" w:after="0" w:line="240" w:lineRule="auto"/>
              <w:ind w:left="241"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309" w:type="dxa"/>
            <w:tcBorders>
              <w:top w:val="single" w:sz="4" w:space="0" w:color="231F20"/>
              <w:left w:val="single" w:sz="4" w:space="0" w:color="231F20"/>
              <w:bottom w:val="single" w:sz="4" w:space="0" w:color="231F20"/>
              <w:right w:val="single" w:sz="4" w:space="0" w:color="231F20"/>
            </w:tcBorders>
          </w:tcPr>
          <w:p w:rsidR="006418AC" w:rsidRDefault="006418AC" w:rsidP="00696039">
            <w:pPr>
              <w:spacing w:before="43" w:after="0" w:line="240" w:lineRule="auto"/>
              <w:ind w:left="201"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507" w:type="dxa"/>
            <w:gridSpan w:val="2"/>
            <w:tcBorders>
              <w:top w:val="single" w:sz="4" w:space="0" w:color="231F20"/>
              <w:left w:val="single" w:sz="4" w:space="0" w:color="231F20"/>
              <w:bottom w:val="single" w:sz="4" w:space="0" w:color="231F20"/>
              <w:right w:val="single" w:sz="4" w:space="0" w:color="231F20"/>
            </w:tcBorders>
          </w:tcPr>
          <w:p w:rsidR="006418AC" w:rsidRDefault="006418AC" w:rsidP="00696039">
            <w:pPr>
              <w:spacing w:before="43" w:after="0" w:line="240" w:lineRule="auto"/>
              <w:ind w:left="247"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620" w:type="dxa"/>
            <w:gridSpan w:val="3"/>
            <w:tcBorders>
              <w:top w:val="single" w:sz="4" w:space="0" w:color="231F20"/>
              <w:left w:val="single" w:sz="4" w:space="0" w:color="231F20"/>
              <w:bottom w:val="single" w:sz="4" w:space="0" w:color="231F20"/>
              <w:right w:val="single" w:sz="4" w:space="0" w:color="231F20"/>
            </w:tcBorders>
          </w:tcPr>
          <w:p w:rsidR="006418AC" w:rsidRDefault="006418AC" w:rsidP="00696039">
            <w:pPr>
              <w:spacing w:before="43" w:after="0" w:line="240" w:lineRule="auto"/>
              <w:ind w:left="303"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86" w:type="dxa"/>
            <w:gridSpan w:val="2"/>
            <w:tcBorders>
              <w:top w:val="single" w:sz="4" w:space="0" w:color="231F20"/>
              <w:left w:val="single" w:sz="4" w:space="0" w:color="231F20"/>
              <w:bottom w:val="single" w:sz="4" w:space="0" w:color="231F20"/>
              <w:right w:val="single" w:sz="4" w:space="0" w:color="231F20"/>
            </w:tcBorders>
          </w:tcPr>
          <w:p w:rsidR="006418AC" w:rsidRDefault="006418AC" w:rsidP="00696039">
            <w:pPr>
              <w:spacing w:before="43" w:after="0" w:line="240" w:lineRule="auto"/>
              <w:ind w:left="536"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864" w:type="dxa"/>
            <w:gridSpan w:val="2"/>
            <w:tcBorders>
              <w:top w:val="single" w:sz="4" w:space="0" w:color="231F20"/>
              <w:left w:val="single" w:sz="4" w:space="0" w:color="231F20"/>
              <w:bottom w:val="single" w:sz="4" w:space="0" w:color="231F20"/>
              <w:right w:val="single" w:sz="4" w:space="0" w:color="231F20"/>
            </w:tcBorders>
          </w:tcPr>
          <w:p w:rsidR="006418AC" w:rsidRDefault="006418AC" w:rsidP="00696039">
            <w:pPr>
              <w:spacing w:before="43" w:after="0" w:line="240" w:lineRule="auto"/>
              <w:ind w:left="963" w:right="944"/>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574" w:type="dxa"/>
            <w:tcBorders>
              <w:top w:val="single" w:sz="4" w:space="0" w:color="231F20"/>
              <w:left w:val="single" w:sz="4" w:space="0" w:color="231F20"/>
              <w:bottom w:val="single" w:sz="4" w:space="0" w:color="231F20"/>
              <w:right w:val="single" w:sz="4" w:space="0" w:color="231F20"/>
            </w:tcBorders>
          </w:tcPr>
          <w:p w:rsidR="006418AC" w:rsidRDefault="006418AC" w:rsidP="00696039">
            <w:pPr>
              <w:spacing w:before="43" w:after="0" w:line="240" w:lineRule="auto"/>
              <w:ind w:left="853" w:right="-20"/>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722645" w:rsidTr="00D74A03">
        <w:trPr>
          <w:trHeight w:hRule="exact" w:val="902"/>
        </w:trPr>
        <w:tc>
          <w:tcPr>
            <w:tcW w:w="1260" w:type="dxa"/>
            <w:gridSpan w:val="2"/>
            <w:tcBorders>
              <w:top w:val="single" w:sz="4" w:space="0" w:color="231F20"/>
              <w:left w:val="single" w:sz="4" w:space="0" w:color="231F20"/>
              <w:bottom w:val="single" w:sz="4" w:space="0" w:color="231F20"/>
              <w:right w:val="single" w:sz="4" w:space="0" w:color="231F20"/>
            </w:tcBorders>
          </w:tcPr>
          <w:p w:rsidR="00722645" w:rsidRDefault="00722645" w:rsidP="00722645">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ritten</w:t>
            </w:r>
          </w:p>
          <w:p w:rsidR="00722645" w:rsidRDefault="00722645" w:rsidP="00722645">
            <w:pPr>
              <w:spacing w:before="11" w:after="0" w:line="240" w:lineRule="auto"/>
              <w:ind w:left="103" w:right="-20"/>
              <w:rPr>
                <w:rFonts w:ascii="Arial Narrow" w:eastAsia="Arial Narrow" w:hAnsi="Arial Narrow" w:cs="Arial Narrow"/>
                <w:color w:val="231F20"/>
                <w:spacing w:val="-3"/>
                <w:sz w:val="20"/>
                <w:szCs w:val="20"/>
              </w:rPr>
            </w:pPr>
            <w:r>
              <w:rPr>
                <w:rFonts w:ascii="Arial Narrow" w:eastAsia="Arial Narrow" w:hAnsi="Arial Narrow" w:cs="Arial Narrow"/>
                <w:color w:val="231F20"/>
                <w:sz w:val="20"/>
                <w:szCs w:val="20"/>
              </w:rPr>
              <w:t>Numerals</w:t>
            </w:r>
          </w:p>
        </w:tc>
        <w:tc>
          <w:tcPr>
            <w:tcW w:w="1170" w:type="dxa"/>
            <w:gridSpan w:val="2"/>
            <w:tcBorders>
              <w:top w:val="single" w:sz="4" w:space="0" w:color="231F20"/>
              <w:left w:val="single" w:sz="4" w:space="0" w:color="231F20"/>
              <w:bottom w:val="single" w:sz="4" w:space="0" w:color="231F20"/>
              <w:right w:val="single" w:sz="4" w:space="0" w:color="231F20"/>
            </w:tcBorders>
          </w:tcPr>
          <w:p w:rsidR="00722645" w:rsidRDefault="00722645" w:rsidP="00696039">
            <w:pPr>
              <w:spacing w:before="43" w:after="0" w:line="240" w:lineRule="auto"/>
              <w:ind w:left="241" w:right="-20"/>
              <w:rPr>
                <w:rFonts w:ascii="Arial Narrow" w:eastAsia="Arial Narrow" w:hAnsi="Arial Narrow" w:cs="Arial Narrow"/>
                <w:color w:val="231F20"/>
                <w:sz w:val="20"/>
                <w:szCs w:val="20"/>
              </w:rPr>
            </w:pPr>
          </w:p>
        </w:tc>
        <w:tc>
          <w:tcPr>
            <w:tcW w:w="1309" w:type="dxa"/>
            <w:tcBorders>
              <w:top w:val="single" w:sz="4" w:space="0" w:color="231F20"/>
              <w:left w:val="single" w:sz="4" w:space="0" w:color="231F20"/>
              <w:bottom w:val="single" w:sz="4" w:space="0" w:color="231F20"/>
              <w:right w:val="single" w:sz="4" w:space="0" w:color="231F20"/>
            </w:tcBorders>
          </w:tcPr>
          <w:p w:rsidR="00722645" w:rsidRDefault="00722645" w:rsidP="00696039">
            <w:pPr>
              <w:spacing w:before="43" w:after="0" w:line="240" w:lineRule="auto"/>
              <w:ind w:left="201" w:right="-20"/>
              <w:rPr>
                <w:rFonts w:ascii="Arial Narrow" w:eastAsia="Arial Narrow" w:hAnsi="Arial Narrow" w:cs="Arial Narrow"/>
                <w:color w:val="231F20"/>
                <w:sz w:val="20"/>
                <w:szCs w:val="20"/>
              </w:rPr>
            </w:pPr>
          </w:p>
        </w:tc>
        <w:tc>
          <w:tcPr>
            <w:tcW w:w="1507" w:type="dxa"/>
            <w:gridSpan w:val="2"/>
            <w:tcBorders>
              <w:top w:val="single" w:sz="4" w:space="0" w:color="231F20"/>
              <w:left w:val="single" w:sz="4" w:space="0" w:color="231F20"/>
              <w:bottom w:val="single" w:sz="4" w:space="0" w:color="231F20"/>
              <w:right w:val="single" w:sz="4" w:space="0" w:color="231F20"/>
            </w:tcBorders>
          </w:tcPr>
          <w:p w:rsidR="00722645" w:rsidRDefault="00722645" w:rsidP="00696039">
            <w:pPr>
              <w:spacing w:before="43" w:after="0" w:line="240" w:lineRule="auto"/>
              <w:ind w:left="247" w:right="-20"/>
              <w:rPr>
                <w:rFonts w:ascii="Arial Narrow" w:eastAsia="Arial Narrow" w:hAnsi="Arial Narrow" w:cs="Arial Narrow"/>
                <w:color w:val="231F20"/>
                <w:sz w:val="20"/>
                <w:szCs w:val="20"/>
              </w:rPr>
            </w:pPr>
          </w:p>
        </w:tc>
        <w:tc>
          <w:tcPr>
            <w:tcW w:w="1620" w:type="dxa"/>
            <w:gridSpan w:val="3"/>
            <w:tcBorders>
              <w:top w:val="single" w:sz="4" w:space="0" w:color="231F20"/>
              <w:left w:val="single" w:sz="4" w:space="0" w:color="231F20"/>
              <w:bottom w:val="single" w:sz="4" w:space="0" w:color="231F20"/>
              <w:right w:val="single" w:sz="4" w:space="0" w:color="231F20"/>
            </w:tcBorders>
          </w:tcPr>
          <w:p w:rsidR="00722645" w:rsidRDefault="00722645" w:rsidP="00696039">
            <w:pPr>
              <w:spacing w:before="43" w:after="0" w:line="240" w:lineRule="auto"/>
              <w:ind w:left="303" w:right="-20"/>
              <w:rPr>
                <w:rFonts w:ascii="Arial Narrow" w:eastAsia="Arial Narrow" w:hAnsi="Arial Narrow" w:cs="Arial Narrow"/>
                <w:color w:val="231F20"/>
                <w:sz w:val="20"/>
                <w:szCs w:val="20"/>
              </w:rPr>
            </w:pPr>
          </w:p>
        </w:tc>
        <w:tc>
          <w:tcPr>
            <w:tcW w:w="2086" w:type="dxa"/>
            <w:gridSpan w:val="2"/>
            <w:tcBorders>
              <w:top w:val="single" w:sz="4" w:space="0" w:color="231F20"/>
              <w:left w:val="single" w:sz="4" w:space="0" w:color="231F20"/>
              <w:bottom w:val="single" w:sz="4" w:space="0" w:color="231F20"/>
              <w:right w:val="single" w:sz="4" w:space="0" w:color="231F20"/>
            </w:tcBorders>
          </w:tcPr>
          <w:p w:rsidR="00722645" w:rsidRDefault="00722645" w:rsidP="00696039">
            <w:pPr>
              <w:spacing w:before="43" w:after="0" w:line="240" w:lineRule="auto"/>
              <w:ind w:left="536" w:right="-20"/>
              <w:rPr>
                <w:rFonts w:ascii="Arial Narrow" w:eastAsia="Arial Narrow" w:hAnsi="Arial Narrow" w:cs="Arial Narrow"/>
                <w:color w:val="231F20"/>
                <w:sz w:val="20"/>
                <w:szCs w:val="20"/>
              </w:rPr>
            </w:pPr>
          </w:p>
        </w:tc>
        <w:tc>
          <w:tcPr>
            <w:tcW w:w="2864" w:type="dxa"/>
            <w:gridSpan w:val="2"/>
            <w:tcBorders>
              <w:top w:val="single" w:sz="4" w:space="0" w:color="231F20"/>
              <w:left w:val="single" w:sz="4" w:space="0" w:color="231F20"/>
              <w:bottom w:val="single" w:sz="4" w:space="0" w:color="231F20"/>
              <w:right w:val="single" w:sz="4" w:space="0" w:color="231F20"/>
            </w:tcBorders>
          </w:tcPr>
          <w:p w:rsidR="00722645" w:rsidRDefault="00722645" w:rsidP="00D74A03">
            <w:pPr>
              <w:spacing w:after="0" w:line="240" w:lineRule="auto"/>
              <w:ind w:right="-20"/>
              <w:rPr>
                <w:rFonts w:ascii="Arial Narrow" w:eastAsia="Arial Narrow" w:hAnsi="Arial Narrow" w:cs="Arial Narrow"/>
                <w:sz w:val="20"/>
                <w:szCs w:val="20"/>
              </w:rPr>
            </w:pPr>
            <w:r>
              <w:rPr>
                <w:rFonts w:ascii="Arial Narrow" w:eastAsia="Arial Narrow" w:hAnsi="Arial Narrow" w:cs="Arial Narrow"/>
                <w:color w:val="231F20"/>
                <w:sz w:val="20"/>
                <w:szCs w:val="20"/>
              </w:rPr>
              <w:t>M.48.4 Recognize written numerals</w:t>
            </w:r>
          </w:p>
          <w:p w:rsidR="00722645" w:rsidRDefault="00722645" w:rsidP="00722645">
            <w:pPr>
              <w:spacing w:before="43" w:after="0" w:line="240" w:lineRule="auto"/>
              <w:ind w:right="944"/>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up to at least five</w:t>
            </w:r>
          </w:p>
        </w:tc>
        <w:tc>
          <w:tcPr>
            <w:tcW w:w="2574" w:type="dxa"/>
            <w:tcBorders>
              <w:top w:val="single" w:sz="4" w:space="0" w:color="231F20"/>
              <w:left w:val="single" w:sz="4" w:space="0" w:color="231F20"/>
              <w:bottom w:val="single" w:sz="4" w:space="0" w:color="231F20"/>
              <w:right w:val="single" w:sz="4" w:space="0" w:color="231F20"/>
            </w:tcBorders>
          </w:tcPr>
          <w:p w:rsidR="00722645" w:rsidRDefault="00722645" w:rsidP="00722645">
            <w:pPr>
              <w:spacing w:before="43"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M.60.4 Recognize written numerals up to at least 10</w:t>
            </w:r>
          </w:p>
        </w:tc>
      </w:tr>
      <w:tr w:rsidR="00722645" w:rsidTr="00731A11">
        <w:trPr>
          <w:trHeight w:hRule="exact" w:val="812"/>
        </w:trPr>
        <w:tc>
          <w:tcPr>
            <w:tcW w:w="1260" w:type="dxa"/>
            <w:gridSpan w:val="2"/>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722645" w:rsidRDefault="00731A11" w:rsidP="00731A11">
            <w:pPr>
              <w:spacing w:before="11" w:after="0" w:line="240" w:lineRule="auto"/>
              <w:ind w:right="-20"/>
              <w:rPr>
                <w:rFonts w:ascii="Arial Narrow" w:eastAsia="Arial Narrow" w:hAnsi="Arial Narrow" w:cs="Arial Narrow"/>
                <w:color w:val="231F20"/>
                <w:spacing w:val="-3"/>
                <w:sz w:val="20"/>
                <w:szCs w:val="20"/>
              </w:rPr>
            </w:pPr>
            <w:r>
              <w:rPr>
                <w:rFonts w:ascii="Arial Narrow" w:eastAsia="Arial Narrow" w:hAnsi="Arial Narrow" w:cs="Arial Narrow"/>
                <w:color w:val="231F20"/>
                <w:sz w:val="20"/>
                <w:szCs w:val="20"/>
              </w:rPr>
              <w:t xml:space="preserve">  Items</w:t>
            </w:r>
          </w:p>
        </w:tc>
        <w:tc>
          <w:tcPr>
            <w:tcW w:w="13130"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22645" w:rsidRDefault="00D5163E" w:rsidP="00B916BA">
            <w:pPr>
              <w:spacing w:before="43"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0A0A24">
              <w:rPr>
                <w:rFonts w:ascii="Arial Narrow" w:hAnsi="Arial Narrow"/>
                <w:b/>
                <w:sz w:val="20"/>
                <w:szCs w:val="20"/>
              </w:rPr>
              <w:t>1-6 B:  Concepts (numbers)</w:t>
            </w:r>
          </w:p>
        </w:tc>
      </w:tr>
      <w:tr w:rsidR="00D74A03" w:rsidTr="00D74A03">
        <w:trPr>
          <w:trHeight w:hRule="exact" w:val="1532"/>
        </w:trPr>
        <w:tc>
          <w:tcPr>
            <w:tcW w:w="1260" w:type="dxa"/>
            <w:gridSpan w:val="2"/>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953818">
            <w:pPr>
              <w:spacing w:before="11" w:after="0" w:line="251" w:lineRule="auto"/>
              <w:ind w:left="103" w:right="154"/>
              <w:rPr>
                <w:rFonts w:ascii="Arial Narrow" w:eastAsia="Arial Narrow" w:hAnsi="Arial Narrow" w:cs="Arial Narrow"/>
                <w:sz w:val="20"/>
                <w:szCs w:val="20"/>
              </w:rPr>
            </w:pPr>
            <w:r>
              <w:rPr>
                <w:rFonts w:ascii="Arial Narrow" w:eastAsia="Arial Narrow" w:hAnsi="Arial Narrow" w:cs="Arial Narrow"/>
                <w:color w:val="231F20"/>
                <w:sz w:val="20"/>
                <w:szCs w:val="20"/>
              </w:rPr>
              <w:t>Recognition of Quantity</w:t>
            </w:r>
          </w:p>
        </w:tc>
        <w:tc>
          <w:tcPr>
            <w:tcW w:w="1170" w:type="dxa"/>
            <w:gridSpan w:val="2"/>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953818"/>
        </w:tc>
        <w:tc>
          <w:tcPr>
            <w:tcW w:w="1350" w:type="dxa"/>
            <w:gridSpan w:val="2"/>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953818"/>
        </w:tc>
        <w:tc>
          <w:tcPr>
            <w:tcW w:w="1530" w:type="dxa"/>
            <w:gridSpan w:val="2"/>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953818"/>
        </w:tc>
        <w:tc>
          <w:tcPr>
            <w:tcW w:w="1530" w:type="dxa"/>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953818">
            <w:pPr>
              <w:spacing w:before="11" w:after="0" w:line="251" w:lineRule="auto"/>
              <w:ind w:left="103" w:right="179"/>
              <w:rPr>
                <w:rFonts w:ascii="Arial Narrow" w:eastAsia="Arial Narrow" w:hAnsi="Arial Narrow" w:cs="Arial Narrow"/>
                <w:sz w:val="20"/>
                <w:szCs w:val="20"/>
              </w:rPr>
            </w:pPr>
            <w:r>
              <w:rPr>
                <w:rFonts w:ascii="Arial Narrow" w:eastAsia="Arial Narrow" w:hAnsi="Arial Narrow" w:cs="Arial Narrow"/>
                <w:color w:val="231F20"/>
                <w:sz w:val="20"/>
                <w:szCs w:val="20"/>
              </w:rPr>
              <w:t>M.24.3 Name groups of one to two objects</w:t>
            </w:r>
          </w:p>
        </w:tc>
        <w:tc>
          <w:tcPr>
            <w:tcW w:w="2070" w:type="dxa"/>
            <w:gridSpan w:val="2"/>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D74A03">
            <w:pPr>
              <w:spacing w:before="11" w:after="0" w:line="251" w:lineRule="auto"/>
              <w:ind w:left="103" w:right="59"/>
              <w:rPr>
                <w:rFonts w:ascii="Arial Narrow" w:eastAsia="Arial Narrow" w:hAnsi="Arial Narrow" w:cs="Arial Narrow"/>
                <w:sz w:val="20"/>
                <w:szCs w:val="20"/>
              </w:rPr>
            </w:pPr>
            <w:r>
              <w:rPr>
                <w:rFonts w:ascii="Arial Narrow" w:eastAsia="Arial Narrow" w:hAnsi="Arial Narrow" w:cs="Arial Narrow"/>
                <w:color w:val="231F20"/>
                <w:sz w:val="20"/>
                <w:szCs w:val="20"/>
              </w:rPr>
              <w:t>M.36.3 Name and match a small collection of up to three objects</w:t>
            </w:r>
          </w:p>
        </w:tc>
        <w:tc>
          <w:tcPr>
            <w:tcW w:w="2880" w:type="dxa"/>
            <w:gridSpan w:val="2"/>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953818">
            <w:pPr>
              <w:spacing w:before="11" w:after="0" w:line="251" w:lineRule="auto"/>
              <w:ind w:left="103" w:right="151"/>
              <w:rPr>
                <w:rFonts w:ascii="Arial Narrow" w:eastAsia="Arial Narrow" w:hAnsi="Arial Narrow" w:cs="Arial Narrow"/>
                <w:sz w:val="20"/>
                <w:szCs w:val="20"/>
              </w:rPr>
            </w:pPr>
            <w:r>
              <w:rPr>
                <w:rFonts w:ascii="Arial Narrow" w:eastAsia="Arial Narrow" w:hAnsi="Arial Narrow" w:cs="Arial Narrow"/>
                <w:color w:val="231F20"/>
                <w:sz w:val="20"/>
                <w:szCs w:val="20"/>
              </w:rPr>
              <w:t>M.48.5 Recognize and name, without counting, the number of objects in small groups of at least 3 or 4 objects</w:t>
            </w:r>
          </w:p>
        </w:tc>
        <w:tc>
          <w:tcPr>
            <w:tcW w:w="2600" w:type="dxa"/>
            <w:gridSpan w:val="2"/>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953818">
            <w:pPr>
              <w:spacing w:before="11" w:after="0" w:line="251" w:lineRule="auto"/>
              <w:ind w:left="103" w:right="139"/>
              <w:rPr>
                <w:rFonts w:ascii="Arial Narrow" w:eastAsia="Arial Narrow" w:hAnsi="Arial Narrow" w:cs="Arial Narrow"/>
                <w:sz w:val="20"/>
                <w:szCs w:val="20"/>
              </w:rPr>
            </w:pPr>
            <w:r>
              <w:rPr>
                <w:rFonts w:ascii="Arial Narrow" w:eastAsia="Arial Narrow" w:hAnsi="Arial Narrow" w:cs="Arial Narrow"/>
                <w:color w:val="231F20"/>
                <w:sz w:val="20"/>
                <w:szCs w:val="20"/>
              </w:rPr>
              <w:t>M.60.5 Quickly recognize and name, without counting, the number of objects in collections of up to at least five items</w:t>
            </w:r>
          </w:p>
        </w:tc>
      </w:tr>
      <w:tr w:rsidR="00D74A03" w:rsidTr="00731A11">
        <w:trPr>
          <w:trHeight w:hRule="exact" w:val="812"/>
        </w:trPr>
        <w:tc>
          <w:tcPr>
            <w:tcW w:w="1260" w:type="dxa"/>
            <w:gridSpan w:val="2"/>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D74A03" w:rsidRPr="00731A11" w:rsidRDefault="00731A11" w:rsidP="00731A11">
            <w:pPr>
              <w:spacing w:before="11" w:after="0" w:line="251" w:lineRule="auto"/>
              <w:ind w:left="103" w:right="154"/>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130" w:type="dxa"/>
            <w:gridSpan w:val="13"/>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D74A03" w:rsidRDefault="000A0A24" w:rsidP="00B916BA">
            <w:pPr>
              <w:spacing w:before="11" w:after="0" w:line="251" w:lineRule="auto"/>
              <w:ind w:right="139"/>
              <w:rPr>
                <w:rFonts w:ascii="Arial Narrow" w:eastAsia="Arial Narrow" w:hAnsi="Arial Narrow" w:cs="Arial Narrow"/>
                <w:color w:val="231F20"/>
                <w:sz w:val="20"/>
                <w:szCs w:val="20"/>
              </w:rPr>
            </w:pPr>
            <w:r>
              <w:rPr>
                <w:rFonts w:ascii="Arial Narrow" w:hAnsi="Arial Narrow"/>
                <w:b/>
                <w:sz w:val="20"/>
                <w:szCs w:val="20"/>
              </w:rPr>
              <w:t xml:space="preserve"> 1-6 B:  Concepts (numbers)</w:t>
            </w:r>
          </w:p>
        </w:tc>
      </w:tr>
      <w:tr w:rsidR="00D74A03" w:rsidTr="00953818">
        <w:trPr>
          <w:trHeight w:val="478"/>
        </w:trPr>
        <w:tc>
          <w:tcPr>
            <w:tcW w:w="1260" w:type="dxa"/>
            <w:gridSpan w:val="2"/>
            <w:tcBorders>
              <w:top w:val="single" w:sz="4" w:space="0" w:color="231F20"/>
              <w:left w:val="single" w:sz="4" w:space="0" w:color="231F20"/>
              <w:right w:val="single" w:sz="4" w:space="0" w:color="231F20"/>
            </w:tcBorders>
            <w:shd w:val="clear" w:color="auto" w:fill="auto"/>
          </w:tcPr>
          <w:p w:rsidR="00D74A03" w:rsidRDefault="00D74A03" w:rsidP="00953818">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Comparison</w:t>
            </w:r>
          </w:p>
        </w:tc>
        <w:tc>
          <w:tcPr>
            <w:tcW w:w="1170" w:type="dxa"/>
            <w:gridSpan w:val="2"/>
            <w:tcBorders>
              <w:top w:val="single" w:sz="4" w:space="0" w:color="231F20"/>
              <w:left w:val="single" w:sz="4" w:space="0" w:color="231F20"/>
              <w:right w:val="single" w:sz="4" w:space="0" w:color="231F20"/>
            </w:tcBorders>
            <w:shd w:val="clear" w:color="auto" w:fill="auto"/>
          </w:tcPr>
          <w:p w:rsidR="00D74A03" w:rsidRDefault="00D74A03" w:rsidP="00953818"/>
        </w:tc>
        <w:tc>
          <w:tcPr>
            <w:tcW w:w="1350" w:type="dxa"/>
            <w:gridSpan w:val="2"/>
            <w:tcBorders>
              <w:top w:val="single" w:sz="4" w:space="0" w:color="231F20"/>
              <w:left w:val="single" w:sz="4" w:space="0" w:color="231F20"/>
              <w:right w:val="single" w:sz="4" w:space="0" w:color="231F20"/>
            </w:tcBorders>
            <w:shd w:val="clear" w:color="auto" w:fill="auto"/>
          </w:tcPr>
          <w:p w:rsidR="00D74A03" w:rsidRDefault="00D74A03" w:rsidP="00953818"/>
        </w:tc>
        <w:tc>
          <w:tcPr>
            <w:tcW w:w="1530" w:type="dxa"/>
            <w:gridSpan w:val="2"/>
            <w:tcBorders>
              <w:top w:val="single" w:sz="4" w:space="0" w:color="231F20"/>
              <w:left w:val="single" w:sz="4" w:space="0" w:color="231F20"/>
              <w:right w:val="single" w:sz="4" w:space="0" w:color="231F20"/>
            </w:tcBorders>
            <w:shd w:val="clear" w:color="auto" w:fill="auto"/>
          </w:tcPr>
          <w:p w:rsidR="00D74A03" w:rsidRDefault="00D74A03" w:rsidP="00953818"/>
        </w:tc>
        <w:tc>
          <w:tcPr>
            <w:tcW w:w="1530" w:type="dxa"/>
            <w:tcBorders>
              <w:top w:val="single" w:sz="4" w:space="0" w:color="231F20"/>
              <w:left w:val="single" w:sz="4" w:space="0" w:color="231F20"/>
              <w:right w:val="single" w:sz="4" w:space="0" w:color="231F20"/>
            </w:tcBorders>
            <w:shd w:val="clear" w:color="auto" w:fill="auto"/>
          </w:tcPr>
          <w:p w:rsidR="00D74A03" w:rsidRDefault="00D74A03" w:rsidP="00953818">
            <w:pPr>
              <w:spacing w:before="11" w:after="0" w:line="251" w:lineRule="auto"/>
              <w:ind w:left="103" w:right="91"/>
              <w:rPr>
                <w:rFonts w:ascii="Arial Narrow" w:eastAsia="Arial Narrow" w:hAnsi="Arial Narrow" w:cs="Arial Narrow"/>
                <w:sz w:val="20"/>
                <w:szCs w:val="20"/>
              </w:rPr>
            </w:pPr>
            <w:r>
              <w:rPr>
                <w:rFonts w:ascii="Arial Narrow" w:eastAsia="Arial Narrow" w:hAnsi="Arial Narrow" w:cs="Arial Narrow"/>
                <w:color w:val="231F20"/>
                <w:sz w:val="20"/>
                <w:szCs w:val="20"/>
              </w:rPr>
              <w:t>M.24.4 Compare collections that are quite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in size</w:t>
            </w:r>
          </w:p>
        </w:tc>
        <w:tc>
          <w:tcPr>
            <w:tcW w:w="2070" w:type="dxa"/>
            <w:gridSpan w:val="2"/>
            <w:tcBorders>
              <w:top w:val="single" w:sz="4" w:space="0" w:color="231F20"/>
              <w:left w:val="single" w:sz="4" w:space="0" w:color="231F20"/>
              <w:right w:val="single" w:sz="4" w:space="0" w:color="231F20"/>
            </w:tcBorders>
            <w:shd w:val="clear" w:color="auto" w:fill="auto"/>
          </w:tcPr>
          <w:p w:rsidR="00D74A03" w:rsidRDefault="00D74A03" w:rsidP="00953818">
            <w:pPr>
              <w:spacing w:before="11" w:after="0" w:line="251" w:lineRule="auto"/>
              <w:ind w:left="103" w:right="187"/>
              <w:rPr>
                <w:rFonts w:ascii="Arial Narrow" w:eastAsia="Arial Narrow" w:hAnsi="Arial Narrow" w:cs="Arial Narrow"/>
                <w:sz w:val="20"/>
                <w:szCs w:val="20"/>
              </w:rPr>
            </w:pPr>
            <w:r>
              <w:rPr>
                <w:rFonts w:ascii="Arial Narrow" w:eastAsia="Arial Narrow" w:hAnsi="Arial Narrow" w:cs="Arial Narrow"/>
                <w:color w:val="231F20"/>
                <w:sz w:val="20"/>
                <w:szCs w:val="20"/>
              </w:rPr>
              <w:t>M.36.4 Compare collections of 1 to 4 similar items verbally or nonverbally</w:t>
            </w:r>
          </w:p>
        </w:tc>
        <w:tc>
          <w:tcPr>
            <w:tcW w:w="2880" w:type="dxa"/>
            <w:gridSpan w:val="2"/>
            <w:tcBorders>
              <w:top w:val="single" w:sz="4" w:space="0" w:color="231F20"/>
              <w:left w:val="single" w:sz="4" w:space="0" w:color="231F20"/>
              <w:right w:val="single" w:sz="4" w:space="0" w:color="231F20"/>
            </w:tcBorders>
            <w:shd w:val="clear" w:color="auto" w:fill="auto"/>
          </w:tcPr>
          <w:p w:rsidR="00D74A03" w:rsidRDefault="00D74A03" w:rsidP="00953818">
            <w:pPr>
              <w:spacing w:before="11" w:after="0" w:line="251" w:lineRule="auto"/>
              <w:ind w:left="103" w:right="78"/>
              <w:rPr>
                <w:rFonts w:ascii="Arial Narrow" w:eastAsia="Arial Narrow" w:hAnsi="Arial Narrow" w:cs="Arial Narrow"/>
                <w:sz w:val="20"/>
                <w:szCs w:val="20"/>
              </w:rPr>
            </w:pPr>
            <w:r>
              <w:rPr>
                <w:rFonts w:ascii="Arial Narrow" w:eastAsia="Arial Narrow" w:hAnsi="Arial Narrow" w:cs="Arial Narrow"/>
                <w:color w:val="231F20"/>
                <w:sz w:val="20"/>
                <w:szCs w:val="20"/>
              </w:rPr>
              <w:t>M.48.6 Compare sets of 1 to 5 objects using a visual matching or counting strategy and describing the comparison as more, less than or</w:t>
            </w:r>
          </w:p>
          <w:p w:rsidR="00D74A03" w:rsidRDefault="00D74A03" w:rsidP="00953818">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the same</w:t>
            </w:r>
          </w:p>
        </w:tc>
        <w:tc>
          <w:tcPr>
            <w:tcW w:w="2600" w:type="dxa"/>
            <w:gridSpan w:val="2"/>
            <w:tcBorders>
              <w:top w:val="single" w:sz="4" w:space="0" w:color="231F20"/>
              <w:left w:val="single" w:sz="4" w:space="0" w:color="231F20"/>
              <w:bottom w:val="single" w:sz="4" w:space="0" w:color="231F20"/>
              <w:right w:val="single" w:sz="4" w:space="0" w:color="231F20"/>
            </w:tcBorders>
            <w:shd w:val="clear" w:color="auto" w:fill="auto"/>
          </w:tcPr>
          <w:p w:rsidR="00D74A03" w:rsidRDefault="00D74A03" w:rsidP="00953818">
            <w:pPr>
              <w:spacing w:before="11" w:after="0" w:line="251" w:lineRule="auto"/>
              <w:ind w:left="103" w:right="294"/>
              <w:rPr>
                <w:rFonts w:ascii="Arial Narrow" w:eastAsia="Arial Narrow" w:hAnsi="Arial Narrow" w:cs="Arial Narrow"/>
                <w:sz w:val="20"/>
                <w:szCs w:val="20"/>
              </w:rPr>
            </w:pPr>
            <w:r>
              <w:rPr>
                <w:rFonts w:ascii="Arial Narrow" w:eastAsia="Arial Narrow" w:hAnsi="Arial Narrow" w:cs="Arial Narrow"/>
                <w:color w:val="231F20"/>
                <w:sz w:val="20"/>
                <w:szCs w:val="20"/>
              </w:rPr>
              <w:t>M.60.6 Compare sets of up to 10 objects using a visual matching or counting strategy and describing the comparison as more, less than or the same</w:t>
            </w:r>
          </w:p>
        </w:tc>
      </w:tr>
      <w:tr w:rsidR="00D74A03" w:rsidTr="00731A11">
        <w:trPr>
          <w:trHeight w:hRule="exact" w:val="884"/>
        </w:trPr>
        <w:tc>
          <w:tcPr>
            <w:tcW w:w="1260" w:type="dxa"/>
            <w:gridSpan w:val="2"/>
            <w:tcBorders>
              <w:top w:val="single" w:sz="4" w:space="0" w:color="auto"/>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D74A03" w:rsidRDefault="00731A11" w:rsidP="00731A11">
            <w:pPr>
              <w:spacing w:before="11" w:after="0" w:line="240" w:lineRule="auto"/>
              <w:ind w:left="103"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130" w:type="dxa"/>
            <w:gridSpan w:val="13"/>
            <w:tcBorders>
              <w:top w:val="single" w:sz="4" w:space="0" w:color="auto"/>
              <w:left w:val="single" w:sz="4" w:space="0" w:color="231F20"/>
              <w:bottom w:val="single" w:sz="4" w:space="0" w:color="231F20"/>
              <w:right w:val="single" w:sz="4" w:space="0" w:color="231F20"/>
            </w:tcBorders>
            <w:shd w:val="clear" w:color="auto" w:fill="DBE5F1" w:themeFill="accent1" w:themeFillTint="33"/>
          </w:tcPr>
          <w:p w:rsidR="00D74A03" w:rsidRPr="002202FC" w:rsidRDefault="000A0A24" w:rsidP="00B916BA">
            <w:pPr>
              <w:spacing w:after="0"/>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1-7 A-C:  </w:t>
            </w:r>
            <w:r w:rsidR="002202FC" w:rsidRPr="002202FC">
              <w:rPr>
                <w:rFonts w:ascii="Arial Narrow" w:eastAsia="Arial Narrow" w:hAnsi="Arial Narrow" w:cs="Arial Narrow"/>
                <w:b/>
                <w:color w:val="231F20"/>
                <w:sz w:val="20"/>
                <w:szCs w:val="20"/>
              </w:rPr>
              <w:t>Discrimination/Classification (Matching and Sorting, Size and Associative)</w:t>
            </w:r>
          </w:p>
        </w:tc>
      </w:tr>
    </w:tbl>
    <w:p w:rsidR="0069752D" w:rsidRDefault="0060793D">
      <w:pPr>
        <w:rPr>
          <w:sz w:val="0"/>
          <w:szCs w:val="0"/>
        </w:rPr>
      </w:pPr>
      <w:r>
        <w:rPr>
          <w:noProof/>
        </w:rPr>
        <mc:AlternateContent>
          <mc:Choice Requires="wps">
            <w:drawing>
              <wp:anchor distT="0" distB="0" distL="114300" distR="114300" simplePos="0" relativeHeight="503307672" behindDoc="1" locked="0" layoutInCell="1" allowOverlap="1" wp14:anchorId="5A93B778" wp14:editId="6FF250CE">
                <wp:simplePos x="0" y="0"/>
                <wp:positionH relativeFrom="page">
                  <wp:posOffset>229235</wp:posOffset>
                </wp:positionH>
                <wp:positionV relativeFrom="page">
                  <wp:posOffset>3809365</wp:posOffset>
                </wp:positionV>
                <wp:extent cx="177800" cy="171450"/>
                <wp:effectExtent l="635" t="0" r="254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rsidP="00EA3024">
                            <w:pPr>
                              <w:spacing w:after="0" w:line="261" w:lineRule="exact"/>
                              <w:ind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8" type="#_x0000_t202" style="position:absolute;margin-left:18.05pt;margin-top:299.95pt;width:14pt;height:13.5pt;z-index:-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t8sgIAALIFAAAOAAAAZHJzL2Uyb0RvYy54bWysVNuOmzAQfa/Uf7D8znIpSQAtqXZDqCpt&#10;L9JuP8AxJlgFm9pOYFX13zs2IdnLS9WWB2uwx2fOzBzP9fuxa9GRKc2lyHF4FWDEBJUVF/scf3so&#10;vQQjbYioSCsFy/Ej0/j9+u2b66HPWCQb2VZMIQAROhv6HDfG9Jnva9qwjugr2TMBh7VUHTHwq/Z+&#10;pcgA6F3rR0Gw9Aepql5JyrSG3WI6xGuHX9eMmi91rZlBbY6Bm3GrcuvOrv76mmR7RfqG0xMN8hcs&#10;OsIFBD1DFcQQdFD8FVTHqZJa1uaKys6Xdc0pczlANmHwIpv7hvTM5QLF0f25TPr/wdLPx68K8SrH&#10;aYqRIB306IGNBt3KESULW5+h1xm43ffgaEbYhz67XHV/J+l3jYTcNETs2Y1ScmgYqYBfaG/6T65O&#10;ONqC7IZPsoI45GCkAxpr1dniQTkQoEOfHs+9sVyoDblaJQGcUDgKV2G8cL3zSTZf7pU2H5jskDVy&#10;rKD1Dpwc77SxZEg2u9hYQpa8bV37W/FsAxynHQgNV+2ZJeG6+TMN0m2yTWIvjpZbLw6KwrspN7G3&#10;LMPVonhXbDZF+MvGDeOs4VXFhA0zKyuM/6xzJ41PmjhrS8uWVxbOUtJqv9u0Ch0JKLt0nys5nFzc&#10;/Oc0XBEglxcphVEc3EapVy6TlReX8cJLV0HiBWF6my6DOI2L8nlKd1ywf08JDSC6RbSYtHQh/SK3&#10;wH2vcyNZxw3MjpZ3OQZpwGedSGYVuBWVsw3h7WQ/KYWlfykFtHtutNOrlegkVjPuRvc0osgiWzHv&#10;ZPUIClYSFAZihMEHhl0xGmCI5Fj/OBDFMGo/CngFduLMhpqN3WwQQRsJswguT+bGTJPp0Cu+bwB5&#10;emdC3sBLqblT8YXF6X3BYHDJnIaYnTxP/53XZdSufwMAAP//AwBQSwMEFAAGAAgAAAAhABPYuVvh&#10;AAAACQEAAA8AAABkcnMvZG93bnJldi54bWxMj01PwzAMhu9I/IfISNxY2n1Ua2k6MQYXNCTY4MAt&#10;a722onFKk63h32NOcLJsP3r9OF8F04kzDq61pCCeRCCQSlu1VCt42z/eLEE4r6nSnSVU8I0OVsXl&#10;Ra6zyo70iuedrwWHkMu0gsb7PpPSlQ0a7Sa2R+Ld0Q5Ge26HWlaDHjncdHIaRYk0uiW+0Oge7xss&#10;P3cno+Bh/fK0ef4K4Tiu43auN4v32fZDqeurcHcLwmPwfzD86rM6FOx0sCeqnOgUzJKYSQWLNE1B&#10;MJDMeXDgOk1SkEUu/39Q/AAAAP//AwBQSwECLQAUAAYACAAAACEAtoM4kv4AAADhAQAAEwAAAAAA&#10;AAAAAAAAAAAAAAAAW0NvbnRlbnRfVHlwZXNdLnhtbFBLAQItABQABgAIAAAAIQA4/SH/1gAAAJQB&#10;AAALAAAAAAAAAAAAAAAAAC8BAABfcmVscy8ucmVsc1BLAQItABQABgAIAAAAIQC4k6t8sgIAALIF&#10;AAAOAAAAAAAAAAAAAAAAAC4CAABkcnMvZTJvRG9jLnhtbFBLAQItABQABgAIAAAAIQAT2Llb4QAA&#10;AAkBAAAPAAAAAAAAAAAAAAAAAAwFAABkcnMvZG93bnJldi54bWxQSwUGAAAAAAQABADzAAAAGgYA&#10;AAAA&#10;" filled="f" stroked="f">
                <v:textbox style="layout-flow:vertical" inset="0,0,0,0">
                  <w:txbxContent>
                    <w:p w:rsidR="00731A11" w:rsidRDefault="00731A11" w:rsidP="00EA3024">
                      <w:pPr>
                        <w:spacing w:after="0" w:line="261" w:lineRule="exact"/>
                        <w:ind w:right="-56"/>
                        <w:rPr>
                          <w:rFonts w:ascii="Minion Pro" w:eastAsia="Minion Pro" w:hAnsi="Minion Pro" w:cs="Minion Pro"/>
                          <w:sz w:val="24"/>
                          <w:szCs w:val="24"/>
                        </w:rPr>
                      </w:pPr>
                    </w:p>
                  </w:txbxContent>
                </v:textbox>
                <w10:wrap anchorx="page" anchory="page"/>
              </v:shape>
            </w:pict>
          </mc:Fallback>
        </mc:AlternateContent>
      </w:r>
    </w:p>
    <w:p w:rsidR="0069752D" w:rsidRDefault="0069752D">
      <w:pPr>
        <w:spacing w:after="0"/>
        <w:sectPr w:rsidR="0069752D" w:rsidSect="009A088E">
          <w:footerReference w:type="default" r:id="rId35"/>
          <w:pgSz w:w="15840" w:h="12240" w:orient="landscape"/>
          <w:pgMar w:top="620" w:right="620" w:bottom="280" w:left="620" w:header="0" w:footer="0" w:gutter="0"/>
          <w:pgBorders w:offsetFrom="page">
            <w:bottom w:val="single" w:sz="4" w:space="24" w:color="231F20"/>
          </w:pgBorders>
          <w:cols w:space="720"/>
        </w:sectPr>
      </w:pPr>
    </w:p>
    <w:p w:rsidR="0069752D" w:rsidRDefault="0060793D">
      <w:pPr>
        <w:spacing w:before="7" w:after="0" w:line="90" w:lineRule="exact"/>
        <w:rPr>
          <w:sz w:val="9"/>
          <w:szCs w:val="9"/>
        </w:rPr>
      </w:pPr>
      <w:r>
        <w:rPr>
          <w:noProof/>
        </w:rPr>
        <w:lastRenderedPageBreak/>
        <mc:AlternateContent>
          <mc:Choice Requires="wps">
            <w:drawing>
              <wp:anchor distT="0" distB="0" distL="114300" distR="114300" simplePos="0" relativeHeight="503307673" behindDoc="1" locked="0" layoutInCell="1" allowOverlap="1" wp14:anchorId="502D999B" wp14:editId="006ABB6F">
                <wp:simplePos x="0" y="0"/>
                <wp:positionH relativeFrom="page">
                  <wp:posOffset>229235</wp:posOffset>
                </wp:positionH>
                <wp:positionV relativeFrom="page">
                  <wp:posOffset>3790950</wp:posOffset>
                </wp:positionV>
                <wp:extent cx="177800" cy="171450"/>
                <wp:effectExtent l="635" t="0" r="254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9" type="#_x0000_t202" style="position:absolute;margin-left:18.05pt;margin-top:298.5pt;width:14pt;height:13.5pt;z-index:-8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YOswIAALI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iZ&#10;4hg6xUkLPXqig0b3YkBRaOrTdyoBt8cOHPUA+9Bnm6vqHkTxXSEuNjXhe7qWUvQ1JSXw881N9+rq&#10;iKMMyK7/JEqIQw5aWKChkq0pHpQDATr06fncG8OlMCEXi8iDkwKO/IUfzmzvXJJMlzup9AcqWmSM&#10;FEtovQUnxwelDRmSTC4mFhc5axrb/oa/2ADHcQdCw1VzZkjYbv6MvXgbbaPQCYP51gm9LHPW+SZ0&#10;5rm/mGW32WaT+b9MXD9MalaWlJswk7L88M86d9L4qImztpRoWGngDCUl97tNI9GRgLJz+9mSw8nF&#10;zX1JwxYBcnmVkh+E3n0QO/k8WjhhHs6ceOFFjufH9/HcC+Mwy1+m9MA4/feUUA+imwWzUUsX0q9y&#10;8+z3NjeStEzD7GhYm2KQBnzGiSRGgVteWlsT1oz2VSkM/UspoN1To61ejURHsephN9inEdwaZCPm&#10;nSifQcFSgMJAjDD4wDArRj0MkRSrHwciKUbNRw6vwEycyZCTsZsMwotawCyCy6O50eNkOnSS7WtA&#10;Ht8ZF2t4KRWzKr6wOL0vGAw2mdMQM5Pn+t96XUbt6jcAAAD//wMAUEsDBBQABgAIAAAAIQBHhYDC&#10;4QAAAAkBAAAPAAAAZHJzL2Rvd25yZXYueG1sTI9BT8MwDIXvSPyHyEjcWNqt66A0nRiDywTSGHDg&#10;5rVeW9EkpcnW8O8xJzhZ9nt6/l6+DLoTJxpca42CeBKBIFPaqjW1grfXx6trEM6jqbCzhhR8k4Nl&#10;cX6WY1bZ0bzQaedrwSHGZaig8b7PpHRlQxrdxPZkWDvYQaPndahlNeDI4bqT0yhKpcbW8IcGe7pv&#10;qPzcHbWCh9V2s37+CuEwruI2wfX8ffb0odTlRbi7BeEp+D8z/OIzOhTMtLdHUznRKZilMTsVzG8W&#10;3IkNacKHPc9pEoEscvm/QfEDAAD//wMAUEsBAi0AFAAGAAgAAAAhALaDOJL+AAAA4QEAABMAAAAA&#10;AAAAAAAAAAAAAAAAAFtDb250ZW50X1R5cGVzXS54bWxQSwECLQAUAAYACAAAACEAOP0h/9YAAACU&#10;AQAACwAAAAAAAAAAAAAAAAAvAQAAX3JlbHMvLnJlbHNQSwECLQAUAAYACAAAACEAn3omDrMCAACy&#10;BQAADgAAAAAAAAAAAAAAAAAuAgAAZHJzL2Uyb0RvYy54bWxQSwECLQAUAAYACAAAACEAR4WAwuEA&#10;AAAJAQAADwAAAAAAAAAAAAAAAAANBQAAZHJzL2Rvd25yZXYueG1sUEsFBgAAAAAEAAQA8wAAABsG&#10;AA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1188"/>
        <w:gridCol w:w="82"/>
        <w:gridCol w:w="998"/>
        <w:gridCol w:w="1162"/>
        <w:gridCol w:w="1320"/>
        <w:gridCol w:w="1532"/>
        <w:gridCol w:w="2068"/>
        <w:gridCol w:w="2880"/>
        <w:gridCol w:w="3160"/>
      </w:tblGrid>
      <w:tr w:rsidR="0069752D" w:rsidTr="00D5163E">
        <w:trPr>
          <w:trHeight w:hRule="exact" w:val="501"/>
        </w:trPr>
        <w:tc>
          <w:tcPr>
            <w:tcW w:w="14390" w:type="dxa"/>
            <w:gridSpan w:val="9"/>
            <w:tcBorders>
              <w:top w:val="single" w:sz="4" w:space="0" w:color="231F20"/>
              <w:left w:val="single" w:sz="4" w:space="0" w:color="231F20"/>
              <w:bottom w:val="single" w:sz="4" w:space="0" w:color="231F20"/>
              <w:right w:val="single" w:sz="4" w:space="0" w:color="231F20"/>
            </w:tcBorders>
            <w:shd w:val="clear" w:color="auto" w:fill="6F3996"/>
          </w:tcPr>
          <w:p w:rsidR="0069752D" w:rsidRDefault="00583E3F">
            <w:pPr>
              <w:spacing w:before="10" w:after="0" w:line="250" w:lineRule="auto"/>
              <w:ind w:left="103" w:right="485"/>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B:</w:t>
            </w:r>
            <w:r>
              <w:rPr>
                <w:rFonts w:ascii="Arial" w:eastAsia="Arial" w:hAnsi="Arial" w:cs="Arial"/>
                <w:color w:val="FFFFFF"/>
                <w:spacing w:val="21"/>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8"/>
                <w:sz w:val="20"/>
                <w:szCs w:val="20"/>
              </w:rPr>
              <w:t>understand</w:t>
            </w:r>
            <w:r>
              <w:rPr>
                <w:rFonts w:ascii="Arial" w:eastAsia="Arial" w:hAnsi="Arial" w:cs="Arial"/>
                <w:color w:val="FFFFFF"/>
                <w:spacing w:val="-4"/>
                <w:w w:val="108"/>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 xml:space="preserve">describe </w:t>
            </w:r>
            <w:r>
              <w:rPr>
                <w:rFonts w:ascii="Arial" w:eastAsia="Arial" w:hAnsi="Arial" w:cs="Arial"/>
                <w:color w:val="FFFFFF"/>
                <w:spacing w:val="5"/>
                <w:sz w:val="20"/>
                <w:szCs w:val="20"/>
              </w:rPr>
              <w:t xml:space="preserve"> </w:t>
            </w:r>
            <w:r>
              <w:rPr>
                <w:rFonts w:ascii="Arial" w:eastAsia="Arial" w:hAnsi="Arial" w:cs="Arial"/>
                <w:color w:val="FFFFFF"/>
                <w:w w:val="110"/>
                <w:sz w:val="20"/>
                <w:szCs w:val="20"/>
              </w:rPr>
              <w:t>relationships</w:t>
            </w:r>
            <w:r>
              <w:rPr>
                <w:rFonts w:ascii="Arial" w:eastAsia="Arial" w:hAnsi="Arial" w:cs="Arial"/>
                <w:color w:val="FFFFFF"/>
                <w:spacing w:val="-6"/>
                <w:w w:val="110"/>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sz w:val="20"/>
                <w:szCs w:val="20"/>
              </w:rPr>
              <w:t>solve</w:t>
            </w:r>
            <w:r>
              <w:rPr>
                <w:rFonts w:ascii="Arial" w:eastAsia="Arial" w:hAnsi="Arial" w:cs="Arial"/>
                <w:color w:val="FFFFFF"/>
                <w:spacing w:val="42"/>
                <w:sz w:val="20"/>
                <w:szCs w:val="20"/>
              </w:rPr>
              <w:t xml:space="preserve"> </w:t>
            </w:r>
            <w:r>
              <w:rPr>
                <w:rFonts w:ascii="Arial" w:eastAsia="Arial" w:hAnsi="Arial" w:cs="Arial"/>
                <w:color w:val="FFFFFF"/>
                <w:w w:val="108"/>
                <w:sz w:val="20"/>
                <w:szCs w:val="20"/>
              </w:rPr>
              <w:t>problems</w:t>
            </w:r>
            <w:r>
              <w:rPr>
                <w:rFonts w:ascii="Arial" w:eastAsia="Arial" w:hAnsi="Arial" w:cs="Arial"/>
                <w:color w:val="FFFFFF"/>
                <w:spacing w:val="4"/>
                <w:w w:val="108"/>
                <w:sz w:val="20"/>
                <w:szCs w:val="20"/>
              </w:rPr>
              <w:t xml:space="preserve"> </w:t>
            </w:r>
            <w:r>
              <w:rPr>
                <w:rFonts w:ascii="Arial" w:eastAsia="Arial" w:hAnsi="Arial" w:cs="Arial"/>
                <w:color w:val="FFFFFF"/>
                <w:w w:val="108"/>
                <w:sz w:val="20"/>
                <w:szCs w:val="20"/>
              </w:rPr>
              <w:t>(operations</w:t>
            </w:r>
            <w:r>
              <w:rPr>
                <w:rFonts w:ascii="Arial" w:eastAsia="Arial" w:hAnsi="Arial" w:cs="Arial"/>
                <w:color w:val="FFFFFF"/>
                <w:spacing w:val="-4"/>
                <w:w w:val="108"/>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08"/>
                <w:sz w:val="20"/>
                <w:szCs w:val="20"/>
              </w:rPr>
              <w:t xml:space="preserve">algebraic </w:t>
            </w:r>
            <w:r>
              <w:rPr>
                <w:rFonts w:ascii="Arial" w:eastAsia="Arial" w:hAnsi="Arial" w:cs="Arial"/>
                <w:color w:val="FFFFFF"/>
                <w:w w:val="110"/>
                <w:sz w:val="20"/>
                <w:szCs w:val="20"/>
              </w:rPr>
              <w:t>thinking).</w:t>
            </w:r>
          </w:p>
        </w:tc>
      </w:tr>
      <w:tr w:rsidR="0069752D" w:rsidTr="00D5163E">
        <w:trPr>
          <w:trHeight w:hRule="exact" w:val="1205"/>
        </w:trPr>
        <w:tc>
          <w:tcPr>
            <w:tcW w:w="1188" w:type="dxa"/>
            <w:vMerge w:val="restart"/>
            <w:tcBorders>
              <w:top w:val="single" w:sz="4" w:space="0" w:color="231F20"/>
              <w:left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Number</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Operations</w:t>
            </w:r>
          </w:p>
        </w:tc>
        <w:tc>
          <w:tcPr>
            <w:tcW w:w="1080" w:type="dxa"/>
            <w:gridSpan w:val="2"/>
            <w:vMerge w:val="restart"/>
            <w:tcBorders>
              <w:top w:val="single" w:sz="4" w:space="0" w:color="231F20"/>
              <w:left w:val="single" w:sz="4" w:space="0" w:color="231F20"/>
              <w:right w:val="single" w:sz="4" w:space="0" w:color="231F20"/>
            </w:tcBorders>
          </w:tcPr>
          <w:p w:rsidR="0069752D" w:rsidRDefault="0069752D"/>
        </w:tc>
        <w:tc>
          <w:tcPr>
            <w:tcW w:w="1162" w:type="dxa"/>
            <w:vMerge w:val="restart"/>
            <w:tcBorders>
              <w:top w:val="single" w:sz="4" w:space="0" w:color="231F20"/>
              <w:left w:val="single" w:sz="4" w:space="0" w:color="231F20"/>
              <w:right w:val="single" w:sz="4" w:space="0" w:color="231F20"/>
            </w:tcBorders>
          </w:tcPr>
          <w:p w:rsidR="0069752D" w:rsidRDefault="0069752D"/>
        </w:tc>
        <w:tc>
          <w:tcPr>
            <w:tcW w:w="1320" w:type="dxa"/>
            <w:vMerge w:val="restart"/>
            <w:tcBorders>
              <w:top w:val="single" w:sz="4" w:space="0" w:color="231F20"/>
              <w:left w:val="single" w:sz="4" w:space="0" w:color="231F20"/>
              <w:right w:val="single" w:sz="4" w:space="0" w:color="231F20"/>
            </w:tcBorders>
          </w:tcPr>
          <w:p w:rsidR="0069752D" w:rsidRDefault="0069752D"/>
        </w:tc>
        <w:tc>
          <w:tcPr>
            <w:tcW w:w="1532" w:type="dxa"/>
            <w:vMerge w:val="restart"/>
            <w:tcBorders>
              <w:top w:val="single" w:sz="4" w:space="0" w:color="231F20"/>
              <w:left w:val="single" w:sz="4" w:space="0" w:color="231F20"/>
              <w:right w:val="single" w:sz="4" w:space="0" w:color="231F20"/>
            </w:tcBorders>
          </w:tcPr>
          <w:p w:rsidR="0069752D" w:rsidRDefault="0069752D"/>
        </w:tc>
        <w:tc>
          <w:tcPr>
            <w:tcW w:w="2068"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332"/>
              <w:rPr>
                <w:rFonts w:ascii="Arial Narrow" w:eastAsia="Arial Narrow" w:hAnsi="Arial Narrow" w:cs="Arial Narrow"/>
                <w:sz w:val="20"/>
                <w:szCs w:val="20"/>
              </w:rPr>
            </w:pPr>
            <w:r>
              <w:rPr>
                <w:rFonts w:ascii="Arial Narrow" w:eastAsia="Arial Narrow" w:hAnsi="Arial Narrow" w:cs="Arial Narrow"/>
                <w:color w:val="231F20"/>
                <w:sz w:val="20"/>
                <w:szCs w:val="20"/>
              </w:rPr>
              <w:t>M.36.5 Use some vocabulary related to relative quantity (e.g., “more,” “less”)</w:t>
            </w:r>
          </w:p>
        </w:tc>
        <w:tc>
          <w:tcPr>
            <w:tcW w:w="2880"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87"/>
              <w:rPr>
                <w:rFonts w:ascii="Arial Narrow" w:eastAsia="Arial Narrow" w:hAnsi="Arial Narrow" w:cs="Arial Narrow"/>
                <w:sz w:val="20"/>
                <w:szCs w:val="20"/>
              </w:rPr>
            </w:pPr>
            <w:r>
              <w:rPr>
                <w:rFonts w:ascii="Arial Narrow" w:eastAsia="Arial Narrow" w:hAnsi="Arial Narrow" w:cs="Arial Narrow"/>
                <w:color w:val="231F20"/>
                <w:sz w:val="20"/>
                <w:szCs w:val="20"/>
              </w:rPr>
              <w:t>M.48.7 Understand that adding to (or taking away) one or more objects from a group will increase or decrease the objects in the group</w:t>
            </w:r>
          </w:p>
        </w:tc>
        <w:tc>
          <w:tcPr>
            <w:tcW w:w="316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84"/>
              <w:rPr>
                <w:rFonts w:ascii="Arial Narrow" w:eastAsia="Arial Narrow" w:hAnsi="Arial Narrow" w:cs="Arial Narrow"/>
                <w:sz w:val="20"/>
                <w:szCs w:val="20"/>
              </w:rPr>
            </w:pPr>
            <w:r>
              <w:rPr>
                <w:rFonts w:ascii="Arial Narrow" w:eastAsia="Arial Narrow" w:hAnsi="Arial Narrow" w:cs="Arial Narrow"/>
                <w:color w:val="231F20"/>
                <w:sz w:val="20"/>
                <w:szCs w:val="20"/>
              </w:rPr>
              <w:t>M.60.7 Use real-world situations and concrete objects to model and solve addition (e.g., putting together) and subtraction (e.g., taking away) problems up through five</w:t>
            </w:r>
          </w:p>
        </w:tc>
      </w:tr>
      <w:tr w:rsidR="0069752D" w:rsidTr="00D5163E">
        <w:trPr>
          <w:trHeight w:hRule="exact" w:val="1484"/>
        </w:trPr>
        <w:tc>
          <w:tcPr>
            <w:tcW w:w="1188" w:type="dxa"/>
            <w:vMerge/>
            <w:tcBorders>
              <w:left w:val="single" w:sz="4" w:space="0" w:color="231F20"/>
              <w:bottom w:val="single" w:sz="4" w:space="0" w:color="231F20"/>
              <w:right w:val="single" w:sz="4" w:space="0" w:color="231F20"/>
            </w:tcBorders>
          </w:tcPr>
          <w:p w:rsidR="0069752D" w:rsidRDefault="0069752D"/>
        </w:tc>
        <w:tc>
          <w:tcPr>
            <w:tcW w:w="1080" w:type="dxa"/>
            <w:gridSpan w:val="2"/>
            <w:vMerge/>
            <w:tcBorders>
              <w:left w:val="single" w:sz="4" w:space="0" w:color="231F20"/>
              <w:bottom w:val="single" w:sz="4" w:space="0" w:color="231F20"/>
              <w:right w:val="single" w:sz="4" w:space="0" w:color="231F20"/>
            </w:tcBorders>
          </w:tcPr>
          <w:p w:rsidR="0069752D" w:rsidRDefault="0069752D"/>
        </w:tc>
        <w:tc>
          <w:tcPr>
            <w:tcW w:w="1162" w:type="dxa"/>
            <w:vMerge/>
            <w:tcBorders>
              <w:left w:val="single" w:sz="4" w:space="0" w:color="231F20"/>
              <w:bottom w:val="single" w:sz="4" w:space="0" w:color="231F20"/>
              <w:right w:val="single" w:sz="4" w:space="0" w:color="231F20"/>
            </w:tcBorders>
          </w:tcPr>
          <w:p w:rsidR="0069752D" w:rsidRDefault="0069752D"/>
        </w:tc>
        <w:tc>
          <w:tcPr>
            <w:tcW w:w="1320" w:type="dxa"/>
            <w:vMerge/>
            <w:tcBorders>
              <w:left w:val="single" w:sz="4" w:space="0" w:color="231F20"/>
              <w:bottom w:val="single" w:sz="4" w:space="0" w:color="231F20"/>
              <w:right w:val="single" w:sz="4" w:space="0" w:color="231F20"/>
            </w:tcBorders>
          </w:tcPr>
          <w:p w:rsidR="0069752D" w:rsidRDefault="0069752D"/>
        </w:tc>
        <w:tc>
          <w:tcPr>
            <w:tcW w:w="1532" w:type="dxa"/>
            <w:vMerge/>
            <w:tcBorders>
              <w:left w:val="single" w:sz="4" w:space="0" w:color="231F20"/>
              <w:bottom w:val="single" w:sz="4" w:space="0" w:color="231F20"/>
              <w:right w:val="single" w:sz="4" w:space="0" w:color="231F20"/>
            </w:tcBorders>
          </w:tcPr>
          <w:p w:rsidR="0069752D" w:rsidRDefault="0069752D"/>
        </w:tc>
        <w:tc>
          <w:tcPr>
            <w:tcW w:w="2068" w:type="dxa"/>
            <w:vMerge/>
            <w:tcBorders>
              <w:left w:val="single" w:sz="4" w:space="0" w:color="231F20"/>
              <w:bottom w:val="single" w:sz="4" w:space="0" w:color="231F20"/>
              <w:right w:val="single" w:sz="4" w:space="0" w:color="231F20"/>
            </w:tcBorders>
          </w:tcPr>
          <w:p w:rsidR="0069752D" w:rsidRDefault="0069752D"/>
        </w:tc>
        <w:tc>
          <w:tcPr>
            <w:tcW w:w="2880" w:type="dxa"/>
            <w:vMerge/>
            <w:tcBorders>
              <w:left w:val="single" w:sz="4" w:space="0" w:color="231F20"/>
              <w:bottom w:val="single" w:sz="4" w:space="0" w:color="231F20"/>
              <w:right w:val="single" w:sz="4" w:space="0" w:color="231F20"/>
            </w:tcBorders>
          </w:tcPr>
          <w:p w:rsidR="0069752D" w:rsidRDefault="0069752D"/>
        </w:tc>
        <w:tc>
          <w:tcPr>
            <w:tcW w:w="316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M.60.8 Recognize and describe</w:t>
            </w:r>
          </w:p>
          <w:p w:rsidR="0069752D" w:rsidRDefault="00583E3F">
            <w:pPr>
              <w:spacing w:before="10" w:after="0" w:line="251" w:lineRule="auto"/>
              <w:ind w:left="103" w:right="176"/>
              <w:rPr>
                <w:rFonts w:ascii="Arial Narrow" w:eastAsia="Arial Narrow" w:hAnsi="Arial Narrow" w:cs="Arial Narrow"/>
                <w:sz w:val="20"/>
                <w:szCs w:val="20"/>
              </w:rPr>
            </w:pPr>
            <w:r>
              <w:rPr>
                <w:rFonts w:ascii="Arial Narrow" w:eastAsia="Arial Narrow" w:hAnsi="Arial Narrow" w:cs="Arial Narrow"/>
                <w:color w:val="231F20"/>
                <w:sz w:val="20"/>
                <w:szCs w:val="20"/>
              </w:rPr>
              <w:t>parts contained in larger numbers by composing number combinations up to at least five (e.g., recognize how many have been secretly taken away from a group of five objects)</w:t>
            </w:r>
          </w:p>
        </w:tc>
      </w:tr>
      <w:tr w:rsidR="00F51B02" w:rsidTr="00731A11">
        <w:trPr>
          <w:trHeight w:hRule="exact" w:val="861"/>
        </w:trPr>
        <w:tc>
          <w:tcPr>
            <w:tcW w:w="1188" w:type="dxa"/>
            <w:tcBorders>
              <w:left w:val="single" w:sz="4" w:space="0" w:color="231F20"/>
              <w:bottom w:val="single" w:sz="4" w:space="0" w:color="231F20"/>
              <w:right w:val="single" w:sz="4" w:space="0" w:color="231F20"/>
            </w:tcBorders>
            <w:shd w:val="clear" w:color="auto" w:fill="DBE5F1" w:themeFill="accent1" w:themeFillTint="33"/>
          </w:tcPr>
          <w:p w:rsidR="00731A11" w:rsidRDefault="009B665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F51B02" w:rsidRDefault="00731A11" w:rsidP="00731A11">
            <w:r>
              <w:rPr>
                <w:rFonts w:ascii="Arial Narrow" w:eastAsia="Arial Narrow" w:hAnsi="Arial Narrow" w:cs="Arial Narrow"/>
                <w:color w:val="231F20"/>
                <w:sz w:val="20"/>
                <w:szCs w:val="20"/>
              </w:rPr>
              <w:t xml:space="preserve">   Items</w:t>
            </w:r>
          </w:p>
        </w:tc>
        <w:tc>
          <w:tcPr>
            <w:tcW w:w="13202" w:type="dxa"/>
            <w:gridSpan w:val="8"/>
            <w:tcBorders>
              <w:left w:val="single" w:sz="4" w:space="0" w:color="231F20"/>
              <w:bottom w:val="single" w:sz="4" w:space="0" w:color="231F20"/>
              <w:right w:val="single" w:sz="4" w:space="0" w:color="231F20"/>
            </w:tcBorders>
            <w:shd w:val="clear" w:color="auto" w:fill="DBE5F1" w:themeFill="accent1" w:themeFillTint="33"/>
          </w:tcPr>
          <w:p w:rsidR="00C475ED" w:rsidRPr="006418AC" w:rsidRDefault="009B665C" w:rsidP="00C475ED">
            <w:pPr>
              <w:spacing w:after="0"/>
              <w:rPr>
                <w:rFonts w:ascii="Arial Narrow" w:hAnsi="Arial Narrow"/>
                <w:b/>
                <w:sz w:val="20"/>
                <w:szCs w:val="20"/>
              </w:rPr>
            </w:pPr>
            <w:r>
              <w:rPr>
                <w:rFonts w:ascii="Arial Narrow" w:hAnsi="Arial Narrow"/>
                <w:b/>
                <w:sz w:val="20"/>
                <w:szCs w:val="20"/>
              </w:rPr>
              <w:t xml:space="preserve"> </w:t>
            </w:r>
            <w:r w:rsidR="000A0A24">
              <w:rPr>
                <w:rFonts w:ascii="Arial Narrow" w:hAnsi="Arial Narrow"/>
                <w:b/>
                <w:sz w:val="20"/>
                <w:szCs w:val="20"/>
              </w:rPr>
              <w:t>1-6 B:  Concepts (numbers)</w:t>
            </w:r>
          </w:p>
          <w:p w:rsidR="00F51B02" w:rsidRDefault="00F51B02">
            <w:pPr>
              <w:spacing w:before="11" w:after="0" w:line="240" w:lineRule="auto"/>
              <w:ind w:left="103" w:right="-20"/>
              <w:rPr>
                <w:rFonts w:ascii="Arial Narrow" w:eastAsia="Arial Narrow" w:hAnsi="Arial Narrow" w:cs="Arial Narrow"/>
                <w:color w:val="231F20"/>
                <w:sz w:val="20"/>
                <w:szCs w:val="20"/>
              </w:rPr>
            </w:pPr>
          </w:p>
        </w:tc>
      </w:tr>
      <w:tr w:rsidR="0069752D" w:rsidTr="00D5163E">
        <w:trPr>
          <w:trHeight w:hRule="exact" w:val="338"/>
        </w:trPr>
        <w:tc>
          <w:tcPr>
            <w:tcW w:w="14390" w:type="dxa"/>
            <w:gridSpan w:val="9"/>
            <w:tcBorders>
              <w:left w:val="single" w:sz="4" w:space="0" w:color="231F20"/>
              <w:bottom w:val="single" w:sz="4" w:space="0" w:color="231F20"/>
              <w:right w:val="single" w:sz="4" w:space="0" w:color="231F20"/>
            </w:tcBorders>
            <w:shd w:val="clear" w:color="auto" w:fill="6F3996"/>
          </w:tcPr>
          <w:p w:rsidR="0069752D" w:rsidRDefault="00583E3F">
            <w:pPr>
              <w:spacing w:before="10"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C:</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8"/>
                <w:sz w:val="20"/>
                <w:szCs w:val="20"/>
              </w:rPr>
              <w:t>understand</w:t>
            </w:r>
            <w:r>
              <w:rPr>
                <w:rFonts w:ascii="Arial" w:eastAsia="Arial" w:hAnsi="Arial" w:cs="Arial"/>
                <w:color w:val="FFFFFF"/>
                <w:spacing w:val="-4"/>
                <w:w w:val="108"/>
                <w:sz w:val="20"/>
                <w:szCs w:val="20"/>
              </w:rPr>
              <w:t xml:space="preserve"> </w:t>
            </w:r>
            <w:r>
              <w:rPr>
                <w:rFonts w:ascii="Arial" w:eastAsia="Arial" w:hAnsi="Arial" w:cs="Arial"/>
                <w:color w:val="FFFFFF"/>
                <w:sz w:val="20"/>
                <w:szCs w:val="20"/>
              </w:rPr>
              <w:t>the</w:t>
            </w:r>
            <w:r>
              <w:rPr>
                <w:rFonts w:ascii="Arial" w:eastAsia="Arial" w:hAnsi="Arial" w:cs="Arial"/>
                <w:color w:val="FFFFFF"/>
                <w:spacing w:val="19"/>
                <w:sz w:val="20"/>
                <w:szCs w:val="20"/>
              </w:rPr>
              <w:t xml:space="preserve"> </w:t>
            </w:r>
            <w:r>
              <w:rPr>
                <w:rFonts w:ascii="Arial" w:eastAsia="Arial" w:hAnsi="Arial" w:cs="Arial"/>
                <w:color w:val="FFFFFF"/>
                <w:w w:val="110"/>
                <w:sz w:val="20"/>
                <w:szCs w:val="20"/>
              </w:rPr>
              <w:t>attributes</w:t>
            </w:r>
            <w:r>
              <w:rPr>
                <w:rFonts w:ascii="Arial" w:eastAsia="Arial" w:hAnsi="Arial" w:cs="Arial"/>
                <w:color w:val="FFFFFF"/>
                <w:spacing w:val="-6"/>
                <w:w w:val="110"/>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relative</w:t>
            </w:r>
            <w:r>
              <w:rPr>
                <w:rFonts w:ascii="Arial" w:eastAsia="Arial" w:hAnsi="Arial" w:cs="Arial"/>
                <w:color w:val="FFFFFF"/>
                <w:spacing w:val="52"/>
                <w:sz w:val="20"/>
                <w:szCs w:val="20"/>
              </w:rPr>
              <w:t xml:space="preserve"> </w:t>
            </w:r>
            <w:r>
              <w:rPr>
                <w:rFonts w:ascii="Arial" w:eastAsia="Arial" w:hAnsi="Arial" w:cs="Arial"/>
                <w:color w:val="FFFFFF"/>
                <w:w w:val="110"/>
                <w:sz w:val="20"/>
                <w:szCs w:val="20"/>
              </w:rPr>
              <w:t>properties</w:t>
            </w:r>
            <w:r>
              <w:rPr>
                <w:rFonts w:ascii="Arial" w:eastAsia="Arial" w:hAnsi="Arial" w:cs="Arial"/>
                <w:color w:val="FFFFFF"/>
                <w:spacing w:val="-6"/>
                <w:w w:val="110"/>
                <w:sz w:val="20"/>
                <w:szCs w:val="20"/>
              </w:rPr>
              <w:t xml:space="preserve"> </w:t>
            </w:r>
            <w:r>
              <w:rPr>
                <w:rFonts w:ascii="Arial" w:eastAsia="Arial" w:hAnsi="Arial" w:cs="Arial"/>
                <w:color w:val="FFFFFF"/>
                <w:sz w:val="20"/>
                <w:szCs w:val="20"/>
              </w:rPr>
              <w:t>of</w:t>
            </w:r>
            <w:r>
              <w:rPr>
                <w:rFonts w:ascii="Arial" w:eastAsia="Arial" w:hAnsi="Arial" w:cs="Arial"/>
                <w:color w:val="FFFFFF"/>
                <w:spacing w:val="22"/>
                <w:sz w:val="20"/>
                <w:szCs w:val="20"/>
              </w:rPr>
              <w:t xml:space="preserve"> </w:t>
            </w:r>
            <w:r>
              <w:rPr>
                <w:rFonts w:ascii="Arial" w:eastAsia="Arial" w:hAnsi="Arial" w:cs="Arial"/>
                <w:color w:val="FFFFFF"/>
                <w:sz w:val="20"/>
                <w:szCs w:val="20"/>
              </w:rPr>
              <w:t xml:space="preserve">objects </w:t>
            </w:r>
            <w:r>
              <w:rPr>
                <w:rFonts w:ascii="Arial" w:eastAsia="Arial" w:hAnsi="Arial" w:cs="Arial"/>
                <w:color w:val="FFFFFF"/>
                <w:spacing w:val="8"/>
                <w:sz w:val="20"/>
                <w:szCs w:val="20"/>
              </w:rPr>
              <w:t xml:space="preserve"> </w:t>
            </w:r>
            <w:r>
              <w:rPr>
                <w:rFonts w:ascii="Arial" w:eastAsia="Arial" w:hAnsi="Arial" w:cs="Arial"/>
                <w:color w:val="FFFFFF"/>
                <w:w w:val="106"/>
                <w:sz w:val="20"/>
                <w:szCs w:val="20"/>
              </w:rPr>
              <w:t>(measurement</w:t>
            </w:r>
            <w:r>
              <w:rPr>
                <w:rFonts w:ascii="Arial" w:eastAsia="Arial" w:hAnsi="Arial" w:cs="Arial"/>
                <w:color w:val="FFFFFF"/>
                <w:spacing w:val="-3"/>
                <w:w w:val="106"/>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w w:val="104"/>
                <w:sz w:val="20"/>
                <w:szCs w:val="20"/>
              </w:rPr>
              <w:t>data).</w:t>
            </w:r>
          </w:p>
        </w:tc>
      </w:tr>
      <w:tr w:rsidR="0069752D" w:rsidTr="00D5163E">
        <w:trPr>
          <w:trHeight w:hRule="exact" w:val="287"/>
        </w:trPr>
        <w:tc>
          <w:tcPr>
            <w:tcW w:w="14390" w:type="dxa"/>
            <w:gridSpan w:val="9"/>
            <w:tcBorders>
              <w:top w:val="single" w:sz="4" w:space="0" w:color="231F20"/>
              <w:left w:val="single" w:sz="4" w:space="0" w:color="231F20"/>
              <w:bottom w:val="single" w:sz="4" w:space="0" w:color="231F20"/>
              <w:right w:val="single" w:sz="4" w:space="0" w:color="231F20"/>
            </w:tcBorders>
          </w:tcPr>
          <w:p w:rsidR="0069752D" w:rsidRDefault="00583E3F">
            <w:pPr>
              <w:spacing w:before="24"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See</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Attribute</w:t>
            </w:r>
            <w:r w:rsidR="00D5163E">
              <w:rPr>
                <w:rFonts w:ascii="Arial Narrow" w:eastAsia="Arial Narrow" w:hAnsi="Arial Narrow" w:cs="Arial Narrow"/>
                <w:color w:val="231F20"/>
                <w:sz w:val="20"/>
                <w:szCs w:val="20"/>
              </w:rPr>
              <w:t>s</w:t>
            </w:r>
            <w:r>
              <w:rPr>
                <w:rFonts w:ascii="Arial Narrow" w:eastAsia="Arial Narrow" w:hAnsi="Arial Narrow" w:cs="Arial Narrow"/>
                <w:color w:val="231F20"/>
                <w:sz w:val="20"/>
                <w:szCs w:val="20"/>
              </w:rPr>
              <w:t>, Sorting and Patterns learning progression in Cognition</w:t>
            </w:r>
          </w:p>
        </w:tc>
      </w:tr>
      <w:tr w:rsidR="0069752D" w:rsidTr="00D5163E">
        <w:trPr>
          <w:trHeight w:hRule="exact" w:val="2128"/>
        </w:trPr>
        <w:tc>
          <w:tcPr>
            <w:tcW w:w="1270" w:type="dxa"/>
            <w:gridSpan w:val="2"/>
            <w:vMerge w:val="restart"/>
            <w:tcBorders>
              <w:top w:val="single" w:sz="4" w:space="0" w:color="231F20"/>
              <w:left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Measurement</w:t>
            </w:r>
          </w:p>
        </w:tc>
        <w:tc>
          <w:tcPr>
            <w:tcW w:w="998" w:type="dxa"/>
            <w:vMerge w:val="restart"/>
            <w:tcBorders>
              <w:top w:val="single" w:sz="4" w:space="0" w:color="231F20"/>
              <w:left w:val="single" w:sz="4" w:space="0" w:color="231F20"/>
              <w:right w:val="single" w:sz="4" w:space="0" w:color="231F20"/>
            </w:tcBorders>
          </w:tcPr>
          <w:p w:rsidR="0069752D" w:rsidRDefault="0069752D"/>
        </w:tc>
        <w:tc>
          <w:tcPr>
            <w:tcW w:w="1162" w:type="dxa"/>
            <w:vMerge w:val="restart"/>
            <w:tcBorders>
              <w:top w:val="single" w:sz="4" w:space="0" w:color="231F20"/>
              <w:left w:val="single" w:sz="4" w:space="0" w:color="231F20"/>
              <w:right w:val="single" w:sz="4" w:space="0" w:color="231F20"/>
            </w:tcBorders>
          </w:tcPr>
          <w:p w:rsidR="0069752D" w:rsidRDefault="0069752D"/>
        </w:tc>
        <w:tc>
          <w:tcPr>
            <w:tcW w:w="1320" w:type="dxa"/>
            <w:vMerge w:val="restart"/>
            <w:tcBorders>
              <w:top w:val="single" w:sz="4" w:space="0" w:color="231F20"/>
              <w:left w:val="single" w:sz="4" w:space="0" w:color="231F20"/>
              <w:right w:val="single" w:sz="4" w:space="0" w:color="231F20"/>
            </w:tcBorders>
          </w:tcPr>
          <w:p w:rsidR="0069752D" w:rsidRDefault="0069752D"/>
        </w:tc>
        <w:tc>
          <w:tcPr>
            <w:tcW w:w="1532" w:type="dxa"/>
            <w:vMerge w:val="restart"/>
            <w:tcBorders>
              <w:top w:val="single" w:sz="4" w:space="0" w:color="231F20"/>
              <w:left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M.24.5 Use</w:t>
            </w:r>
          </w:p>
          <w:p w:rsidR="0069752D" w:rsidRDefault="00583E3F">
            <w:pPr>
              <w:spacing w:before="10" w:after="0" w:line="251" w:lineRule="auto"/>
              <w:ind w:left="103" w:right="125"/>
              <w:rPr>
                <w:rFonts w:ascii="Arial Narrow" w:eastAsia="Arial Narrow" w:hAnsi="Arial Narrow" w:cs="Arial Narrow"/>
                <w:sz w:val="20"/>
                <w:szCs w:val="20"/>
              </w:rPr>
            </w:pPr>
            <w:r>
              <w:rPr>
                <w:rFonts w:ascii="Arial Narrow" w:eastAsia="Arial Narrow" w:hAnsi="Arial Narrow" w:cs="Arial Narrow"/>
                <w:color w:val="231F20"/>
                <w:sz w:val="20"/>
                <w:szCs w:val="20"/>
              </w:rPr>
              <w:t>some vocabulary related to size</w:t>
            </w:r>
          </w:p>
          <w:p w:rsidR="0069752D" w:rsidRDefault="00583E3F">
            <w:pPr>
              <w:spacing w:after="0" w:line="251" w:lineRule="auto"/>
              <w:ind w:left="103" w:right="51"/>
              <w:rPr>
                <w:rFonts w:ascii="Arial Narrow" w:eastAsia="Arial Narrow" w:hAnsi="Arial Narrow" w:cs="Arial Narrow"/>
                <w:sz w:val="20"/>
                <w:szCs w:val="20"/>
              </w:rPr>
            </w:pPr>
            <w:r>
              <w:rPr>
                <w:rFonts w:ascii="Arial Narrow" w:eastAsia="Arial Narrow" w:hAnsi="Arial Narrow" w:cs="Arial Narrow"/>
                <w:color w:val="231F20"/>
                <w:sz w:val="20"/>
                <w:szCs w:val="20"/>
              </w:rPr>
              <w:t>and quantity (e.g., say something is “big” or request “more”)</w:t>
            </w:r>
          </w:p>
        </w:tc>
        <w:tc>
          <w:tcPr>
            <w:tcW w:w="2068"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241"/>
              <w:rPr>
                <w:rFonts w:ascii="Arial Narrow" w:eastAsia="Arial Narrow" w:hAnsi="Arial Narrow" w:cs="Arial Narrow"/>
                <w:sz w:val="20"/>
                <w:szCs w:val="20"/>
              </w:rPr>
            </w:pPr>
            <w:r>
              <w:rPr>
                <w:rFonts w:ascii="Arial Narrow" w:eastAsia="Arial Narrow" w:hAnsi="Arial Narrow" w:cs="Arial Narrow"/>
                <w:color w:val="231F20"/>
                <w:sz w:val="20"/>
                <w:szCs w:val="20"/>
              </w:rPr>
              <w:t>M.36.6 Have an increasing vocabulary related to numbe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size and quantity (e.g., use words such as “tall,” “long”)</w:t>
            </w:r>
          </w:p>
        </w:tc>
        <w:tc>
          <w:tcPr>
            <w:tcW w:w="2880" w:type="dxa"/>
            <w:vMerge w:val="restart"/>
            <w:tcBorders>
              <w:top w:val="single" w:sz="4" w:space="0" w:color="231F20"/>
              <w:left w:val="single" w:sz="4" w:space="0" w:color="231F20"/>
              <w:right w:val="single" w:sz="4" w:space="0" w:color="231F20"/>
            </w:tcBorders>
          </w:tcPr>
          <w:p w:rsidR="0069752D" w:rsidRDefault="00583E3F">
            <w:pPr>
              <w:spacing w:before="11" w:after="0" w:line="251" w:lineRule="auto"/>
              <w:ind w:left="103" w:right="77"/>
              <w:rPr>
                <w:rFonts w:ascii="Arial Narrow" w:eastAsia="Arial Narrow" w:hAnsi="Arial Narrow" w:cs="Arial Narrow"/>
                <w:sz w:val="20"/>
                <w:szCs w:val="20"/>
              </w:rPr>
            </w:pPr>
            <w:r>
              <w:rPr>
                <w:rFonts w:ascii="Arial Narrow" w:eastAsia="Arial Narrow" w:hAnsi="Arial Narrow" w:cs="Arial Narrow"/>
                <w:color w:val="231F20"/>
                <w:sz w:val="20"/>
                <w:szCs w:val="20"/>
              </w:rPr>
              <w:t>M.48.8 Recognize measurable attribute of an object such as length, weight or capacity</w:t>
            </w:r>
          </w:p>
        </w:tc>
        <w:tc>
          <w:tcPr>
            <w:tcW w:w="316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366"/>
              <w:rPr>
                <w:rFonts w:ascii="Arial Narrow" w:eastAsia="Arial Narrow" w:hAnsi="Arial Narrow" w:cs="Arial Narrow"/>
                <w:sz w:val="20"/>
                <w:szCs w:val="20"/>
              </w:rPr>
            </w:pPr>
            <w:r>
              <w:rPr>
                <w:rFonts w:ascii="Arial Narrow" w:eastAsia="Arial Narrow" w:hAnsi="Arial Narrow" w:cs="Arial Narrow"/>
                <w:color w:val="231F20"/>
                <w:sz w:val="20"/>
                <w:szCs w:val="20"/>
              </w:rPr>
              <w:t>M.60.9 Compare the measurable attributes of two or more objects (e.g., length, weight and capacity) and describe the comparison using appropriate vocabulary (e.g., longe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w:t>
            </w:r>
          </w:p>
          <w:p w:rsidR="0069752D" w:rsidRDefault="00583E3F">
            <w:pPr>
              <w:spacing w:after="0" w:line="251" w:lineRule="auto"/>
              <w:ind w:left="103" w:right="303"/>
              <w:jc w:val="both"/>
              <w:rPr>
                <w:rFonts w:ascii="Arial Narrow" w:eastAsia="Arial Narrow" w:hAnsi="Arial Narrow" w:cs="Arial Narrow"/>
                <w:sz w:val="20"/>
                <w:szCs w:val="20"/>
              </w:rPr>
            </w:pPr>
            <w:r>
              <w:rPr>
                <w:rFonts w:ascii="Arial Narrow" w:eastAsia="Arial Narrow" w:hAnsi="Arial Narrow" w:cs="Arial Narrow"/>
                <w:color w:val="231F20"/>
                <w:sz w:val="20"/>
                <w:szCs w:val="20"/>
              </w:rPr>
              <w:t>shorte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same length, heavie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lighte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same weight, holds more, holds less, holds the same amount)</w:t>
            </w:r>
          </w:p>
        </w:tc>
      </w:tr>
      <w:tr w:rsidR="0069752D" w:rsidTr="00D5163E">
        <w:trPr>
          <w:trHeight w:hRule="exact" w:val="1250"/>
        </w:trPr>
        <w:tc>
          <w:tcPr>
            <w:tcW w:w="1270" w:type="dxa"/>
            <w:gridSpan w:val="2"/>
            <w:vMerge/>
            <w:tcBorders>
              <w:left w:val="single" w:sz="4" w:space="0" w:color="231F20"/>
              <w:bottom w:val="single" w:sz="4" w:space="0" w:color="231F20"/>
              <w:right w:val="single" w:sz="4" w:space="0" w:color="231F20"/>
            </w:tcBorders>
          </w:tcPr>
          <w:p w:rsidR="0069752D" w:rsidRDefault="0069752D"/>
        </w:tc>
        <w:tc>
          <w:tcPr>
            <w:tcW w:w="998" w:type="dxa"/>
            <w:vMerge/>
            <w:tcBorders>
              <w:left w:val="single" w:sz="4" w:space="0" w:color="231F20"/>
              <w:bottom w:val="single" w:sz="4" w:space="0" w:color="231F20"/>
              <w:right w:val="single" w:sz="4" w:space="0" w:color="231F20"/>
            </w:tcBorders>
          </w:tcPr>
          <w:p w:rsidR="0069752D" w:rsidRDefault="0069752D"/>
        </w:tc>
        <w:tc>
          <w:tcPr>
            <w:tcW w:w="1162" w:type="dxa"/>
            <w:vMerge/>
            <w:tcBorders>
              <w:left w:val="single" w:sz="4" w:space="0" w:color="231F20"/>
              <w:bottom w:val="single" w:sz="4" w:space="0" w:color="231F20"/>
              <w:right w:val="single" w:sz="4" w:space="0" w:color="231F20"/>
            </w:tcBorders>
          </w:tcPr>
          <w:p w:rsidR="0069752D" w:rsidRDefault="0069752D"/>
        </w:tc>
        <w:tc>
          <w:tcPr>
            <w:tcW w:w="1320" w:type="dxa"/>
            <w:vMerge/>
            <w:tcBorders>
              <w:left w:val="single" w:sz="4" w:space="0" w:color="231F20"/>
              <w:bottom w:val="single" w:sz="4" w:space="0" w:color="231F20"/>
              <w:right w:val="single" w:sz="4" w:space="0" w:color="231F20"/>
            </w:tcBorders>
          </w:tcPr>
          <w:p w:rsidR="0069752D" w:rsidRDefault="0069752D"/>
        </w:tc>
        <w:tc>
          <w:tcPr>
            <w:tcW w:w="1532" w:type="dxa"/>
            <w:vMerge/>
            <w:tcBorders>
              <w:left w:val="single" w:sz="4" w:space="0" w:color="231F20"/>
              <w:bottom w:val="single" w:sz="4" w:space="0" w:color="231F20"/>
              <w:right w:val="single" w:sz="4" w:space="0" w:color="231F20"/>
            </w:tcBorders>
          </w:tcPr>
          <w:p w:rsidR="0069752D" w:rsidRDefault="0069752D"/>
        </w:tc>
        <w:tc>
          <w:tcPr>
            <w:tcW w:w="2068" w:type="dxa"/>
            <w:vMerge/>
            <w:tcBorders>
              <w:left w:val="single" w:sz="4" w:space="0" w:color="231F20"/>
              <w:bottom w:val="single" w:sz="4" w:space="0" w:color="231F20"/>
              <w:right w:val="single" w:sz="4" w:space="0" w:color="231F20"/>
            </w:tcBorders>
          </w:tcPr>
          <w:p w:rsidR="0069752D" w:rsidRDefault="0069752D"/>
        </w:tc>
        <w:tc>
          <w:tcPr>
            <w:tcW w:w="2880" w:type="dxa"/>
            <w:vMerge/>
            <w:tcBorders>
              <w:left w:val="single" w:sz="4" w:space="0" w:color="231F20"/>
              <w:bottom w:val="single" w:sz="4" w:space="0" w:color="231F20"/>
              <w:right w:val="single" w:sz="4" w:space="0" w:color="231F20"/>
            </w:tcBorders>
          </w:tcPr>
          <w:p w:rsidR="0069752D" w:rsidRDefault="0069752D"/>
        </w:tc>
        <w:tc>
          <w:tcPr>
            <w:tcW w:w="316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194"/>
              <w:rPr>
                <w:rFonts w:ascii="Arial Narrow" w:eastAsia="Arial Narrow" w:hAnsi="Arial Narrow" w:cs="Arial Narrow"/>
                <w:sz w:val="20"/>
                <w:szCs w:val="20"/>
              </w:rPr>
            </w:pPr>
            <w:r>
              <w:rPr>
                <w:rFonts w:ascii="Arial Narrow" w:eastAsia="Arial Narrow" w:hAnsi="Arial Narrow" w:cs="Arial Narrow"/>
                <w:color w:val="231F20"/>
                <w:sz w:val="20"/>
                <w:szCs w:val="20"/>
              </w:rPr>
              <w:t>M.60.10 Begin to use strategies to determine measurable attributes (e.g., length or capacity of objects). May use comparison, standard or non-standard measurement tools</w:t>
            </w:r>
          </w:p>
        </w:tc>
      </w:tr>
      <w:tr w:rsidR="00F51B02" w:rsidTr="00731A11">
        <w:trPr>
          <w:trHeight w:hRule="exact" w:val="924"/>
        </w:trPr>
        <w:tc>
          <w:tcPr>
            <w:tcW w:w="1270" w:type="dxa"/>
            <w:gridSpan w:val="2"/>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F51B02" w:rsidRDefault="00731A11" w:rsidP="00731A11">
            <w:r>
              <w:rPr>
                <w:rFonts w:ascii="Arial Narrow" w:eastAsia="Arial Narrow" w:hAnsi="Arial Narrow" w:cs="Arial Narrow"/>
                <w:color w:val="231F20"/>
                <w:sz w:val="20"/>
                <w:szCs w:val="20"/>
              </w:rPr>
              <w:t xml:space="preserve">  Items</w:t>
            </w:r>
          </w:p>
        </w:tc>
        <w:tc>
          <w:tcPr>
            <w:tcW w:w="13120"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C475ED" w:rsidRDefault="000A0A24">
            <w:pPr>
              <w:spacing w:before="11" w:after="0" w:line="251" w:lineRule="auto"/>
              <w:ind w:left="103" w:right="194"/>
              <w:rPr>
                <w:rFonts w:ascii="Arial Narrow" w:eastAsia="Arial Narrow" w:hAnsi="Arial Narrow" w:cs="Arial Narrow"/>
                <w:color w:val="231F20"/>
                <w:sz w:val="20"/>
                <w:szCs w:val="20"/>
              </w:rPr>
            </w:pPr>
            <w:r>
              <w:rPr>
                <w:rFonts w:ascii="Arial Narrow" w:eastAsia="Arial Narrow" w:hAnsi="Arial Narrow" w:cs="Arial Narrow"/>
                <w:b/>
                <w:color w:val="231F20"/>
                <w:sz w:val="20"/>
                <w:szCs w:val="20"/>
              </w:rPr>
              <w:t xml:space="preserve">1-7 B:  </w:t>
            </w:r>
            <w:r w:rsidR="000A2169" w:rsidRPr="002202FC">
              <w:rPr>
                <w:rFonts w:ascii="Arial Narrow" w:eastAsia="Arial Narrow" w:hAnsi="Arial Narrow" w:cs="Arial Narrow"/>
                <w:b/>
                <w:color w:val="231F20"/>
                <w:sz w:val="20"/>
                <w:szCs w:val="20"/>
              </w:rPr>
              <w:t>Discrimination/Classification (Size)</w:t>
            </w:r>
          </w:p>
          <w:p w:rsidR="00F51B02" w:rsidRPr="00C475ED" w:rsidRDefault="00C475ED" w:rsidP="00C475ED">
            <w:pPr>
              <w:tabs>
                <w:tab w:val="left" w:pos="7901"/>
              </w:tabs>
              <w:rPr>
                <w:rFonts w:ascii="Arial Narrow" w:eastAsia="Arial Narrow" w:hAnsi="Arial Narrow" w:cs="Arial Narrow"/>
                <w:sz w:val="20"/>
                <w:szCs w:val="20"/>
              </w:rPr>
            </w:pPr>
            <w:r>
              <w:rPr>
                <w:rFonts w:ascii="Arial Narrow" w:eastAsia="Arial Narrow" w:hAnsi="Arial Narrow" w:cs="Arial Narrow"/>
                <w:sz w:val="20"/>
                <w:szCs w:val="20"/>
              </w:rPr>
              <w:tab/>
            </w:r>
          </w:p>
        </w:tc>
      </w:tr>
    </w:tbl>
    <w:p w:rsidR="0069752D" w:rsidRDefault="0069752D">
      <w:pPr>
        <w:spacing w:after="0"/>
        <w:sectPr w:rsidR="0069752D" w:rsidSect="009A088E">
          <w:footerReference w:type="default" r:id="rId36"/>
          <w:pgSz w:w="15840" w:h="12240" w:orient="landscape"/>
          <w:pgMar w:top="580" w:right="620" w:bottom="280" w:left="620" w:header="0" w:footer="0" w:gutter="0"/>
          <w:pgBorders w:offsetFrom="page">
            <w:bottom w:val="single" w:sz="4" w:space="24" w:color="231F20"/>
          </w:pgBorders>
          <w:cols w:space="720"/>
        </w:sectPr>
      </w:pPr>
    </w:p>
    <w:p w:rsidR="0069752D" w:rsidRDefault="0060793D">
      <w:pPr>
        <w:spacing w:before="5" w:after="0" w:line="90" w:lineRule="exact"/>
        <w:rPr>
          <w:sz w:val="9"/>
          <w:szCs w:val="9"/>
        </w:rPr>
      </w:pPr>
      <w:r>
        <w:rPr>
          <w:noProof/>
        </w:rPr>
        <w:lastRenderedPageBreak/>
        <mc:AlternateContent>
          <mc:Choice Requires="wps">
            <w:drawing>
              <wp:anchor distT="0" distB="0" distL="114300" distR="114300" simplePos="0" relativeHeight="503307674" behindDoc="1" locked="0" layoutInCell="1" allowOverlap="1" wp14:anchorId="6A762829" wp14:editId="51EF8A54">
                <wp:simplePos x="0" y="0"/>
                <wp:positionH relativeFrom="page">
                  <wp:posOffset>229235</wp:posOffset>
                </wp:positionH>
                <wp:positionV relativeFrom="page">
                  <wp:posOffset>3809365</wp:posOffset>
                </wp:positionV>
                <wp:extent cx="177800" cy="171450"/>
                <wp:effectExtent l="635" t="0" r="2540" b="635"/>
                <wp:wrapNone/>
                <wp:docPr id="9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0" type="#_x0000_t202" style="position:absolute;margin-left:18.05pt;margin-top:299.95pt;width:14pt;height:13.5pt;z-index:-8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uWswIAALIFAAAOAAAAZHJzL2Uyb0RvYy54bWysVNtu2zAMfR+wfxD07vpSJ76gTtHG8TCg&#10;uwDtPkCx5ViYLXmSErsY9u+j5DhJ25dhmx8EWqIOD8kj3tyOXYsOVComeIb9Kw8jyktRMb7L8Len&#10;wokxUprwirSC0ww/U4VvV+/f3Qx9SgPRiLaiEgEIV+nQZ7jRuk9dV5UN7Yi6Ej3lcFgL2RENv3Ln&#10;VpIMgN61buB5S3cQsuqlKKlSsJtPh3hl8eualvpLXSuqUZth4KbtKu26Nau7uiHpTpK+YeWRBvkL&#10;Fh1hHIKeoHKiCdpL9gaqY6UUStT6qhSdK+qaldTmANn43qtsHhvSU5sLFEf1pzKp/wdbfj58lYhV&#10;GU4ijDjpoEdPdNToXowovjb1GXqVgttjD456hH3os81V9Q+i/K4QF+uG8B29k1IMDSUV8PPNTffi&#10;6oSjDMh2+CQqiEP2WligsZadKR6UAwE69On51BvDpTQhoyj24KSEIz/yw4XtnUvS+XIvlf5ARYeM&#10;kWEJrbfg5PCgtCFD0tnFxOKiYG1r29/yFxvgOO1AaLhqzgwJ282fiZds4k0cOmGw3Dihl+fOXbEO&#10;nWXhR4v8Ol+vc/+XieuHacOqinITZlaWH/5Z544anzRx0pYSLasMnKGk5G67biU6EFB2YT9bcjg5&#10;u7kvadgiQC6vUvKD0LsPEqdYxpETFuHCSSIvdjw/uU+WXpiEefEypQfG6b+nhAYQ3SJYTFo6k36V&#10;m2e/t7mRtGMaZkfLugyDNOAzTiQ1CtzwytqasHayL0ph6J9LAe2eG231aiQ6iVWP29E+jSA0yEbM&#10;W1E9g4KlAIWBGGHwgWFWjAYYIhlWP/ZEUozajxxegZk4syFnYzsbhJeNgFkElydzrafJtO8l2zWA&#10;PL0zLu7gpdTMqvjM4vi+YDDYZI5DzEyey3/rdR61q98AAAD//wMAUEsDBBQABgAIAAAAIQAT2Llb&#10;4QAAAAkBAAAPAAAAZHJzL2Rvd25yZXYueG1sTI9NT8MwDIbvSPyHyEjcWNp9VGtpOjEGFzQk2ODA&#10;LWu9tqJxSpOt4d9jTnCybD96/ThfBdOJMw6utaQgnkQgkEpbtVQreNs/3ixBOK+p0p0lVPCNDlbF&#10;5UWus8qO9Irnna8Fh5DLtILG+z6T0pUNGu0mtkfi3dEORntuh1pWgx453HRyGkWJNLolvtDoHu8b&#10;LD93J6PgYf3ytHn+CuE4ruN2rjeL99n2Q6nrq3B3C8Jj8H8w/OqzOhTsdLAnqpzoFMySmEkFizRN&#10;QTCQzHlw4DpNUpBFLv9/UPwAAAD//wMAUEsBAi0AFAAGAAgAAAAhALaDOJL+AAAA4QEAABMAAAAA&#10;AAAAAAAAAAAAAAAAAFtDb250ZW50X1R5cGVzXS54bWxQSwECLQAUAAYACAAAACEAOP0h/9YAAACU&#10;AQAACwAAAAAAAAAAAAAAAAAvAQAAX3JlbHMvLnJlbHNQSwECLQAUAAYACAAAACEAaq4blrMCAACy&#10;BQAADgAAAAAAAAAAAAAAAAAuAgAAZHJzL2Uyb0RvYy54bWxQSwECLQAUAAYACAAAACEAE9i5W+EA&#10;AAAJAQAADwAAAAAAAAAAAAAAAAANBQAAZHJzL2Rvd25yZXYueG1sUEsFBgAAAAAEAAQA8wAAABsG&#10;AA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278"/>
        <w:gridCol w:w="1080"/>
        <w:gridCol w:w="1170"/>
        <w:gridCol w:w="1260"/>
        <w:gridCol w:w="1442"/>
        <w:gridCol w:w="2068"/>
        <w:gridCol w:w="2880"/>
        <w:gridCol w:w="3212"/>
      </w:tblGrid>
      <w:tr w:rsidR="0069752D">
        <w:trPr>
          <w:trHeight w:hRule="exact" w:val="319"/>
        </w:trPr>
        <w:tc>
          <w:tcPr>
            <w:tcW w:w="14390" w:type="dxa"/>
            <w:gridSpan w:val="8"/>
            <w:tcBorders>
              <w:top w:val="single" w:sz="4" w:space="0" w:color="231F20"/>
              <w:left w:val="single" w:sz="4" w:space="0" w:color="231F20"/>
              <w:bottom w:val="single" w:sz="4" w:space="0" w:color="231F20"/>
              <w:right w:val="single" w:sz="4" w:space="0" w:color="231F20"/>
            </w:tcBorders>
            <w:shd w:val="clear" w:color="auto" w:fill="6F3996"/>
          </w:tcPr>
          <w:p w:rsidR="0069752D" w:rsidRDefault="00583E3F">
            <w:pPr>
              <w:spacing w:before="39"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C:</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8"/>
                <w:sz w:val="20"/>
                <w:szCs w:val="20"/>
              </w:rPr>
              <w:t>understand</w:t>
            </w:r>
            <w:r>
              <w:rPr>
                <w:rFonts w:ascii="Arial" w:eastAsia="Arial" w:hAnsi="Arial" w:cs="Arial"/>
                <w:color w:val="FFFFFF"/>
                <w:spacing w:val="-4"/>
                <w:w w:val="108"/>
                <w:sz w:val="20"/>
                <w:szCs w:val="20"/>
              </w:rPr>
              <w:t xml:space="preserve"> </w:t>
            </w:r>
            <w:r>
              <w:rPr>
                <w:rFonts w:ascii="Arial" w:eastAsia="Arial" w:hAnsi="Arial" w:cs="Arial"/>
                <w:color w:val="FFFFFF"/>
                <w:sz w:val="20"/>
                <w:szCs w:val="20"/>
              </w:rPr>
              <w:t>the</w:t>
            </w:r>
            <w:r>
              <w:rPr>
                <w:rFonts w:ascii="Arial" w:eastAsia="Arial" w:hAnsi="Arial" w:cs="Arial"/>
                <w:color w:val="FFFFFF"/>
                <w:spacing w:val="19"/>
                <w:sz w:val="20"/>
                <w:szCs w:val="20"/>
              </w:rPr>
              <w:t xml:space="preserve"> </w:t>
            </w:r>
            <w:r>
              <w:rPr>
                <w:rFonts w:ascii="Arial" w:eastAsia="Arial" w:hAnsi="Arial" w:cs="Arial"/>
                <w:color w:val="FFFFFF"/>
                <w:w w:val="110"/>
                <w:sz w:val="20"/>
                <w:szCs w:val="20"/>
              </w:rPr>
              <w:t>attributes</w:t>
            </w:r>
            <w:r>
              <w:rPr>
                <w:rFonts w:ascii="Arial" w:eastAsia="Arial" w:hAnsi="Arial" w:cs="Arial"/>
                <w:color w:val="FFFFFF"/>
                <w:spacing w:val="-6"/>
                <w:w w:val="110"/>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relative</w:t>
            </w:r>
            <w:r>
              <w:rPr>
                <w:rFonts w:ascii="Arial" w:eastAsia="Arial" w:hAnsi="Arial" w:cs="Arial"/>
                <w:color w:val="FFFFFF"/>
                <w:spacing w:val="52"/>
                <w:sz w:val="20"/>
                <w:szCs w:val="20"/>
              </w:rPr>
              <w:t xml:space="preserve"> </w:t>
            </w:r>
            <w:r>
              <w:rPr>
                <w:rFonts w:ascii="Arial" w:eastAsia="Arial" w:hAnsi="Arial" w:cs="Arial"/>
                <w:color w:val="FFFFFF"/>
                <w:w w:val="110"/>
                <w:sz w:val="20"/>
                <w:szCs w:val="20"/>
              </w:rPr>
              <w:t>properties</w:t>
            </w:r>
            <w:r>
              <w:rPr>
                <w:rFonts w:ascii="Arial" w:eastAsia="Arial" w:hAnsi="Arial" w:cs="Arial"/>
                <w:color w:val="FFFFFF"/>
                <w:spacing w:val="-6"/>
                <w:w w:val="110"/>
                <w:sz w:val="20"/>
                <w:szCs w:val="20"/>
              </w:rPr>
              <w:t xml:space="preserve"> </w:t>
            </w:r>
            <w:r>
              <w:rPr>
                <w:rFonts w:ascii="Arial" w:eastAsia="Arial" w:hAnsi="Arial" w:cs="Arial"/>
                <w:color w:val="FFFFFF"/>
                <w:sz w:val="20"/>
                <w:szCs w:val="20"/>
              </w:rPr>
              <w:t>of</w:t>
            </w:r>
            <w:r>
              <w:rPr>
                <w:rFonts w:ascii="Arial" w:eastAsia="Arial" w:hAnsi="Arial" w:cs="Arial"/>
                <w:color w:val="FFFFFF"/>
                <w:spacing w:val="22"/>
                <w:sz w:val="20"/>
                <w:szCs w:val="20"/>
              </w:rPr>
              <w:t xml:space="preserve"> </w:t>
            </w:r>
            <w:r>
              <w:rPr>
                <w:rFonts w:ascii="Arial" w:eastAsia="Arial" w:hAnsi="Arial" w:cs="Arial"/>
                <w:color w:val="FFFFFF"/>
                <w:sz w:val="20"/>
                <w:szCs w:val="20"/>
              </w:rPr>
              <w:t xml:space="preserve">objects </w:t>
            </w:r>
            <w:r>
              <w:rPr>
                <w:rFonts w:ascii="Arial" w:eastAsia="Arial" w:hAnsi="Arial" w:cs="Arial"/>
                <w:color w:val="FFFFFF"/>
                <w:spacing w:val="8"/>
                <w:sz w:val="20"/>
                <w:szCs w:val="20"/>
              </w:rPr>
              <w:t xml:space="preserve"> </w:t>
            </w:r>
            <w:r>
              <w:rPr>
                <w:rFonts w:ascii="Arial" w:eastAsia="Arial" w:hAnsi="Arial" w:cs="Arial"/>
                <w:color w:val="FFFFFF"/>
                <w:w w:val="108"/>
                <w:sz w:val="20"/>
                <w:szCs w:val="20"/>
              </w:rPr>
              <w:t>(continued).</w:t>
            </w:r>
          </w:p>
        </w:tc>
      </w:tr>
      <w:tr w:rsidR="0069752D">
        <w:trPr>
          <w:trHeight w:hRule="exact" w:val="287"/>
        </w:trPr>
        <w:tc>
          <w:tcPr>
            <w:tcW w:w="1278" w:type="dxa"/>
            <w:tcBorders>
              <w:top w:val="single" w:sz="4" w:space="0" w:color="231F20"/>
              <w:left w:val="single" w:sz="4" w:space="0" w:color="231F20"/>
              <w:bottom w:val="single" w:sz="4" w:space="0" w:color="231F20"/>
              <w:right w:val="single" w:sz="4" w:space="0" w:color="231F20"/>
            </w:tcBorders>
          </w:tcPr>
          <w:p w:rsidR="0069752D" w:rsidRDefault="0069752D"/>
        </w:tc>
        <w:tc>
          <w:tcPr>
            <w:tcW w:w="1080" w:type="dxa"/>
            <w:tcBorders>
              <w:top w:val="single" w:sz="4" w:space="0" w:color="231F20"/>
              <w:left w:val="single" w:sz="4" w:space="0" w:color="231F20"/>
              <w:bottom w:val="single" w:sz="4" w:space="0" w:color="231F20"/>
              <w:right w:val="single" w:sz="4" w:space="0" w:color="231F20"/>
            </w:tcBorders>
          </w:tcPr>
          <w:p w:rsidR="0069752D" w:rsidRDefault="00583E3F">
            <w:pPr>
              <w:spacing w:before="24" w:after="0" w:line="240" w:lineRule="auto"/>
              <w:ind w:left="12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170" w:type="dxa"/>
            <w:tcBorders>
              <w:top w:val="single" w:sz="4" w:space="0" w:color="231F20"/>
              <w:left w:val="single" w:sz="4" w:space="0" w:color="231F20"/>
              <w:bottom w:val="single" w:sz="4" w:space="0" w:color="231F20"/>
              <w:right w:val="single" w:sz="4" w:space="0" w:color="231F20"/>
            </w:tcBorders>
          </w:tcPr>
          <w:p w:rsidR="0069752D" w:rsidRDefault="00583E3F">
            <w:pPr>
              <w:spacing w:before="24" w:after="0" w:line="240" w:lineRule="auto"/>
              <w:ind w:left="12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260" w:type="dxa"/>
            <w:tcBorders>
              <w:top w:val="single" w:sz="4" w:space="0" w:color="231F20"/>
              <w:left w:val="single" w:sz="4" w:space="0" w:color="231F20"/>
              <w:bottom w:val="single" w:sz="4" w:space="0" w:color="231F20"/>
              <w:right w:val="single" w:sz="4" w:space="0" w:color="231F20"/>
            </w:tcBorders>
          </w:tcPr>
          <w:p w:rsidR="0069752D" w:rsidRDefault="00583E3F">
            <w:pPr>
              <w:spacing w:before="24" w:after="0" w:line="240" w:lineRule="auto"/>
              <w:ind w:left="124"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442" w:type="dxa"/>
            <w:tcBorders>
              <w:top w:val="single" w:sz="4" w:space="0" w:color="231F20"/>
              <w:left w:val="single" w:sz="4" w:space="0" w:color="231F20"/>
              <w:bottom w:val="single" w:sz="4" w:space="0" w:color="231F20"/>
              <w:right w:val="single" w:sz="4" w:space="0" w:color="231F20"/>
            </w:tcBorders>
          </w:tcPr>
          <w:p w:rsidR="0069752D" w:rsidRDefault="00583E3F">
            <w:pPr>
              <w:spacing w:before="24" w:after="0" w:line="240" w:lineRule="auto"/>
              <w:ind w:left="215"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68" w:type="dxa"/>
            <w:tcBorders>
              <w:top w:val="single" w:sz="4" w:space="0" w:color="231F20"/>
              <w:left w:val="single" w:sz="4" w:space="0" w:color="231F20"/>
              <w:bottom w:val="single" w:sz="4" w:space="0" w:color="231F20"/>
              <w:right w:val="single" w:sz="4" w:space="0" w:color="231F20"/>
            </w:tcBorders>
          </w:tcPr>
          <w:p w:rsidR="0069752D" w:rsidRDefault="00583E3F">
            <w:pPr>
              <w:spacing w:before="24" w:after="0" w:line="240" w:lineRule="auto"/>
              <w:ind w:left="52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880" w:type="dxa"/>
            <w:tcBorders>
              <w:top w:val="single" w:sz="4" w:space="0" w:color="231F20"/>
              <w:left w:val="single" w:sz="4" w:space="0" w:color="231F20"/>
              <w:bottom w:val="single" w:sz="4" w:space="0" w:color="231F20"/>
              <w:right w:val="single" w:sz="4" w:space="0" w:color="231F20"/>
            </w:tcBorders>
          </w:tcPr>
          <w:p w:rsidR="0069752D" w:rsidRDefault="00583E3F">
            <w:pPr>
              <w:spacing w:before="24" w:after="0" w:line="240" w:lineRule="auto"/>
              <w:ind w:left="972" w:right="951"/>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3212" w:type="dxa"/>
            <w:tcBorders>
              <w:top w:val="single" w:sz="4" w:space="0" w:color="231F20"/>
              <w:left w:val="single" w:sz="4" w:space="0" w:color="231F20"/>
              <w:bottom w:val="single" w:sz="4" w:space="0" w:color="231F20"/>
              <w:right w:val="single" w:sz="4" w:space="0" w:color="231F20"/>
            </w:tcBorders>
          </w:tcPr>
          <w:p w:rsidR="0069752D" w:rsidRDefault="00583E3F">
            <w:pPr>
              <w:spacing w:before="24" w:after="0" w:line="240" w:lineRule="auto"/>
              <w:ind w:left="1138" w:right="1117"/>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D5163E">
        <w:trPr>
          <w:trHeight w:hRule="exact" w:val="1206"/>
        </w:trPr>
        <w:tc>
          <w:tcPr>
            <w:tcW w:w="1278"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Data</w:t>
            </w:r>
          </w:p>
        </w:tc>
        <w:tc>
          <w:tcPr>
            <w:tcW w:w="1080" w:type="dxa"/>
            <w:tcBorders>
              <w:top w:val="single" w:sz="4" w:space="0" w:color="231F20"/>
              <w:left w:val="single" w:sz="4" w:space="0" w:color="231F20"/>
              <w:bottom w:val="single" w:sz="4" w:space="0" w:color="231F20"/>
              <w:right w:val="single" w:sz="4" w:space="0" w:color="231F20"/>
            </w:tcBorders>
          </w:tcPr>
          <w:p w:rsidR="0069752D" w:rsidRDefault="0069752D"/>
        </w:tc>
        <w:tc>
          <w:tcPr>
            <w:tcW w:w="1170" w:type="dxa"/>
            <w:tcBorders>
              <w:top w:val="single" w:sz="4" w:space="0" w:color="231F20"/>
              <w:left w:val="single" w:sz="4" w:space="0" w:color="231F20"/>
              <w:bottom w:val="single" w:sz="4" w:space="0" w:color="231F20"/>
              <w:right w:val="single" w:sz="4" w:space="0" w:color="231F20"/>
            </w:tcBorders>
          </w:tcPr>
          <w:p w:rsidR="0069752D" w:rsidRDefault="0069752D"/>
        </w:tc>
        <w:tc>
          <w:tcPr>
            <w:tcW w:w="1260" w:type="dxa"/>
            <w:tcBorders>
              <w:top w:val="single" w:sz="4" w:space="0" w:color="231F20"/>
              <w:left w:val="single" w:sz="4" w:space="0" w:color="231F20"/>
              <w:bottom w:val="single" w:sz="4" w:space="0" w:color="231F20"/>
              <w:right w:val="single" w:sz="4" w:space="0" w:color="231F20"/>
            </w:tcBorders>
          </w:tcPr>
          <w:p w:rsidR="0069752D" w:rsidRDefault="0069752D"/>
        </w:tc>
        <w:tc>
          <w:tcPr>
            <w:tcW w:w="1442" w:type="dxa"/>
            <w:tcBorders>
              <w:top w:val="single" w:sz="4" w:space="0" w:color="231F20"/>
              <w:left w:val="single" w:sz="4" w:space="0" w:color="231F20"/>
              <w:bottom w:val="single" w:sz="4" w:space="0" w:color="231F20"/>
              <w:right w:val="single" w:sz="4" w:space="0" w:color="231F20"/>
            </w:tcBorders>
          </w:tcPr>
          <w:p w:rsidR="0069752D" w:rsidRDefault="0069752D"/>
        </w:tc>
        <w:tc>
          <w:tcPr>
            <w:tcW w:w="2068" w:type="dxa"/>
            <w:tcBorders>
              <w:top w:val="single" w:sz="4" w:space="0" w:color="231F20"/>
              <w:left w:val="single" w:sz="4" w:space="0" w:color="231F20"/>
              <w:bottom w:val="single" w:sz="4" w:space="0" w:color="231F20"/>
              <w:right w:val="single" w:sz="4" w:space="0" w:color="231F20"/>
            </w:tcBorders>
          </w:tcPr>
          <w:p w:rsidR="0069752D" w:rsidRDefault="0069752D"/>
        </w:tc>
        <w:tc>
          <w:tcPr>
            <w:tcW w:w="288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96"/>
              <w:rPr>
                <w:rFonts w:ascii="Arial Narrow" w:eastAsia="Arial Narrow" w:hAnsi="Arial Narrow" w:cs="Arial Narrow"/>
                <w:sz w:val="20"/>
                <w:szCs w:val="20"/>
              </w:rPr>
            </w:pPr>
            <w:r>
              <w:rPr>
                <w:rFonts w:ascii="Arial Narrow" w:eastAsia="Arial Narrow" w:hAnsi="Arial Narrow" w:cs="Arial Narrow"/>
                <w:color w:val="231F20"/>
                <w:sz w:val="20"/>
                <w:szCs w:val="20"/>
              </w:rPr>
              <w:t>M.48.9 Sort objects into two groups, count, and compare the quantity of the groups formed (e.g., indicate which is more)</w:t>
            </w:r>
          </w:p>
        </w:tc>
        <w:tc>
          <w:tcPr>
            <w:tcW w:w="3212"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677"/>
              <w:rPr>
                <w:rFonts w:ascii="Arial Narrow" w:eastAsia="Arial Narrow" w:hAnsi="Arial Narrow" w:cs="Arial Narrow"/>
                <w:sz w:val="20"/>
                <w:szCs w:val="20"/>
              </w:rPr>
            </w:pPr>
            <w:r>
              <w:rPr>
                <w:rFonts w:ascii="Arial Narrow" w:eastAsia="Arial Narrow" w:hAnsi="Arial Narrow" w:cs="Arial Narrow"/>
                <w:color w:val="231F20"/>
                <w:sz w:val="20"/>
                <w:szCs w:val="20"/>
              </w:rPr>
              <w:t>M. 60.</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Represent data using a concrete object or picture graph according to one attribute</w:t>
            </w:r>
          </w:p>
        </w:tc>
      </w:tr>
      <w:tr w:rsidR="00F51B02" w:rsidTr="00731A11">
        <w:trPr>
          <w:trHeight w:hRule="exact" w:val="792"/>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F51B02" w:rsidRPr="00F51B02" w:rsidRDefault="00731A11" w:rsidP="00731A11">
            <w:pPr>
              <w:spacing w:before="11" w:after="0" w:line="240" w:lineRule="auto"/>
              <w:ind w:right="-20"/>
              <w:rPr>
                <w:rFonts w:ascii="Arial Narrow" w:eastAsia="Arial Narrow" w:hAnsi="Arial Narrow" w:cs="Arial Narrow"/>
                <w:b/>
                <w:color w:val="231F20"/>
                <w:sz w:val="20"/>
                <w:szCs w:val="20"/>
              </w:rPr>
            </w:pPr>
            <w:r>
              <w:rPr>
                <w:rFonts w:ascii="Arial Narrow" w:eastAsia="Arial Narrow" w:hAnsi="Arial Narrow" w:cs="Arial Narrow"/>
                <w:color w:val="231F20"/>
                <w:sz w:val="20"/>
                <w:szCs w:val="20"/>
              </w:rPr>
              <w:t xml:space="preserve">  Items</w:t>
            </w:r>
          </w:p>
        </w:tc>
        <w:tc>
          <w:tcPr>
            <w:tcW w:w="13112"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F51B02" w:rsidRDefault="009B665C" w:rsidP="000A2169">
            <w:pPr>
              <w:rPr>
                <w:rFonts w:ascii="Arial Narrow" w:eastAsia="Arial Narrow" w:hAnsi="Arial Narrow" w:cs="Arial Narrow"/>
                <w:color w:val="231F20"/>
                <w:sz w:val="20"/>
                <w:szCs w:val="20"/>
              </w:rPr>
            </w:pPr>
            <w:r>
              <w:rPr>
                <w:rFonts w:ascii="Arial Narrow" w:hAnsi="Arial Narrow"/>
                <w:b/>
                <w:sz w:val="20"/>
                <w:szCs w:val="20"/>
              </w:rPr>
              <w:t xml:space="preserve"> </w:t>
            </w:r>
            <w:r w:rsidR="000A0A24">
              <w:rPr>
                <w:rFonts w:ascii="Arial Narrow" w:eastAsia="Arial Narrow" w:hAnsi="Arial Narrow" w:cs="Arial Narrow"/>
                <w:b/>
                <w:color w:val="231F20"/>
                <w:sz w:val="20"/>
                <w:szCs w:val="20"/>
              </w:rPr>
              <w:t xml:space="preserve">1-7 A:  </w:t>
            </w:r>
            <w:r w:rsidR="000A2169" w:rsidRPr="002202FC">
              <w:rPr>
                <w:rFonts w:ascii="Arial Narrow" w:eastAsia="Arial Narrow" w:hAnsi="Arial Narrow" w:cs="Arial Narrow"/>
                <w:b/>
                <w:color w:val="231F20"/>
                <w:sz w:val="20"/>
                <w:szCs w:val="20"/>
              </w:rPr>
              <w:t>Discrimination/Classification (Matching and Sorting)</w:t>
            </w:r>
          </w:p>
        </w:tc>
      </w:tr>
      <w:tr w:rsidR="0069752D" w:rsidTr="00D5163E">
        <w:trPr>
          <w:trHeight w:hRule="exact" w:val="1719"/>
        </w:trPr>
        <w:tc>
          <w:tcPr>
            <w:tcW w:w="1278"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Sorting and</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Classifying</w:t>
            </w:r>
          </w:p>
        </w:tc>
        <w:tc>
          <w:tcPr>
            <w:tcW w:w="1080" w:type="dxa"/>
            <w:tcBorders>
              <w:top w:val="single" w:sz="4" w:space="0" w:color="231F20"/>
              <w:left w:val="single" w:sz="4" w:space="0" w:color="231F20"/>
              <w:bottom w:val="single" w:sz="4" w:space="0" w:color="231F20"/>
              <w:right w:val="single" w:sz="4" w:space="0" w:color="231F20"/>
            </w:tcBorders>
          </w:tcPr>
          <w:p w:rsidR="0069752D" w:rsidRDefault="0069752D"/>
        </w:tc>
        <w:tc>
          <w:tcPr>
            <w:tcW w:w="1170" w:type="dxa"/>
            <w:tcBorders>
              <w:top w:val="single" w:sz="4" w:space="0" w:color="231F20"/>
              <w:left w:val="single" w:sz="4" w:space="0" w:color="231F20"/>
              <w:bottom w:val="single" w:sz="4" w:space="0" w:color="231F20"/>
              <w:right w:val="single" w:sz="4" w:space="0" w:color="231F20"/>
            </w:tcBorders>
          </w:tcPr>
          <w:p w:rsidR="0069752D" w:rsidRDefault="0069752D"/>
        </w:tc>
        <w:tc>
          <w:tcPr>
            <w:tcW w:w="126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99"/>
              <w:rPr>
                <w:rFonts w:ascii="Arial Narrow" w:eastAsia="Arial Narrow" w:hAnsi="Arial Narrow" w:cs="Arial Narrow"/>
                <w:sz w:val="20"/>
                <w:szCs w:val="20"/>
              </w:rPr>
            </w:pPr>
            <w:r>
              <w:rPr>
                <w:rFonts w:ascii="Arial Narrow" w:eastAsia="Arial Narrow" w:hAnsi="Arial Narrow" w:cs="Arial Narrow"/>
                <w:color w:val="231F20"/>
                <w:sz w:val="20"/>
                <w:szCs w:val="20"/>
              </w:rPr>
              <w:t>M.18.3 Match objects that are the same</w:t>
            </w:r>
          </w:p>
        </w:tc>
        <w:tc>
          <w:tcPr>
            <w:tcW w:w="1442"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144"/>
              <w:rPr>
                <w:rFonts w:ascii="Arial Narrow" w:eastAsia="Arial Narrow" w:hAnsi="Arial Narrow" w:cs="Arial Narrow"/>
                <w:sz w:val="20"/>
                <w:szCs w:val="20"/>
              </w:rPr>
            </w:pPr>
            <w:r>
              <w:rPr>
                <w:rFonts w:ascii="Arial Narrow" w:eastAsia="Arial Narrow" w:hAnsi="Arial Narrow" w:cs="Arial Narrow"/>
                <w:color w:val="231F20"/>
                <w:sz w:val="20"/>
                <w:szCs w:val="20"/>
              </w:rPr>
              <w:t>M.24.6 Sort objects using inconsistent strategies (e.g., favorite items, colors)</w:t>
            </w:r>
          </w:p>
        </w:tc>
        <w:tc>
          <w:tcPr>
            <w:tcW w:w="2068"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68"/>
              <w:jc w:val="both"/>
              <w:rPr>
                <w:rFonts w:ascii="Arial Narrow" w:eastAsia="Arial Narrow" w:hAnsi="Arial Narrow" w:cs="Arial Narrow"/>
                <w:sz w:val="20"/>
                <w:szCs w:val="20"/>
              </w:rPr>
            </w:pPr>
            <w:r>
              <w:rPr>
                <w:rFonts w:ascii="Arial Narrow" w:eastAsia="Arial Narrow" w:hAnsi="Arial Narrow" w:cs="Arial Narrow"/>
                <w:color w:val="231F20"/>
                <w:sz w:val="20"/>
                <w:szCs w:val="20"/>
              </w:rPr>
              <w:t>M.36.7 Sort on the basis of one attribute with adult support</w:t>
            </w:r>
          </w:p>
        </w:tc>
        <w:tc>
          <w:tcPr>
            <w:tcW w:w="288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306"/>
              <w:jc w:val="both"/>
              <w:rPr>
                <w:rFonts w:ascii="Arial Narrow" w:eastAsia="Arial Narrow" w:hAnsi="Arial Narrow" w:cs="Arial Narrow"/>
                <w:sz w:val="20"/>
                <w:szCs w:val="20"/>
              </w:rPr>
            </w:pPr>
            <w:r>
              <w:rPr>
                <w:rFonts w:ascii="Arial Narrow" w:eastAsia="Arial Narrow" w:hAnsi="Arial Narrow" w:cs="Arial Narrow"/>
                <w:color w:val="231F20"/>
                <w:sz w:val="20"/>
                <w:szCs w:val="20"/>
              </w:rPr>
              <w:t>M.48.10 Sort and classify objects by one attribute into two or more groups (e.g., colo</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size, shape)</w:t>
            </w:r>
          </w:p>
        </w:tc>
        <w:tc>
          <w:tcPr>
            <w:tcW w:w="3212"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227"/>
              <w:rPr>
                <w:rFonts w:ascii="Arial Narrow" w:eastAsia="Arial Narrow" w:hAnsi="Arial Narrow" w:cs="Arial Narrow"/>
                <w:sz w:val="20"/>
                <w:szCs w:val="20"/>
              </w:rPr>
            </w:pPr>
            <w:r>
              <w:rPr>
                <w:rFonts w:ascii="Arial Narrow" w:eastAsia="Arial Narrow" w:hAnsi="Arial Narrow" w:cs="Arial Narrow"/>
                <w:color w:val="231F20"/>
                <w:sz w:val="20"/>
                <w:szCs w:val="20"/>
              </w:rPr>
              <w:t>M.60.12 Sort and classify a set of objects on the basis of one attribute independently and describe the sorting rule. Can re-sort and classify the same set of objects based on a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attribute</w:t>
            </w:r>
          </w:p>
        </w:tc>
      </w:tr>
      <w:tr w:rsidR="000A2169" w:rsidTr="00731A11">
        <w:trPr>
          <w:trHeight w:val="781"/>
        </w:trPr>
        <w:tc>
          <w:tcPr>
            <w:tcW w:w="1278" w:type="dxa"/>
            <w:tcBorders>
              <w:top w:val="single" w:sz="4" w:space="0" w:color="231F20"/>
              <w:left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0A2169" w:rsidRDefault="00731A11" w:rsidP="00731A11">
            <w:pPr>
              <w:spacing w:before="11" w:after="0" w:line="240" w:lineRule="auto"/>
              <w:ind w:left="103"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112" w:type="dxa"/>
            <w:gridSpan w:val="7"/>
            <w:tcBorders>
              <w:top w:val="single" w:sz="4" w:space="0" w:color="231F20"/>
              <w:left w:val="single" w:sz="4" w:space="0" w:color="231F20"/>
              <w:right w:val="single" w:sz="4" w:space="0" w:color="231F20"/>
            </w:tcBorders>
            <w:shd w:val="clear" w:color="auto" w:fill="DBE5F1" w:themeFill="accent1" w:themeFillTint="33"/>
          </w:tcPr>
          <w:p w:rsidR="000A2169" w:rsidRPr="00D5163E" w:rsidRDefault="000A2169" w:rsidP="00B916BA">
            <w:pPr>
              <w:tabs>
                <w:tab w:val="center" w:pos="1344"/>
              </w:tabs>
              <w:rPr>
                <w:rFonts w:ascii="Arial Narrow" w:hAnsi="Arial Narrow"/>
                <w:b/>
                <w:sz w:val="20"/>
                <w:szCs w:val="20"/>
              </w:rPr>
            </w:pPr>
            <w:r>
              <w:rPr>
                <w:rFonts w:ascii="Arial Narrow" w:hAnsi="Arial Narrow"/>
                <w:b/>
                <w:sz w:val="20"/>
                <w:szCs w:val="20"/>
              </w:rPr>
              <w:t xml:space="preserve"> </w:t>
            </w:r>
            <w:r w:rsidR="000A0A24">
              <w:rPr>
                <w:rFonts w:ascii="Arial Narrow" w:eastAsia="Arial Narrow" w:hAnsi="Arial Narrow" w:cs="Arial Narrow"/>
                <w:b/>
                <w:color w:val="231F20"/>
                <w:sz w:val="20"/>
                <w:szCs w:val="20"/>
              </w:rPr>
              <w:t xml:space="preserve">1-7 A:  </w:t>
            </w:r>
            <w:r w:rsidRPr="002202FC">
              <w:rPr>
                <w:rFonts w:ascii="Arial Narrow" w:eastAsia="Arial Narrow" w:hAnsi="Arial Narrow" w:cs="Arial Narrow"/>
                <w:b/>
                <w:color w:val="231F20"/>
                <w:sz w:val="20"/>
                <w:szCs w:val="20"/>
              </w:rPr>
              <w:t>Discrimination/Classification (Matching and Sorting)</w:t>
            </w:r>
          </w:p>
          <w:p w:rsidR="000A2169" w:rsidRPr="00D5163E" w:rsidRDefault="000A2169" w:rsidP="00B916BA">
            <w:pPr>
              <w:rPr>
                <w:rFonts w:ascii="Arial Narrow" w:hAnsi="Arial Narrow"/>
                <w:b/>
                <w:sz w:val="20"/>
                <w:szCs w:val="20"/>
              </w:rPr>
            </w:pPr>
            <w:r>
              <w:rPr>
                <w:rFonts w:ascii="Arial Narrow" w:hAnsi="Arial Narrow"/>
                <w:b/>
                <w:sz w:val="20"/>
                <w:szCs w:val="20"/>
              </w:rPr>
              <w:t xml:space="preserve"> </w:t>
            </w:r>
          </w:p>
        </w:tc>
      </w:tr>
      <w:tr w:rsidR="0069752D">
        <w:trPr>
          <w:trHeight w:hRule="exact" w:val="318"/>
        </w:trPr>
        <w:tc>
          <w:tcPr>
            <w:tcW w:w="14390" w:type="dxa"/>
            <w:gridSpan w:val="8"/>
            <w:tcBorders>
              <w:top w:val="single" w:sz="4" w:space="0" w:color="231F20"/>
              <w:left w:val="single" w:sz="4" w:space="0" w:color="231F20"/>
              <w:bottom w:val="single" w:sz="4" w:space="0" w:color="231F20"/>
              <w:right w:val="single" w:sz="4" w:space="0" w:color="231F20"/>
            </w:tcBorders>
            <w:shd w:val="clear" w:color="auto" w:fill="6F3996"/>
          </w:tcPr>
          <w:p w:rsidR="0069752D" w:rsidRDefault="00583E3F">
            <w:pPr>
              <w:spacing w:before="39" w:after="0" w:line="240" w:lineRule="auto"/>
              <w:ind w:left="103" w:right="-20"/>
              <w:rPr>
                <w:rFonts w:ascii="Arial" w:eastAsia="Arial" w:hAnsi="Arial" w:cs="Arial"/>
                <w:sz w:val="20"/>
                <w:szCs w:val="20"/>
              </w:rPr>
            </w:pPr>
            <w:r>
              <w:rPr>
                <w:rFonts w:ascii="Arial" w:eastAsia="Arial" w:hAnsi="Arial" w:cs="Arial"/>
                <w:color w:val="FFFFFF"/>
                <w:sz w:val="20"/>
                <w:szCs w:val="20"/>
              </w:rPr>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D:</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spacing w:val="9"/>
                <w:sz w:val="20"/>
                <w:szCs w:val="20"/>
              </w:rPr>
              <w:t xml:space="preserve">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8"/>
                <w:sz w:val="20"/>
                <w:szCs w:val="20"/>
              </w:rPr>
              <w:t>understand</w:t>
            </w:r>
            <w:r>
              <w:rPr>
                <w:rFonts w:ascii="Arial" w:eastAsia="Arial" w:hAnsi="Arial" w:cs="Arial"/>
                <w:color w:val="FFFFFF"/>
                <w:spacing w:val="-4"/>
                <w:w w:val="108"/>
                <w:sz w:val="20"/>
                <w:szCs w:val="20"/>
              </w:rPr>
              <w:t xml:space="preserve"> </w:t>
            </w:r>
            <w:r>
              <w:rPr>
                <w:rFonts w:ascii="Arial" w:eastAsia="Arial" w:hAnsi="Arial" w:cs="Arial"/>
                <w:color w:val="FFFFFF"/>
                <w:sz w:val="20"/>
                <w:szCs w:val="20"/>
              </w:rPr>
              <w:t>shapes</w:t>
            </w:r>
            <w:r>
              <w:rPr>
                <w:rFonts w:ascii="Arial" w:eastAsia="Arial" w:hAnsi="Arial" w:cs="Arial"/>
                <w:color w:val="FFFFFF"/>
                <w:spacing w:val="39"/>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spatial</w:t>
            </w:r>
            <w:r>
              <w:rPr>
                <w:rFonts w:ascii="Arial" w:eastAsia="Arial" w:hAnsi="Arial" w:cs="Arial"/>
                <w:color w:val="FFFFFF"/>
                <w:spacing w:val="52"/>
                <w:sz w:val="20"/>
                <w:szCs w:val="20"/>
              </w:rPr>
              <w:t xml:space="preserve"> </w:t>
            </w:r>
            <w:r>
              <w:rPr>
                <w:rFonts w:ascii="Arial" w:eastAsia="Arial" w:hAnsi="Arial" w:cs="Arial"/>
                <w:color w:val="FFFFFF"/>
                <w:w w:val="110"/>
                <w:sz w:val="20"/>
                <w:szCs w:val="20"/>
              </w:rPr>
              <w:t>relationships</w:t>
            </w:r>
            <w:r>
              <w:rPr>
                <w:rFonts w:ascii="Arial" w:eastAsia="Arial" w:hAnsi="Arial" w:cs="Arial"/>
                <w:color w:val="FFFFFF"/>
                <w:spacing w:val="-6"/>
                <w:w w:val="110"/>
                <w:sz w:val="20"/>
                <w:szCs w:val="20"/>
              </w:rPr>
              <w:t xml:space="preserve"> </w:t>
            </w:r>
            <w:r>
              <w:rPr>
                <w:rFonts w:ascii="Arial" w:eastAsia="Arial" w:hAnsi="Arial" w:cs="Arial"/>
                <w:color w:val="FFFFFF"/>
                <w:sz w:val="20"/>
                <w:szCs w:val="20"/>
              </w:rPr>
              <w:t xml:space="preserve">(geometry </w:t>
            </w:r>
            <w:r>
              <w:rPr>
                <w:rFonts w:ascii="Arial" w:eastAsia="Arial" w:hAnsi="Arial" w:cs="Arial"/>
                <w:color w:val="FFFFFF"/>
                <w:spacing w:val="8"/>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spatial</w:t>
            </w:r>
            <w:r>
              <w:rPr>
                <w:rFonts w:ascii="Arial" w:eastAsia="Arial" w:hAnsi="Arial" w:cs="Arial"/>
                <w:color w:val="FFFFFF"/>
                <w:spacing w:val="52"/>
                <w:sz w:val="20"/>
                <w:szCs w:val="20"/>
              </w:rPr>
              <w:t xml:space="preserve"> </w:t>
            </w:r>
            <w:r>
              <w:rPr>
                <w:rFonts w:ascii="Arial" w:eastAsia="Arial" w:hAnsi="Arial" w:cs="Arial"/>
                <w:color w:val="FFFFFF"/>
                <w:w w:val="105"/>
                <w:sz w:val="20"/>
                <w:szCs w:val="20"/>
              </w:rPr>
              <w:t>sense).</w:t>
            </w:r>
          </w:p>
        </w:tc>
      </w:tr>
      <w:tr w:rsidR="0069752D">
        <w:trPr>
          <w:trHeight w:hRule="exact" w:val="1844"/>
        </w:trPr>
        <w:tc>
          <w:tcPr>
            <w:tcW w:w="1278"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Spatial</w:t>
            </w:r>
          </w:p>
          <w:p w:rsidR="0069752D" w:rsidRDefault="00583E3F">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Relationships</w:t>
            </w:r>
          </w:p>
        </w:tc>
        <w:tc>
          <w:tcPr>
            <w:tcW w:w="1080" w:type="dxa"/>
            <w:tcBorders>
              <w:top w:val="single" w:sz="4" w:space="0" w:color="231F20"/>
              <w:left w:val="single" w:sz="4" w:space="0" w:color="231F20"/>
              <w:bottom w:val="single" w:sz="4" w:space="0" w:color="231F20"/>
              <w:right w:val="single" w:sz="4" w:space="0" w:color="231F20"/>
            </w:tcBorders>
          </w:tcPr>
          <w:p w:rsidR="0069752D" w:rsidRDefault="0069752D"/>
        </w:tc>
        <w:tc>
          <w:tcPr>
            <w:tcW w:w="1170" w:type="dxa"/>
            <w:tcBorders>
              <w:top w:val="single" w:sz="4" w:space="0" w:color="231F20"/>
              <w:left w:val="single" w:sz="4" w:space="0" w:color="231F20"/>
              <w:bottom w:val="single" w:sz="4" w:space="0" w:color="231F20"/>
              <w:right w:val="single" w:sz="4" w:space="0" w:color="231F20"/>
            </w:tcBorders>
          </w:tcPr>
          <w:p w:rsidR="0069752D" w:rsidRDefault="0069752D"/>
        </w:tc>
        <w:tc>
          <w:tcPr>
            <w:tcW w:w="126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99"/>
              <w:rPr>
                <w:rFonts w:ascii="Arial Narrow" w:eastAsia="Arial Narrow" w:hAnsi="Arial Narrow" w:cs="Arial Narrow"/>
                <w:sz w:val="20"/>
                <w:szCs w:val="20"/>
              </w:rPr>
            </w:pPr>
            <w:r>
              <w:rPr>
                <w:rFonts w:ascii="Arial Narrow" w:eastAsia="Arial Narrow" w:hAnsi="Arial Narrow" w:cs="Arial Narrow"/>
                <w:color w:val="231F20"/>
                <w:sz w:val="20"/>
                <w:szCs w:val="20"/>
              </w:rPr>
              <w:t>M.18.4</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Adjust their reach and grasp based upon distance, size and weight of an object</w:t>
            </w:r>
          </w:p>
        </w:tc>
        <w:tc>
          <w:tcPr>
            <w:tcW w:w="1442"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235"/>
              <w:rPr>
                <w:rFonts w:ascii="Arial Narrow" w:eastAsia="Arial Narrow" w:hAnsi="Arial Narrow" w:cs="Arial Narrow"/>
                <w:sz w:val="20"/>
                <w:szCs w:val="20"/>
              </w:rPr>
            </w:pPr>
            <w:r>
              <w:rPr>
                <w:rFonts w:ascii="Arial Narrow" w:eastAsia="Arial Narrow" w:hAnsi="Arial Narrow" w:cs="Arial Narrow"/>
                <w:color w:val="231F20"/>
                <w:sz w:val="20"/>
                <w:szCs w:val="20"/>
              </w:rPr>
              <w:t>M.24.7 Show beginning understanding of positional</w:t>
            </w:r>
          </w:p>
          <w:p w:rsidR="0069752D" w:rsidRDefault="00583E3F">
            <w:pPr>
              <w:spacing w:after="0" w:line="251" w:lineRule="auto"/>
              <w:ind w:left="103" w:right="62"/>
              <w:jc w:val="both"/>
              <w:rPr>
                <w:rFonts w:ascii="Arial Narrow" w:eastAsia="Arial Narrow" w:hAnsi="Arial Narrow" w:cs="Arial Narrow"/>
                <w:sz w:val="20"/>
                <w:szCs w:val="20"/>
              </w:rPr>
            </w:pPr>
            <w:r>
              <w:rPr>
                <w:rFonts w:ascii="Arial Narrow" w:eastAsia="Arial Narrow" w:hAnsi="Arial Narrow" w:cs="Arial Narrow"/>
                <w:color w:val="231F20"/>
                <w:sz w:val="20"/>
                <w:szCs w:val="20"/>
              </w:rPr>
              <w:t>vocabulary (e.g., up/down, in/out, on/o</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 under)</w:t>
            </w:r>
          </w:p>
        </w:tc>
        <w:tc>
          <w:tcPr>
            <w:tcW w:w="2068"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214"/>
              <w:rPr>
                <w:rFonts w:ascii="Arial Narrow" w:eastAsia="Arial Narrow" w:hAnsi="Arial Narrow" w:cs="Arial Narrow"/>
                <w:sz w:val="20"/>
                <w:szCs w:val="20"/>
              </w:rPr>
            </w:pPr>
            <w:r>
              <w:rPr>
                <w:rFonts w:ascii="Arial Narrow" w:eastAsia="Arial Narrow" w:hAnsi="Arial Narrow" w:cs="Arial Narrow"/>
                <w:color w:val="231F20"/>
                <w:sz w:val="20"/>
                <w:szCs w:val="20"/>
              </w:rPr>
              <w:t>M.36.8 Find objects or locations based upon landmarks and position words (e.g., “</w:t>
            </w:r>
            <w:r>
              <w:rPr>
                <w:rFonts w:ascii="Arial Narrow" w:eastAsia="Arial Narrow" w:hAnsi="Arial Narrow" w:cs="Arial Narrow"/>
                <w:color w:val="231F20"/>
                <w:spacing w:val="-15"/>
                <w:sz w:val="20"/>
                <w:szCs w:val="20"/>
              </w:rPr>
              <w:t>Y</w:t>
            </w:r>
            <w:r>
              <w:rPr>
                <w:rFonts w:ascii="Arial Narrow" w:eastAsia="Arial Narrow" w:hAnsi="Arial Narrow" w:cs="Arial Narrow"/>
                <w:color w:val="231F20"/>
                <w:sz w:val="20"/>
                <w:szCs w:val="20"/>
              </w:rPr>
              <w:t>our</w:t>
            </w:r>
          </w:p>
          <w:p w:rsidR="0069752D" w:rsidRDefault="00583E3F">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blanket is on the couch.”)</w:t>
            </w:r>
          </w:p>
        </w:tc>
        <w:tc>
          <w:tcPr>
            <w:tcW w:w="2880"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116"/>
              <w:rPr>
                <w:rFonts w:ascii="Arial Narrow" w:eastAsia="Arial Narrow" w:hAnsi="Arial Narrow" w:cs="Arial Narrow"/>
                <w:sz w:val="20"/>
                <w:szCs w:val="20"/>
              </w:rPr>
            </w:pPr>
            <w:r>
              <w:rPr>
                <w:rFonts w:ascii="Arial Narrow" w:eastAsia="Arial Narrow" w:hAnsi="Arial Narrow" w:cs="Arial Narrow"/>
                <w:color w:val="231F20"/>
                <w:sz w:val="20"/>
                <w:szCs w:val="20"/>
              </w:rPr>
              <w:t>M.48.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Use positional vocabulary (e.g., up/down, in/out, on/o</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 under) to identify and describe the location of an object</w:t>
            </w:r>
          </w:p>
        </w:tc>
        <w:tc>
          <w:tcPr>
            <w:tcW w:w="3212" w:type="dxa"/>
            <w:tcBorders>
              <w:top w:val="single" w:sz="4" w:space="0" w:color="231F20"/>
              <w:left w:val="single" w:sz="4" w:space="0" w:color="231F20"/>
              <w:bottom w:val="single" w:sz="4" w:space="0" w:color="231F20"/>
              <w:right w:val="single" w:sz="4" w:space="0" w:color="231F20"/>
            </w:tcBorders>
          </w:tcPr>
          <w:p w:rsidR="0069752D" w:rsidRDefault="00583E3F">
            <w:pPr>
              <w:spacing w:before="11" w:after="0" w:line="251" w:lineRule="auto"/>
              <w:ind w:left="103" w:right="90"/>
              <w:rPr>
                <w:rFonts w:ascii="Arial Narrow" w:eastAsia="Arial Narrow" w:hAnsi="Arial Narrow" w:cs="Arial Narrow"/>
                <w:sz w:val="20"/>
                <w:szCs w:val="20"/>
              </w:rPr>
            </w:pPr>
            <w:r>
              <w:rPr>
                <w:rFonts w:ascii="Arial Narrow" w:eastAsia="Arial Narrow" w:hAnsi="Arial Narrow" w:cs="Arial Narrow"/>
                <w:color w:val="231F20"/>
                <w:sz w:val="20"/>
                <w:szCs w:val="20"/>
              </w:rPr>
              <w:t>M.60.13 Use relational vocabulary of proximity (e.g., beside, next to, between, above, belo</w:t>
            </w:r>
            <w:r>
              <w:rPr>
                <w:rFonts w:ascii="Arial Narrow" w:eastAsia="Arial Narrow" w:hAnsi="Arial Narrow" w:cs="Arial Narrow"/>
                <w:color w:val="231F20"/>
                <w:spacing w:val="-9"/>
                <w:sz w:val="20"/>
                <w:szCs w:val="20"/>
              </w:rPr>
              <w:t>w</w:t>
            </w:r>
            <w:r>
              <w:rPr>
                <w:rFonts w:ascii="Arial Narrow" w:eastAsia="Arial Narrow" w:hAnsi="Arial Narrow" w:cs="Arial Narrow"/>
                <w:color w:val="231F20"/>
                <w:sz w:val="20"/>
                <w:szCs w:val="20"/>
              </w:rPr>
              <w:t>, over and under) to identify and describe the location of an object</w:t>
            </w:r>
          </w:p>
        </w:tc>
      </w:tr>
      <w:tr w:rsidR="00E00D0B" w:rsidTr="00731A11">
        <w:trPr>
          <w:trHeight w:hRule="exact" w:val="1395"/>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E00D0B" w:rsidRDefault="00731A11" w:rsidP="00731A11">
            <w:pPr>
              <w:spacing w:before="11" w:after="0" w:line="240" w:lineRule="auto"/>
              <w:ind w:left="103"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112"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C6456D" w:rsidRDefault="009B665C" w:rsidP="000A0A24">
            <w:pPr>
              <w:spacing w:before="11" w:after="0" w:line="251" w:lineRule="auto"/>
              <w:ind w:right="90"/>
              <w:rPr>
                <w:rFonts w:ascii="Arial Narrow" w:hAnsi="Arial Narrow"/>
                <w:b/>
                <w:sz w:val="20"/>
                <w:szCs w:val="20"/>
              </w:rPr>
            </w:pPr>
            <w:r>
              <w:rPr>
                <w:rFonts w:ascii="Arial Narrow" w:hAnsi="Arial Narrow"/>
                <w:b/>
                <w:sz w:val="20"/>
                <w:szCs w:val="20"/>
              </w:rPr>
              <w:t xml:space="preserve"> </w:t>
            </w:r>
            <w:r w:rsidR="000A0A24">
              <w:rPr>
                <w:rFonts w:ascii="Arial Narrow" w:hAnsi="Arial Narrow"/>
                <w:b/>
                <w:sz w:val="20"/>
                <w:szCs w:val="20"/>
              </w:rPr>
              <w:t xml:space="preserve">4-6 B and C: </w:t>
            </w:r>
            <w:r w:rsidR="000A2169">
              <w:rPr>
                <w:rFonts w:ascii="Arial Narrow" w:hAnsi="Arial Narrow"/>
                <w:b/>
                <w:sz w:val="20"/>
                <w:szCs w:val="20"/>
              </w:rPr>
              <w:t xml:space="preserve">Spatial </w:t>
            </w:r>
            <w:r w:rsidR="000A0A24">
              <w:rPr>
                <w:rFonts w:ascii="Arial Narrow" w:hAnsi="Arial Narrow"/>
                <w:b/>
                <w:sz w:val="20"/>
                <w:szCs w:val="20"/>
              </w:rPr>
              <w:t>(Blo</w:t>
            </w:r>
            <w:r w:rsidR="00731A11">
              <w:rPr>
                <w:rFonts w:ascii="Arial Narrow" w:hAnsi="Arial Narrow"/>
                <w:b/>
                <w:sz w:val="20"/>
                <w:szCs w:val="20"/>
              </w:rPr>
              <w:t xml:space="preserve">ck Construction and Formboard) </w:t>
            </w:r>
          </w:p>
          <w:p w:rsidR="00C6456D" w:rsidRDefault="00731A11" w:rsidP="00C6456D">
            <w:pPr>
              <w:spacing w:before="11" w:after="0" w:line="251" w:lineRule="auto"/>
              <w:ind w:right="90"/>
              <w:rPr>
                <w:rFonts w:ascii="Arial Narrow" w:hAnsi="Arial Narrow"/>
                <w:sz w:val="20"/>
                <w:szCs w:val="20"/>
              </w:rPr>
            </w:pPr>
            <w:r>
              <w:rPr>
                <w:rFonts w:ascii="Arial Narrow" w:hAnsi="Arial Narrow"/>
                <w:sz w:val="20"/>
                <w:szCs w:val="20"/>
              </w:rPr>
              <w:t xml:space="preserve"> </w:t>
            </w:r>
            <w:r w:rsidR="000A0A24" w:rsidRPr="00C6456D">
              <w:rPr>
                <w:rFonts w:ascii="Arial Narrow" w:hAnsi="Arial Narrow"/>
                <w:sz w:val="20"/>
                <w:szCs w:val="20"/>
              </w:rPr>
              <w:t xml:space="preserve">Multiple items in </w:t>
            </w:r>
            <w:r>
              <w:rPr>
                <w:rFonts w:ascii="Arial Narrow" w:hAnsi="Arial Narrow"/>
                <w:sz w:val="20"/>
                <w:szCs w:val="20"/>
              </w:rPr>
              <w:t xml:space="preserve">the strand: </w:t>
            </w:r>
          </w:p>
          <w:p w:rsidR="00C6456D" w:rsidRPr="00C6456D" w:rsidRDefault="000A0A24" w:rsidP="00C6456D">
            <w:pPr>
              <w:pStyle w:val="ListParagraph"/>
              <w:numPr>
                <w:ilvl w:val="0"/>
                <w:numId w:val="15"/>
              </w:numPr>
              <w:spacing w:before="11" w:after="0" w:line="251" w:lineRule="auto"/>
              <w:ind w:right="90"/>
              <w:rPr>
                <w:rFonts w:ascii="Arial Narrow" w:hAnsi="Arial Narrow"/>
                <w:sz w:val="20"/>
                <w:szCs w:val="20"/>
              </w:rPr>
            </w:pPr>
            <w:r w:rsidRPr="000A0A24">
              <w:rPr>
                <w:rFonts w:ascii="Arial Narrow" w:hAnsi="Arial Narrow"/>
                <w:b/>
                <w:sz w:val="20"/>
                <w:szCs w:val="20"/>
              </w:rPr>
              <w:t>4-3: Reach-Approach</w:t>
            </w:r>
          </w:p>
          <w:p w:rsidR="00C6456D" w:rsidRPr="00C6456D" w:rsidRDefault="00731A11" w:rsidP="00C6456D">
            <w:pPr>
              <w:spacing w:before="11" w:after="0" w:line="251" w:lineRule="auto"/>
              <w:ind w:right="90"/>
              <w:rPr>
                <w:rFonts w:ascii="Arial Narrow" w:hAnsi="Arial Narrow"/>
                <w:sz w:val="20"/>
                <w:szCs w:val="20"/>
              </w:rPr>
            </w:pPr>
            <w:r>
              <w:rPr>
                <w:rFonts w:ascii="Arial Narrow" w:hAnsi="Arial Narrow"/>
                <w:sz w:val="20"/>
                <w:szCs w:val="20"/>
              </w:rPr>
              <w:t xml:space="preserve"> </w:t>
            </w:r>
            <w:r w:rsidR="00C6456D">
              <w:rPr>
                <w:rFonts w:ascii="Arial Narrow" w:hAnsi="Arial Narrow"/>
                <w:sz w:val="20"/>
                <w:szCs w:val="20"/>
              </w:rPr>
              <w:t xml:space="preserve">Individual items in </w:t>
            </w:r>
            <w:r>
              <w:rPr>
                <w:rFonts w:ascii="Arial Narrow" w:hAnsi="Arial Narrow"/>
                <w:sz w:val="20"/>
                <w:szCs w:val="20"/>
              </w:rPr>
              <w:t>the strand:</w:t>
            </w:r>
            <w:r w:rsidR="00C6456D">
              <w:rPr>
                <w:rFonts w:ascii="Arial Narrow" w:hAnsi="Arial Narrow"/>
                <w:sz w:val="20"/>
                <w:szCs w:val="20"/>
              </w:rPr>
              <w:t>:</w:t>
            </w:r>
          </w:p>
          <w:p w:rsidR="00C475ED" w:rsidRPr="00C6456D" w:rsidRDefault="00C6456D" w:rsidP="00C6456D">
            <w:pPr>
              <w:pStyle w:val="ListParagraph"/>
              <w:numPr>
                <w:ilvl w:val="0"/>
                <w:numId w:val="15"/>
              </w:numPr>
              <w:spacing w:before="11" w:after="0" w:line="251" w:lineRule="auto"/>
              <w:ind w:right="90"/>
              <w:rPr>
                <w:rFonts w:ascii="Arial Narrow" w:hAnsi="Arial Narrow"/>
                <w:sz w:val="20"/>
                <w:szCs w:val="20"/>
              </w:rPr>
            </w:pPr>
            <w:r w:rsidRPr="00C6456D">
              <w:rPr>
                <w:rFonts w:ascii="Arial Narrow" w:hAnsi="Arial Narrow"/>
                <w:b/>
                <w:sz w:val="20"/>
                <w:szCs w:val="20"/>
              </w:rPr>
              <w:t xml:space="preserve">2-3 Expressive Vocabulary </w:t>
            </w:r>
            <w:r w:rsidRPr="00C6456D">
              <w:rPr>
                <w:rFonts w:ascii="Arial Narrow" w:hAnsi="Arial Narrow"/>
                <w:sz w:val="20"/>
                <w:szCs w:val="20"/>
              </w:rPr>
              <w:t>(</w:t>
            </w:r>
            <w:r>
              <w:rPr>
                <w:rFonts w:ascii="Arial Narrow" w:hAnsi="Arial Narrow"/>
                <w:sz w:val="20"/>
                <w:szCs w:val="20"/>
              </w:rPr>
              <w:t>2.80, 2.93, 2.100)</w:t>
            </w:r>
          </w:p>
        </w:tc>
      </w:tr>
      <w:tr w:rsidR="00D5163E" w:rsidTr="00D5163E">
        <w:trPr>
          <w:trHeight w:hRule="exact" w:val="2349"/>
        </w:trPr>
        <w:tc>
          <w:tcPr>
            <w:tcW w:w="14390" w:type="dxa"/>
            <w:gridSpan w:val="8"/>
            <w:tcBorders>
              <w:top w:val="single" w:sz="4" w:space="0" w:color="231F20"/>
            </w:tcBorders>
          </w:tcPr>
          <w:p w:rsidR="00D5163E" w:rsidRDefault="00D5163E">
            <w:pPr>
              <w:spacing w:before="11" w:after="0" w:line="251" w:lineRule="auto"/>
              <w:ind w:left="103" w:right="173"/>
              <w:rPr>
                <w:rFonts w:ascii="Arial Narrow" w:eastAsia="Arial Narrow" w:hAnsi="Arial Narrow" w:cs="Arial Narrow"/>
                <w:color w:val="231F20"/>
                <w:sz w:val="20"/>
                <w:szCs w:val="20"/>
              </w:rPr>
            </w:pPr>
          </w:p>
        </w:tc>
      </w:tr>
      <w:tr w:rsidR="00D5163E" w:rsidTr="00D5163E">
        <w:trPr>
          <w:trHeight w:hRule="exact" w:val="279"/>
        </w:trPr>
        <w:tc>
          <w:tcPr>
            <w:tcW w:w="14390" w:type="dxa"/>
            <w:gridSpan w:val="8"/>
            <w:tcBorders>
              <w:left w:val="single" w:sz="4" w:space="0" w:color="231F20"/>
              <w:bottom w:val="single" w:sz="4" w:space="0" w:color="231F20"/>
              <w:right w:val="single" w:sz="4" w:space="0" w:color="231F20"/>
            </w:tcBorders>
            <w:shd w:val="clear" w:color="auto" w:fill="7030A0"/>
          </w:tcPr>
          <w:p w:rsidR="00D5163E" w:rsidRDefault="00D5163E">
            <w:pPr>
              <w:spacing w:before="11" w:after="0" w:line="251" w:lineRule="auto"/>
              <w:ind w:left="103" w:right="173"/>
              <w:rPr>
                <w:rFonts w:ascii="Arial Narrow" w:eastAsia="Arial Narrow" w:hAnsi="Arial Narrow" w:cs="Arial Narrow"/>
                <w:color w:val="231F20"/>
                <w:sz w:val="20"/>
                <w:szCs w:val="20"/>
              </w:rPr>
            </w:pPr>
            <w:r>
              <w:rPr>
                <w:rFonts w:ascii="Arial" w:eastAsia="Arial" w:hAnsi="Arial" w:cs="Arial"/>
                <w:color w:val="FFFFFF"/>
                <w:sz w:val="20"/>
                <w:szCs w:val="20"/>
              </w:rPr>
              <w:lastRenderedPageBreak/>
              <w:t>Strand</w:t>
            </w:r>
            <w:r>
              <w:rPr>
                <w:rFonts w:ascii="Arial" w:eastAsia="Arial" w:hAnsi="Arial" w:cs="Arial"/>
                <w:color w:val="FFFFFF"/>
                <w:spacing w:val="41"/>
                <w:sz w:val="20"/>
                <w:szCs w:val="20"/>
              </w:rPr>
              <w:t xml:space="preserve"> </w:t>
            </w:r>
            <w:r>
              <w:rPr>
                <w:rFonts w:ascii="Arial" w:eastAsia="Arial" w:hAnsi="Arial" w:cs="Arial"/>
                <w:color w:val="FFFFFF"/>
                <w:sz w:val="20"/>
                <w:szCs w:val="20"/>
              </w:rPr>
              <w:t>D:</w:t>
            </w:r>
            <w:r>
              <w:rPr>
                <w:rFonts w:ascii="Arial" w:eastAsia="Arial" w:hAnsi="Arial" w:cs="Arial"/>
                <w:color w:val="FFFFFF"/>
                <w:spacing w:val="10"/>
                <w:sz w:val="20"/>
                <w:szCs w:val="20"/>
              </w:rPr>
              <w:t xml:space="preserve"> </w:t>
            </w:r>
            <w:r>
              <w:rPr>
                <w:rFonts w:ascii="Arial" w:eastAsia="Arial" w:hAnsi="Arial" w:cs="Arial"/>
                <w:color w:val="FFFFFF"/>
                <w:sz w:val="20"/>
                <w:szCs w:val="20"/>
              </w:rPr>
              <w:t>Early</w:t>
            </w:r>
            <w:r>
              <w:rPr>
                <w:rFonts w:ascii="Arial" w:eastAsia="Arial" w:hAnsi="Arial" w:cs="Arial"/>
                <w:color w:val="FFFFFF"/>
                <w:spacing w:val="32"/>
                <w:sz w:val="20"/>
                <w:szCs w:val="20"/>
              </w:rPr>
              <w:t xml:space="preserve"> </w:t>
            </w:r>
            <w:r>
              <w:rPr>
                <w:rFonts w:ascii="Arial" w:eastAsia="Arial" w:hAnsi="Arial" w:cs="Arial"/>
                <w:color w:val="FFFFFF"/>
                <w:sz w:val="20"/>
                <w:szCs w:val="20"/>
              </w:rPr>
              <w:t xml:space="preserve">learning </w:t>
            </w:r>
            <w:r>
              <w:rPr>
                <w:rFonts w:ascii="Arial" w:eastAsia="Arial" w:hAnsi="Arial" w:cs="Arial"/>
                <w:color w:val="FFFFFF"/>
                <w:w w:val="107"/>
                <w:sz w:val="20"/>
                <w:szCs w:val="20"/>
              </w:rPr>
              <w:t>experiences</w:t>
            </w:r>
            <w:r>
              <w:rPr>
                <w:rFonts w:ascii="Arial" w:eastAsia="Arial" w:hAnsi="Arial" w:cs="Arial"/>
                <w:color w:val="FFFFFF"/>
                <w:spacing w:val="-4"/>
                <w:w w:val="107"/>
                <w:sz w:val="20"/>
                <w:szCs w:val="20"/>
              </w:rPr>
              <w:t xml:space="preserve"> </w:t>
            </w:r>
            <w:r>
              <w:rPr>
                <w:rFonts w:ascii="Arial" w:eastAsia="Arial" w:hAnsi="Arial" w:cs="Arial"/>
                <w:color w:val="FFFFFF"/>
                <w:sz w:val="20"/>
                <w:szCs w:val="20"/>
              </w:rPr>
              <w:t>will</w:t>
            </w:r>
            <w:r>
              <w:rPr>
                <w:rFonts w:ascii="Arial" w:eastAsia="Arial" w:hAnsi="Arial" w:cs="Arial"/>
                <w:color w:val="FFFFFF"/>
                <w:spacing w:val="44"/>
                <w:sz w:val="20"/>
                <w:szCs w:val="20"/>
              </w:rPr>
              <w:t xml:space="preserve"> </w:t>
            </w:r>
            <w:r>
              <w:rPr>
                <w:rFonts w:ascii="Arial" w:eastAsia="Arial" w:hAnsi="Arial" w:cs="Arial"/>
                <w:color w:val="FFFFFF"/>
                <w:w w:val="111"/>
                <w:sz w:val="20"/>
                <w:szCs w:val="20"/>
              </w:rPr>
              <w:t>support</w:t>
            </w:r>
            <w:r>
              <w:rPr>
                <w:rFonts w:ascii="Arial" w:eastAsia="Arial" w:hAnsi="Arial" w:cs="Arial"/>
                <w:color w:val="FFFFFF"/>
                <w:spacing w:val="-6"/>
                <w:w w:val="111"/>
                <w:sz w:val="20"/>
                <w:szCs w:val="20"/>
              </w:rPr>
              <w:t xml:space="preserve"> </w:t>
            </w:r>
            <w:r>
              <w:rPr>
                <w:rFonts w:ascii="Arial" w:eastAsia="Arial" w:hAnsi="Arial" w:cs="Arial"/>
                <w:color w:val="FFFFFF"/>
                <w:w w:val="111"/>
                <w:sz w:val="20"/>
                <w:szCs w:val="20"/>
              </w:rPr>
              <w:t>children</w:t>
            </w:r>
            <w:r>
              <w:rPr>
                <w:rFonts w:ascii="Arial" w:eastAsia="Arial" w:hAnsi="Arial" w:cs="Arial"/>
                <w:color w:val="FFFFFF"/>
                <w:spacing w:val="-6"/>
                <w:w w:val="111"/>
                <w:sz w:val="20"/>
                <w:szCs w:val="20"/>
              </w:rPr>
              <w:t xml:space="preserve"> </w:t>
            </w:r>
            <w:r>
              <w:rPr>
                <w:rFonts w:ascii="Arial" w:eastAsia="Arial" w:hAnsi="Arial" w:cs="Arial"/>
                <w:color w:val="FFFFFF"/>
                <w:sz w:val="20"/>
                <w:szCs w:val="20"/>
              </w:rPr>
              <w:t>to</w:t>
            </w:r>
            <w:r>
              <w:rPr>
                <w:rFonts w:ascii="Arial" w:eastAsia="Arial" w:hAnsi="Arial" w:cs="Arial"/>
                <w:color w:val="FFFFFF"/>
                <w:spacing w:val="22"/>
                <w:sz w:val="20"/>
                <w:szCs w:val="20"/>
              </w:rPr>
              <w:t xml:space="preserve"> </w:t>
            </w:r>
            <w:r>
              <w:rPr>
                <w:rFonts w:ascii="Arial" w:eastAsia="Arial" w:hAnsi="Arial" w:cs="Arial"/>
                <w:color w:val="FFFFFF"/>
                <w:w w:val="108"/>
                <w:sz w:val="20"/>
                <w:szCs w:val="20"/>
              </w:rPr>
              <w:t>understand</w:t>
            </w:r>
            <w:r>
              <w:rPr>
                <w:rFonts w:ascii="Arial" w:eastAsia="Arial" w:hAnsi="Arial" w:cs="Arial"/>
                <w:color w:val="FFFFFF"/>
                <w:spacing w:val="-4"/>
                <w:w w:val="108"/>
                <w:sz w:val="20"/>
                <w:szCs w:val="20"/>
              </w:rPr>
              <w:t xml:space="preserve"> </w:t>
            </w:r>
            <w:r>
              <w:rPr>
                <w:rFonts w:ascii="Arial" w:eastAsia="Arial" w:hAnsi="Arial" w:cs="Arial"/>
                <w:color w:val="FFFFFF"/>
                <w:sz w:val="20"/>
                <w:szCs w:val="20"/>
              </w:rPr>
              <w:t>shapes</w:t>
            </w:r>
            <w:r>
              <w:rPr>
                <w:rFonts w:ascii="Arial" w:eastAsia="Arial" w:hAnsi="Arial" w:cs="Arial"/>
                <w:color w:val="FFFFFF"/>
                <w:spacing w:val="39"/>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spatial</w:t>
            </w:r>
            <w:r>
              <w:rPr>
                <w:rFonts w:ascii="Arial" w:eastAsia="Arial" w:hAnsi="Arial" w:cs="Arial"/>
                <w:color w:val="FFFFFF"/>
                <w:spacing w:val="52"/>
                <w:sz w:val="20"/>
                <w:szCs w:val="20"/>
              </w:rPr>
              <w:t xml:space="preserve"> </w:t>
            </w:r>
            <w:r>
              <w:rPr>
                <w:rFonts w:ascii="Arial" w:eastAsia="Arial" w:hAnsi="Arial" w:cs="Arial"/>
                <w:color w:val="FFFFFF"/>
                <w:w w:val="110"/>
                <w:sz w:val="20"/>
                <w:szCs w:val="20"/>
              </w:rPr>
              <w:t>relationships</w:t>
            </w:r>
            <w:r>
              <w:rPr>
                <w:rFonts w:ascii="Arial" w:eastAsia="Arial" w:hAnsi="Arial" w:cs="Arial"/>
                <w:color w:val="FFFFFF"/>
                <w:spacing w:val="-6"/>
                <w:w w:val="110"/>
                <w:sz w:val="20"/>
                <w:szCs w:val="20"/>
              </w:rPr>
              <w:t xml:space="preserve"> </w:t>
            </w:r>
            <w:r>
              <w:rPr>
                <w:rFonts w:ascii="Arial" w:eastAsia="Arial" w:hAnsi="Arial" w:cs="Arial"/>
                <w:color w:val="FFFFFF"/>
                <w:sz w:val="20"/>
                <w:szCs w:val="20"/>
              </w:rPr>
              <w:t xml:space="preserve">(geometry </w:t>
            </w:r>
            <w:r>
              <w:rPr>
                <w:rFonts w:ascii="Arial" w:eastAsia="Arial" w:hAnsi="Arial" w:cs="Arial"/>
                <w:color w:val="FFFFFF"/>
                <w:spacing w:val="8"/>
                <w:sz w:val="20"/>
                <w:szCs w:val="20"/>
              </w:rPr>
              <w:t xml:space="preserve"> </w:t>
            </w:r>
            <w:r>
              <w:rPr>
                <w:rFonts w:ascii="Arial" w:eastAsia="Arial" w:hAnsi="Arial" w:cs="Arial"/>
                <w:color w:val="FFFFFF"/>
                <w:sz w:val="20"/>
                <w:szCs w:val="20"/>
              </w:rPr>
              <w:t>and</w:t>
            </w:r>
            <w:r>
              <w:rPr>
                <w:rFonts w:ascii="Arial" w:eastAsia="Arial" w:hAnsi="Arial" w:cs="Arial"/>
                <w:color w:val="FFFFFF"/>
                <w:spacing w:val="20"/>
                <w:sz w:val="20"/>
                <w:szCs w:val="20"/>
              </w:rPr>
              <w:t xml:space="preserve"> </w:t>
            </w:r>
            <w:r>
              <w:rPr>
                <w:rFonts w:ascii="Arial" w:eastAsia="Arial" w:hAnsi="Arial" w:cs="Arial"/>
                <w:color w:val="FFFFFF"/>
                <w:sz w:val="20"/>
                <w:szCs w:val="20"/>
              </w:rPr>
              <w:t>spatial</w:t>
            </w:r>
            <w:r>
              <w:rPr>
                <w:rFonts w:ascii="Arial" w:eastAsia="Arial" w:hAnsi="Arial" w:cs="Arial"/>
                <w:color w:val="FFFFFF"/>
                <w:spacing w:val="52"/>
                <w:sz w:val="20"/>
                <w:szCs w:val="20"/>
              </w:rPr>
              <w:t xml:space="preserve"> </w:t>
            </w:r>
            <w:r>
              <w:rPr>
                <w:rFonts w:ascii="Arial" w:eastAsia="Arial" w:hAnsi="Arial" w:cs="Arial"/>
                <w:color w:val="FFFFFF"/>
                <w:w w:val="105"/>
                <w:sz w:val="20"/>
                <w:szCs w:val="20"/>
              </w:rPr>
              <w:t>sense).</w:t>
            </w:r>
          </w:p>
        </w:tc>
      </w:tr>
      <w:tr w:rsidR="00D5163E" w:rsidTr="00D5163E">
        <w:trPr>
          <w:trHeight w:hRule="exact" w:val="351"/>
        </w:trPr>
        <w:tc>
          <w:tcPr>
            <w:tcW w:w="1278" w:type="dxa"/>
            <w:tcBorders>
              <w:top w:val="single" w:sz="4" w:space="0" w:color="auto"/>
              <w:left w:val="single" w:sz="4" w:space="0" w:color="231F20"/>
              <w:bottom w:val="single" w:sz="4" w:space="0" w:color="231F20"/>
              <w:right w:val="single" w:sz="4" w:space="0" w:color="231F20"/>
            </w:tcBorders>
          </w:tcPr>
          <w:p w:rsidR="00D5163E" w:rsidRDefault="00D5163E">
            <w:pPr>
              <w:spacing w:before="11" w:after="0" w:line="240" w:lineRule="auto"/>
              <w:ind w:left="103" w:right="-20"/>
              <w:rPr>
                <w:rFonts w:ascii="Arial Narrow" w:eastAsia="Arial Narrow" w:hAnsi="Arial Narrow" w:cs="Arial Narrow"/>
                <w:color w:val="231F20"/>
                <w:sz w:val="20"/>
                <w:szCs w:val="20"/>
              </w:rPr>
            </w:pPr>
          </w:p>
        </w:tc>
        <w:tc>
          <w:tcPr>
            <w:tcW w:w="1080" w:type="dxa"/>
            <w:tcBorders>
              <w:top w:val="single" w:sz="4" w:space="0" w:color="auto"/>
              <w:left w:val="single" w:sz="4" w:space="0" w:color="231F20"/>
              <w:bottom w:val="single" w:sz="4" w:space="0" w:color="231F20"/>
              <w:right w:val="single" w:sz="4" w:space="0" w:color="231F20"/>
            </w:tcBorders>
          </w:tcPr>
          <w:p w:rsidR="00D5163E" w:rsidRDefault="00D5163E" w:rsidP="00953818">
            <w:pPr>
              <w:spacing w:before="24" w:after="0" w:line="240" w:lineRule="auto"/>
              <w:ind w:left="125"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170" w:type="dxa"/>
            <w:tcBorders>
              <w:top w:val="single" w:sz="4" w:space="0" w:color="auto"/>
              <w:left w:val="single" w:sz="4" w:space="0" w:color="231F20"/>
              <w:bottom w:val="single" w:sz="4" w:space="0" w:color="231F20"/>
              <w:right w:val="single" w:sz="4" w:space="0" w:color="231F20"/>
            </w:tcBorders>
          </w:tcPr>
          <w:p w:rsidR="00D5163E" w:rsidRDefault="00D5163E" w:rsidP="00953818">
            <w:pPr>
              <w:spacing w:before="24" w:after="0" w:line="240" w:lineRule="auto"/>
              <w:ind w:left="124"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260" w:type="dxa"/>
            <w:tcBorders>
              <w:top w:val="single" w:sz="4" w:space="0" w:color="auto"/>
              <w:left w:val="single" w:sz="4" w:space="0" w:color="231F20"/>
              <w:bottom w:val="single" w:sz="4" w:space="0" w:color="231F20"/>
              <w:right w:val="single" w:sz="4" w:space="0" w:color="231F20"/>
            </w:tcBorders>
          </w:tcPr>
          <w:p w:rsidR="00D5163E" w:rsidRDefault="00D5163E" w:rsidP="00953818">
            <w:pPr>
              <w:spacing w:before="24" w:after="0" w:line="240" w:lineRule="auto"/>
              <w:ind w:left="124"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442" w:type="dxa"/>
            <w:tcBorders>
              <w:top w:val="single" w:sz="4" w:space="0" w:color="auto"/>
              <w:left w:val="single" w:sz="4" w:space="0" w:color="231F20"/>
              <w:bottom w:val="single" w:sz="4" w:space="0" w:color="231F20"/>
              <w:right w:val="single" w:sz="4" w:space="0" w:color="231F20"/>
            </w:tcBorders>
          </w:tcPr>
          <w:p w:rsidR="00D5163E" w:rsidRDefault="00D5163E" w:rsidP="00953818">
            <w:pPr>
              <w:spacing w:before="24" w:after="0" w:line="240" w:lineRule="auto"/>
              <w:ind w:left="215"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068" w:type="dxa"/>
            <w:tcBorders>
              <w:top w:val="single" w:sz="4" w:space="0" w:color="auto"/>
              <w:left w:val="single" w:sz="4" w:space="0" w:color="231F20"/>
              <w:bottom w:val="single" w:sz="4" w:space="0" w:color="231F20"/>
              <w:right w:val="single" w:sz="4" w:space="0" w:color="231F20"/>
            </w:tcBorders>
          </w:tcPr>
          <w:p w:rsidR="00D5163E" w:rsidRDefault="00D5163E" w:rsidP="00953818">
            <w:pPr>
              <w:spacing w:before="24" w:after="0" w:line="240" w:lineRule="auto"/>
              <w:ind w:left="528" w:right="-20"/>
              <w:rPr>
                <w:rFonts w:ascii="Arial Narrow" w:eastAsia="Arial Narrow" w:hAnsi="Arial Narrow" w:cs="Arial Narrow"/>
                <w:sz w:val="20"/>
                <w:szCs w:val="20"/>
              </w:rPr>
            </w:pPr>
            <w:r>
              <w:rPr>
                <w:rFonts w:ascii="Arial Narrow" w:eastAsia="Arial Narrow" w:hAnsi="Arial Narrow" w:cs="Arial Narrow"/>
                <w:color w:val="231F20"/>
                <w:sz w:val="20"/>
                <w:szCs w:val="20"/>
              </w:rPr>
              <w:t>24-36 months</w:t>
            </w:r>
          </w:p>
        </w:tc>
        <w:tc>
          <w:tcPr>
            <w:tcW w:w="2880" w:type="dxa"/>
            <w:tcBorders>
              <w:top w:val="single" w:sz="4" w:space="0" w:color="auto"/>
              <w:left w:val="single" w:sz="4" w:space="0" w:color="231F20"/>
              <w:bottom w:val="single" w:sz="4" w:space="0" w:color="231F20"/>
              <w:right w:val="single" w:sz="4" w:space="0" w:color="231F20"/>
            </w:tcBorders>
          </w:tcPr>
          <w:p w:rsidR="00D5163E" w:rsidRDefault="00D5163E" w:rsidP="00953818">
            <w:pPr>
              <w:spacing w:before="24" w:after="0" w:line="240" w:lineRule="auto"/>
              <w:ind w:left="972" w:right="951"/>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3212" w:type="dxa"/>
            <w:tcBorders>
              <w:top w:val="single" w:sz="4" w:space="0" w:color="auto"/>
              <w:left w:val="single" w:sz="4" w:space="0" w:color="231F20"/>
              <w:bottom w:val="single" w:sz="4" w:space="0" w:color="231F20"/>
              <w:right w:val="single" w:sz="4" w:space="0" w:color="231F20"/>
            </w:tcBorders>
          </w:tcPr>
          <w:p w:rsidR="00D5163E" w:rsidRDefault="00D5163E" w:rsidP="00953818">
            <w:pPr>
              <w:spacing w:before="24" w:after="0" w:line="240" w:lineRule="auto"/>
              <w:ind w:left="1138" w:right="1117"/>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D5163E" w:rsidTr="004B0032">
        <w:trPr>
          <w:trHeight w:hRule="exact" w:val="1791"/>
        </w:trPr>
        <w:tc>
          <w:tcPr>
            <w:tcW w:w="1278" w:type="dxa"/>
            <w:tcBorders>
              <w:top w:val="single" w:sz="4" w:space="0" w:color="auto"/>
              <w:left w:val="single" w:sz="4" w:space="0" w:color="231F20"/>
              <w:bottom w:val="single" w:sz="4" w:space="0" w:color="231F20"/>
              <w:right w:val="single" w:sz="4" w:space="0" w:color="231F20"/>
            </w:tcBorders>
          </w:tcPr>
          <w:p w:rsidR="00D5163E" w:rsidRDefault="00D5163E">
            <w:pPr>
              <w:spacing w:before="11"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Identification</w:t>
            </w:r>
          </w:p>
          <w:p w:rsidR="00D5163E" w:rsidRDefault="00D5163E">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of Shapes</w:t>
            </w:r>
          </w:p>
        </w:tc>
        <w:tc>
          <w:tcPr>
            <w:tcW w:w="1080" w:type="dxa"/>
            <w:tcBorders>
              <w:top w:val="single" w:sz="4" w:space="0" w:color="auto"/>
              <w:left w:val="single" w:sz="4" w:space="0" w:color="231F20"/>
              <w:bottom w:val="single" w:sz="4" w:space="0" w:color="231F20"/>
              <w:right w:val="single" w:sz="4" w:space="0" w:color="231F20"/>
            </w:tcBorders>
          </w:tcPr>
          <w:p w:rsidR="00D5163E" w:rsidRDefault="00D5163E"/>
        </w:tc>
        <w:tc>
          <w:tcPr>
            <w:tcW w:w="1170" w:type="dxa"/>
            <w:tcBorders>
              <w:top w:val="single" w:sz="4" w:space="0" w:color="auto"/>
              <w:left w:val="single" w:sz="4" w:space="0" w:color="231F20"/>
              <w:bottom w:val="single" w:sz="4" w:space="0" w:color="231F20"/>
              <w:right w:val="single" w:sz="4" w:space="0" w:color="231F20"/>
            </w:tcBorders>
          </w:tcPr>
          <w:p w:rsidR="00D5163E" w:rsidRDefault="00D5163E"/>
        </w:tc>
        <w:tc>
          <w:tcPr>
            <w:tcW w:w="1260" w:type="dxa"/>
            <w:tcBorders>
              <w:top w:val="single" w:sz="4" w:space="0" w:color="auto"/>
              <w:left w:val="single" w:sz="4" w:space="0" w:color="231F20"/>
              <w:bottom w:val="single" w:sz="4" w:space="0" w:color="231F20"/>
              <w:right w:val="single" w:sz="4" w:space="0" w:color="231F20"/>
            </w:tcBorders>
          </w:tcPr>
          <w:p w:rsidR="00D5163E" w:rsidRDefault="00D5163E"/>
        </w:tc>
        <w:tc>
          <w:tcPr>
            <w:tcW w:w="1442" w:type="dxa"/>
            <w:tcBorders>
              <w:top w:val="single" w:sz="4" w:space="0" w:color="auto"/>
              <w:left w:val="single" w:sz="4" w:space="0" w:color="231F20"/>
              <w:bottom w:val="single" w:sz="4" w:space="0" w:color="231F20"/>
              <w:right w:val="single" w:sz="4" w:space="0" w:color="231F20"/>
            </w:tcBorders>
          </w:tcPr>
          <w:p w:rsidR="00D5163E" w:rsidRDefault="00D5163E">
            <w:pPr>
              <w:spacing w:before="11" w:after="0" w:line="251" w:lineRule="auto"/>
              <w:ind w:left="103" w:right="171"/>
              <w:rPr>
                <w:rFonts w:ascii="Arial Narrow" w:eastAsia="Arial Narrow" w:hAnsi="Arial Narrow" w:cs="Arial Narrow"/>
                <w:sz w:val="20"/>
                <w:szCs w:val="20"/>
              </w:rPr>
            </w:pPr>
            <w:r>
              <w:rPr>
                <w:rFonts w:ascii="Arial Narrow" w:eastAsia="Arial Narrow" w:hAnsi="Arial Narrow" w:cs="Arial Narrow"/>
                <w:color w:val="231F20"/>
                <w:sz w:val="20"/>
                <w:szCs w:val="20"/>
              </w:rPr>
              <w:t>M.24.8 Match familiar shapes (e.g., circle, square and typical triangle) with same size and orientation</w:t>
            </w:r>
          </w:p>
        </w:tc>
        <w:tc>
          <w:tcPr>
            <w:tcW w:w="2068" w:type="dxa"/>
            <w:tcBorders>
              <w:top w:val="single" w:sz="4" w:space="0" w:color="auto"/>
              <w:left w:val="single" w:sz="4" w:space="0" w:color="231F20"/>
              <w:bottom w:val="single" w:sz="4" w:space="0" w:color="231F20"/>
              <w:right w:val="single" w:sz="4" w:space="0" w:color="231F20"/>
            </w:tcBorders>
          </w:tcPr>
          <w:p w:rsidR="00D5163E" w:rsidRDefault="00D5163E">
            <w:pPr>
              <w:spacing w:before="11" w:after="0" w:line="251" w:lineRule="auto"/>
              <w:ind w:left="103" w:right="62"/>
              <w:rPr>
                <w:rFonts w:ascii="Arial Narrow" w:eastAsia="Arial Narrow" w:hAnsi="Arial Narrow" w:cs="Arial Narrow"/>
                <w:sz w:val="20"/>
                <w:szCs w:val="20"/>
              </w:rPr>
            </w:pPr>
            <w:r>
              <w:rPr>
                <w:rFonts w:ascii="Arial Narrow" w:eastAsia="Arial Narrow" w:hAnsi="Arial Narrow" w:cs="Arial Narrow"/>
                <w:color w:val="231F20"/>
                <w:sz w:val="20"/>
                <w:szCs w:val="20"/>
              </w:rPr>
              <w:t>M.36.9 Match familiar shapes with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size and orientation</w:t>
            </w:r>
          </w:p>
        </w:tc>
        <w:tc>
          <w:tcPr>
            <w:tcW w:w="2880" w:type="dxa"/>
            <w:tcBorders>
              <w:top w:val="single" w:sz="4" w:space="0" w:color="auto"/>
              <w:left w:val="single" w:sz="4" w:space="0" w:color="231F20"/>
              <w:bottom w:val="single" w:sz="4" w:space="0" w:color="231F20"/>
              <w:right w:val="single" w:sz="4" w:space="0" w:color="231F20"/>
            </w:tcBorders>
          </w:tcPr>
          <w:p w:rsidR="00D5163E" w:rsidRDefault="00D5163E">
            <w:pPr>
              <w:spacing w:before="11" w:after="0" w:line="251" w:lineRule="auto"/>
              <w:ind w:left="103" w:right="60"/>
              <w:rPr>
                <w:rFonts w:ascii="Arial Narrow" w:eastAsia="Arial Narrow" w:hAnsi="Arial Narrow" w:cs="Arial Narrow"/>
                <w:sz w:val="20"/>
                <w:szCs w:val="20"/>
              </w:rPr>
            </w:pPr>
            <w:r>
              <w:rPr>
                <w:rFonts w:ascii="Arial Narrow" w:eastAsia="Arial Narrow" w:hAnsi="Arial Narrow" w:cs="Arial Narrow"/>
                <w:color w:val="231F20"/>
                <w:sz w:val="20"/>
                <w:szCs w:val="20"/>
              </w:rPr>
              <w:t>M.48.12 Identify 2-dimensional shapes (starting with familiar shapes such as circle and triangle) in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orientations and sizes</w:t>
            </w:r>
          </w:p>
        </w:tc>
        <w:tc>
          <w:tcPr>
            <w:tcW w:w="3212" w:type="dxa"/>
            <w:tcBorders>
              <w:top w:val="single" w:sz="4" w:space="0" w:color="auto"/>
              <w:left w:val="single" w:sz="4" w:space="0" w:color="231F20"/>
              <w:bottom w:val="single" w:sz="4" w:space="0" w:color="231F20"/>
              <w:right w:val="single" w:sz="4" w:space="0" w:color="231F20"/>
            </w:tcBorders>
          </w:tcPr>
          <w:p w:rsidR="00D5163E" w:rsidRDefault="00D5163E">
            <w:pPr>
              <w:spacing w:before="11" w:after="0" w:line="251" w:lineRule="auto"/>
              <w:ind w:left="103" w:right="173"/>
              <w:rPr>
                <w:rFonts w:ascii="Arial Narrow" w:eastAsia="Arial Narrow" w:hAnsi="Arial Narrow" w:cs="Arial Narrow"/>
                <w:sz w:val="20"/>
                <w:szCs w:val="20"/>
              </w:rPr>
            </w:pPr>
            <w:r>
              <w:rPr>
                <w:rFonts w:ascii="Arial Narrow" w:eastAsia="Arial Narrow" w:hAnsi="Arial Narrow" w:cs="Arial Narrow"/>
                <w:color w:val="231F20"/>
                <w:sz w:val="20"/>
                <w:szCs w:val="20"/>
              </w:rPr>
              <w:t>M.60.14 Identify and describe a variety of 2-dimensional and 3-dimensional shapes with mathematical names (e.g., ball/sphere, box/rectangular prism, can/ cylinder) regardless of orientation and size</w:t>
            </w:r>
          </w:p>
        </w:tc>
      </w:tr>
      <w:tr w:rsidR="00D5163E" w:rsidTr="00731A11">
        <w:trPr>
          <w:trHeight w:hRule="exact" w:val="918"/>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D5163E" w:rsidRDefault="00731A11" w:rsidP="00731A11">
            <w:pPr>
              <w:spacing w:before="11"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112"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4B0032" w:rsidRDefault="00731A11" w:rsidP="000A2169">
            <w:pPr>
              <w:spacing w:after="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4B0032">
              <w:rPr>
                <w:rFonts w:ascii="Arial Narrow" w:eastAsia="Arial Narrow" w:hAnsi="Arial Narrow" w:cs="Arial Narrow"/>
                <w:color w:val="231F20"/>
                <w:sz w:val="20"/>
                <w:szCs w:val="20"/>
              </w:rPr>
              <w:t>Individual Items from:</w:t>
            </w:r>
          </w:p>
          <w:p w:rsidR="000A2169" w:rsidRPr="004B0032" w:rsidRDefault="004B0032" w:rsidP="004B0032">
            <w:pPr>
              <w:pStyle w:val="ListParagraph"/>
              <w:numPr>
                <w:ilvl w:val="0"/>
                <w:numId w:val="15"/>
              </w:numPr>
              <w:spacing w:after="0"/>
              <w:rPr>
                <w:rFonts w:ascii="Arial Narrow" w:eastAsia="Arial Narrow" w:hAnsi="Arial Narrow" w:cs="Arial Narrow"/>
                <w:color w:val="231F20"/>
                <w:sz w:val="20"/>
                <w:szCs w:val="20"/>
              </w:rPr>
            </w:pPr>
            <w:r w:rsidRPr="004B0032">
              <w:rPr>
                <w:rFonts w:ascii="Arial Narrow" w:eastAsia="Arial Narrow" w:hAnsi="Arial Narrow" w:cs="Arial Narrow"/>
                <w:b/>
                <w:color w:val="231F20"/>
                <w:sz w:val="20"/>
                <w:szCs w:val="20"/>
              </w:rPr>
              <w:t>1-7A:  Discrimination/Classification:  Matching and Sorting</w:t>
            </w:r>
            <w:r w:rsidRPr="004B0032">
              <w:rPr>
                <w:rFonts w:ascii="Arial Narrow" w:eastAsia="Arial Narrow" w:hAnsi="Arial Narrow" w:cs="Arial Narrow"/>
                <w:color w:val="231F20"/>
                <w:sz w:val="20"/>
                <w:szCs w:val="20"/>
              </w:rPr>
              <w:t xml:space="preserve"> (1.146, 1.156)</w:t>
            </w:r>
          </w:p>
          <w:p w:rsidR="004B0032" w:rsidRPr="004B0032" w:rsidRDefault="00731A11" w:rsidP="000A2169">
            <w:pPr>
              <w:spacing w:after="0"/>
              <w:rPr>
                <w:rFonts w:ascii="Arial Narrow" w:hAnsi="Arial Narrow"/>
                <w:b/>
                <w:sz w:val="20"/>
                <w:szCs w:val="20"/>
              </w:rPr>
            </w:pPr>
            <w:r>
              <w:rPr>
                <w:rFonts w:ascii="Arial Narrow" w:eastAsia="Arial Narrow" w:hAnsi="Arial Narrow" w:cs="Arial Narrow"/>
                <w:b/>
                <w:color w:val="231F20"/>
                <w:sz w:val="20"/>
                <w:szCs w:val="20"/>
              </w:rPr>
              <w:t xml:space="preserve"> </w:t>
            </w:r>
            <w:r w:rsidR="004B0032" w:rsidRPr="004B0032">
              <w:rPr>
                <w:rFonts w:ascii="Arial Narrow" w:eastAsia="Arial Narrow" w:hAnsi="Arial Narrow" w:cs="Arial Narrow"/>
                <w:b/>
                <w:color w:val="231F20"/>
                <w:sz w:val="20"/>
                <w:szCs w:val="20"/>
              </w:rPr>
              <w:t xml:space="preserve">4-6C:   Spatial: Formboard </w:t>
            </w:r>
          </w:p>
          <w:p w:rsidR="00D5163E" w:rsidRDefault="00D5163E">
            <w:pPr>
              <w:spacing w:before="11" w:after="0" w:line="251" w:lineRule="auto"/>
              <w:ind w:left="103" w:right="173"/>
              <w:rPr>
                <w:rFonts w:ascii="Arial Narrow" w:eastAsia="Arial Narrow" w:hAnsi="Arial Narrow" w:cs="Arial Narrow"/>
                <w:color w:val="231F20"/>
                <w:sz w:val="20"/>
                <w:szCs w:val="20"/>
              </w:rPr>
            </w:pPr>
          </w:p>
        </w:tc>
      </w:tr>
      <w:tr w:rsidR="00D5163E">
        <w:trPr>
          <w:trHeight w:hRule="exact" w:val="1340"/>
        </w:trPr>
        <w:tc>
          <w:tcPr>
            <w:tcW w:w="1278" w:type="dxa"/>
            <w:tcBorders>
              <w:top w:val="single" w:sz="4" w:space="0" w:color="231F20"/>
              <w:left w:val="single" w:sz="4" w:space="0" w:color="231F20"/>
              <w:bottom w:val="single" w:sz="4" w:space="0" w:color="231F20"/>
              <w:right w:val="single" w:sz="4" w:space="0" w:color="231F20"/>
            </w:tcBorders>
          </w:tcPr>
          <w:p w:rsidR="00D5163E" w:rsidRDefault="00D5163E">
            <w:pPr>
              <w:spacing w:before="11" w:after="0" w:line="251" w:lineRule="auto"/>
              <w:ind w:left="103" w:right="199"/>
              <w:rPr>
                <w:rFonts w:ascii="Arial Narrow" w:eastAsia="Arial Narrow" w:hAnsi="Arial Narrow" w:cs="Arial Narrow"/>
                <w:sz w:val="20"/>
                <w:szCs w:val="20"/>
              </w:rPr>
            </w:pPr>
            <w:r>
              <w:rPr>
                <w:rFonts w:ascii="Arial Narrow" w:eastAsia="Arial Narrow" w:hAnsi="Arial Narrow" w:cs="Arial Narrow"/>
                <w:color w:val="231F20"/>
                <w:sz w:val="20"/>
                <w:szCs w:val="20"/>
              </w:rPr>
              <w:t>Composition of Shapes</w:t>
            </w:r>
          </w:p>
        </w:tc>
        <w:tc>
          <w:tcPr>
            <w:tcW w:w="1080" w:type="dxa"/>
            <w:tcBorders>
              <w:top w:val="single" w:sz="4" w:space="0" w:color="231F20"/>
              <w:left w:val="single" w:sz="4" w:space="0" w:color="231F20"/>
              <w:bottom w:val="single" w:sz="4" w:space="0" w:color="231F20"/>
              <w:right w:val="single" w:sz="4" w:space="0" w:color="231F20"/>
            </w:tcBorders>
          </w:tcPr>
          <w:p w:rsidR="00D5163E" w:rsidRDefault="00D5163E"/>
        </w:tc>
        <w:tc>
          <w:tcPr>
            <w:tcW w:w="1170" w:type="dxa"/>
            <w:tcBorders>
              <w:top w:val="single" w:sz="4" w:space="0" w:color="231F20"/>
              <w:left w:val="single" w:sz="4" w:space="0" w:color="231F20"/>
              <w:bottom w:val="single" w:sz="4" w:space="0" w:color="231F20"/>
              <w:right w:val="single" w:sz="4" w:space="0" w:color="231F20"/>
            </w:tcBorders>
          </w:tcPr>
          <w:p w:rsidR="00D5163E" w:rsidRDefault="00D5163E"/>
        </w:tc>
        <w:tc>
          <w:tcPr>
            <w:tcW w:w="1260" w:type="dxa"/>
            <w:tcBorders>
              <w:top w:val="single" w:sz="4" w:space="0" w:color="231F20"/>
              <w:left w:val="single" w:sz="4" w:space="0" w:color="231F20"/>
              <w:bottom w:val="single" w:sz="4" w:space="0" w:color="231F20"/>
              <w:right w:val="single" w:sz="4" w:space="0" w:color="231F20"/>
            </w:tcBorders>
          </w:tcPr>
          <w:p w:rsidR="00D5163E" w:rsidRDefault="00D5163E"/>
        </w:tc>
        <w:tc>
          <w:tcPr>
            <w:tcW w:w="1442" w:type="dxa"/>
            <w:tcBorders>
              <w:top w:val="single" w:sz="4" w:space="0" w:color="231F20"/>
              <w:left w:val="single" w:sz="4" w:space="0" w:color="231F20"/>
              <w:bottom w:val="single" w:sz="4" w:space="0" w:color="231F20"/>
              <w:right w:val="single" w:sz="4" w:space="0" w:color="231F20"/>
            </w:tcBorders>
          </w:tcPr>
          <w:p w:rsidR="00D5163E" w:rsidRDefault="00D5163E"/>
        </w:tc>
        <w:tc>
          <w:tcPr>
            <w:tcW w:w="2068" w:type="dxa"/>
            <w:tcBorders>
              <w:top w:val="single" w:sz="4" w:space="0" w:color="231F20"/>
              <w:left w:val="single" w:sz="4" w:space="0" w:color="231F20"/>
              <w:bottom w:val="single" w:sz="4" w:space="0" w:color="231F20"/>
              <w:right w:val="single" w:sz="4" w:space="0" w:color="231F20"/>
            </w:tcBorders>
          </w:tcPr>
          <w:p w:rsidR="00D5163E" w:rsidRDefault="00D5163E"/>
        </w:tc>
        <w:tc>
          <w:tcPr>
            <w:tcW w:w="2880" w:type="dxa"/>
            <w:tcBorders>
              <w:top w:val="single" w:sz="4" w:space="0" w:color="231F20"/>
              <w:left w:val="single" w:sz="4" w:space="0" w:color="231F20"/>
              <w:bottom w:val="single" w:sz="4" w:space="0" w:color="231F20"/>
              <w:right w:val="single" w:sz="4" w:space="0" w:color="231F20"/>
            </w:tcBorders>
          </w:tcPr>
          <w:p w:rsidR="00D5163E" w:rsidRDefault="00D5163E">
            <w:pPr>
              <w:spacing w:before="11" w:after="0" w:line="251" w:lineRule="auto"/>
              <w:ind w:left="103" w:right="488"/>
              <w:jc w:val="both"/>
              <w:rPr>
                <w:rFonts w:ascii="Arial Narrow" w:eastAsia="Arial Narrow" w:hAnsi="Arial Narrow" w:cs="Arial Narrow"/>
                <w:sz w:val="20"/>
                <w:szCs w:val="20"/>
              </w:rPr>
            </w:pPr>
            <w:r>
              <w:rPr>
                <w:rFonts w:ascii="Arial Narrow" w:eastAsia="Arial Narrow" w:hAnsi="Arial Narrow" w:cs="Arial Narrow"/>
                <w:color w:val="231F20"/>
                <w:sz w:val="20"/>
                <w:szCs w:val="20"/>
              </w:rPr>
              <w:t>M.48.13 Combine two or more shapes to create a new shape or to represent an object in the environment</w:t>
            </w:r>
          </w:p>
        </w:tc>
        <w:tc>
          <w:tcPr>
            <w:tcW w:w="3212" w:type="dxa"/>
            <w:tcBorders>
              <w:top w:val="single" w:sz="4" w:space="0" w:color="231F20"/>
              <w:left w:val="single" w:sz="4" w:space="0" w:color="231F20"/>
              <w:bottom w:val="single" w:sz="4" w:space="0" w:color="231F20"/>
              <w:right w:val="single" w:sz="4" w:space="0" w:color="231F20"/>
            </w:tcBorders>
          </w:tcPr>
          <w:p w:rsidR="00D5163E" w:rsidRDefault="00D5163E">
            <w:pPr>
              <w:spacing w:before="11" w:after="0" w:line="251" w:lineRule="auto"/>
              <w:ind w:left="103" w:right="227"/>
              <w:rPr>
                <w:rFonts w:ascii="Arial Narrow" w:eastAsia="Arial Narrow" w:hAnsi="Arial Narrow" w:cs="Arial Narrow"/>
                <w:sz w:val="20"/>
                <w:szCs w:val="20"/>
              </w:rPr>
            </w:pPr>
            <w:r>
              <w:rPr>
                <w:rFonts w:ascii="Arial Narrow" w:eastAsia="Arial Narrow" w:hAnsi="Arial Narrow" w:cs="Arial Narrow"/>
                <w:color w:val="231F20"/>
                <w:sz w:val="20"/>
                <w:szCs w:val="20"/>
              </w:rPr>
              <w:t>M.60.15 Complete a shape puzzle or a new figure by putting multiple shapes together with purpose</w:t>
            </w:r>
          </w:p>
        </w:tc>
      </w:tr>
      <w:tr w:rsidR="00D5163E" w:rsidTr="00731A11">
        <w:trPr>
          <w:trHeight w:hRule="exact" w:val="810"/>
        </w:trPr>
        <w:tc>
          <w:tcPr>
            <w:tcW w:w="1278"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D5163E" w:rsidRDefault="00731A11" w:rsidP="00731A11">
            <w:pPr>
              <w:spacing w:before="11" w:after="0" w:line="251" w:lineRule="auto"/>
              <w:ind w:right="199"/>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112"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515FEF" w:rsidRDefault="00515FEF" w:rsidP="00515FEF">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There are no HELP strands or skills that match this learning progression. </w:t>
            </w:r>
          </w:p>
          <w:p w:rsidR="00D5163E" w:rsidRDefault="00D5163E">
            <w:pPr>
              <w:spacing w:before="11" w:after="0" w:line="251" w:lineRule="auto"/>
              <w:ind w:left="103" w:right="227"/>
              <w:rPr>
                <w:rFonts w:ascii="Arial Narrow" w:eastAsia="Arial Narrow" w:hAnsi="Arial Narrow" w:cs="Arial Narrow"/>
                <w:color w:val="231F20"/>
                <w:sz w:val="20"/>
                <w:szCs w:val="20"/>
              </w:rPr>
            </w:pPr>
          </w:p>
        </w:tc>
      </w:tr>
    </w:tbl>
    <w:p w:rsidR="0069752D" w:rsidRDefault="0069752D">
      <w:pPr>
        <w:spacing w:after="0"/>
        <w:sectPr w:rsidR="0069752D" w:rsidSect="009A088E">
          <w:footerReference w:type="default" r:id="rId37"/>
          <w:pgSz w:w="15840" w:h="12240" w:orient="landscape"/>
          <w:pgMar w:top="640" w:right="620" w:bottom="280" w:left="620" w:header="0" w:footer="0" w:gutter="0"/>
          <w:pgBorders w:offsetFrom="page">
            <w:bottom w:val="single" w:sz="4" w:space="24" w:color="231F20"/>
          </w:pgBorders>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1166"/>
        <w:gridCol w:w="1084"/>
        <w:gridCol w:w="90"/>
        <w:gridCol w:w="1080"/>
        <w:gridCol w:w="90"/>
        <w:gridCol w:w="1080"/>
        <w:gridCol w:w="90"/>
        <w:gridCol w:w="1440"/>
        <w:gridCol w:w="2790"/>
        <w:gridCol w:w="2610"/>
        <w:gridCol w:w="2870"/>
      </w:tblGrid>
      <w:tr w:rsidR="0069752D">
        <w:trPr>
          <w:trHeight w:hRule="exact" w:val="629"/>
        </w:trPr>
        <w:tc>
          <w:tcPr>
            <w:tcW w:w="8910" w:type="dxa"/>
            <w:gridSpan w:val="9"/>
            <w:tcBorders>
              <w:top w:val="single" w:sz="4" w:space="0" w:color="231F20"/>
              <w:left w:val="single" w:sz="4" w:space="0" w:color="231F20"/>
              <w:bottom w:val="single" w:sz="4" w:space="0" w:color="231F20"/>
              <w:right w:val="single" w:sz="4" w:space="0" w:color="231F20"/>
            </w:tcBorders>
            <w:shd w:val="clear" w:color="auto" w:fill="A4CE99"/>
          </w:tcPr>
          <w:p w:rsidR="0069752D" w:rsidRDefault="0069752D">
            <w:pPr>
              <w:spacing w:before="9" w:after="0" w:line="140" w:lineRule="exact"/>
              <w:rPr>
                <w:sz w:val="14"/>
                <w:szCs w:val="14"/>
              </w:rPr>
            </w:pPr>
          </w:p>
          <w:p w:rsidR="0069752D" w:rsidRDefault="00583E3F">
            <w:pPr>
              <w:spacing w:after="0" w:line="240" w:lineRule="auto"/>
              <w:ind w:left="2977" w:right="-20"/>
              <w:rPr>
                <w:rFonts w:ascii="Arial" w:eastAsia="Arial" w:hAnsi="Arial" w:cs="Arial"/>
                <w:sz w:val="28"/>
                <w:szCs w:val="28"/>
              </w:rPr>
            </w:pPr>
            <w:r>
              <w:rPr>
                <w:rFonts w:ascii="Arial" w:eastAsia="Arial" w:hAnsi="Arial" w:cs="Arial"/>
                <w:color w:val="231F20"/>
                <w:sz w:val="28"/>
                <w:szCs w:val="28"/>
              </w:rPr>
              <w:t>Early</w:t>
            </w:r>
            <w:r>
              <w:rPr>
                <w:rFonts w:ascii="Arial" w:eastAsia="Arial" w:hAnsi="Arial" w:cs="Arial"/>
                <w:color w:val="231F20"/>
                <w:spacing w:val="45"/>
                <w:sz w:val="28"/>
                <w:szCs w:val="28"/>
              </w:rPr>
              <w:t xml:space="preserve"> </w:t>
            </w:r>
            <w:r>
              <w:rPr>
                <w:rFonts w:ascii="Arial" w:eastAsia="Arial" w:hAnsi="Arial" w:cs="Arial"/>
                <w:color w:val="231F20"/>
                <w:w w:val="111"/>
                <w:sz w:val="28"/>
                <w:szCs w:val="28"/>
              </w:rPr>
              <w:t>Scientific</w:t>
            </w:r>
            <w:r>
              <w:rPr>
                <w:rFonts w:ascii="Arial" w:eastAsia="Arial" w:hAnsi="Arial" w:cs="Arial"/>
                <w:color w:val="231F20"/>
                <w:spacing w:val="-9"/>
                <w:w w:val="111"/>
                <w:sz w:val="28"/>
                <w:szCs w:val="28"/>
              </w:rPr>
              <w:t xml:space="preserve"> </w:t>
            </w:r>
            <w:r>
              <w:rPr>
                <w:rFonts w:ascii="Arial" w:eastAsia="Arial" w:hAnsi="Arial" w:cs="Arial"/>
                <w:color w:val="231F20"/>
                <w:w w:val="111"/>
                <w:sz w:val="28"/>
                <w:szCs w:val="28"/>
              </w:rPr>
              <w:t>Inquiry</w:t>
            </w:r>
          </w:p>
        </w:tc>
        <w:tc>
          <w:tcPr>
            <w:tcW w:w="5480" w:type="dxa"/>
            <w:gridSpan w:val="2"/>
            <w:tcBorders>
              <w:top w:val="single" w:sz="4" w:space="0" w:color="231F20"/>
              <w:left w:val="single" w:sz="4" w:space="0" w:color="231F20"/>
              <w:bottom w:val="single" w:sz="4" w:space="0" w:color="231F20"/>
              <w:right w:val="single" w:sz="4" w:space="0" w:color="231F20"/>
            </w:tcBorders>
            <w:shd w:val="clear" w:color="auto" w:fill="A4CE99"/>
          </w:tcPr>
          <w:p w:rsidR="0069752D" w:rsidRDefault="0069752D">
            <w:pPr>
              <w:spacing w:before="9" w:after="0" w:line="140" w:lineRule="exact"/>
              <w:rPr>
                <w:sz w:val="14"/>
                <w:szCs w:val="14"/>
              </w:rPr>
            </w:pPr>
          </w:p>
          <w:p w:rsidR="0069752D" w:rsidRDefault="00583E3F">
            <w:pPr>
              <w:spacing w:after="0" w:line="240" w:lineRule="auto"/>
              <w:ind w:left="2201" w:right="2109"/>
              <w:jc w:val="center"/>
              <w:rPr>
                <w:rFonts w:ascii="Arial" w:eastAsia="Arial" w:hAnsi="Arial" w:cs="Arial"/>
                <w:sz w:val="28"/>
                <w:szCs w:val="28"/>
              </w:rPr>
            </w:pPr>
            <w:r>
              <w:rPr>
                <w:rFonts w:ascii="Arial" w:eastAsia="Arial" w:hAnsi="Arial" w:cs="Arial"/>
                <w:color w:val="231F20"/>
                <w:w w:val="106"/>
                <w:sz w:val="28"/>
                <w:szCs w:val="28"/>
              </w:rPr>
              <w:t>Science</w:t>
            </w:r>
          </w:p>
        </w:tc>
      </w:tr>
      <w:tr w:rsidR="0069752D">
        <w:trPr>
          <w:trHeight w:hRule="exact" w:val="334"/>
        </w:trPr>
        <w:tc>
          <w:tcPr>
            <w:tcW w:w="1166" w:type="dxa"/>
            <w:tcBorders>
              <w:top w:val="single" w:sz="4" w:space="0" w:color="231F20"/>
              <w:left w:val="single" w:sz="4" w:space="0" w:color="231F20"/>
              <w:bottom w:val="single" w:sz="4" w:space="0" w:color="231F20"/>
              <w:right w:val="single" w:sz="4" w:space="0" w:color="231F20"/>
            </w:tcBorders>
          </w:tcPr>
          <w:p w:rsidR="0069752D" w:rsidRDefault="0069752D"/>
        </w:tc>
        <w:tc>
          <w:tcPr>
            <w:tcW w:w="1174"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08"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17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160"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17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115"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4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50"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7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838" w:right="-20"/>
              <w:rPr>
                <w:rFonts w:ascii="Arial Narrow" w:eastAsia="Arial Narrow" w:hAnsi="Arial Narrow" w:cs="Arial Narrow"/>
                <w:sz w:val="20"/>
                <w:szCs w:val="20"/>
              </w:rPr>
            </w:pPr>
            <w:r>
              <w:rPr>
                <w:rFonts w:ascii="Arial Narrow" w:eastAsia="Arial Narrow" w:hAnsi="Arial Narrow" w:cs="Arial Narrow"/>
                <w:color w:val="231F20"/>
                <w:sz w:val="20"/>
                <w:szCs w:val="20"/>
              </w:rPr>
              <w:t>24 to 36 months</w:t>
            </w:r>
          </w:p>
        </w:tc>
        <w:tc>
          <w:tcPr>
            <w:tcW w:w="26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90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8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1002" w:right="911"/>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trPr>
          <w:trHeight w:hRule="exact" w:val="1026"/>
        </w:trPr>
        <w:tc>
          <w:tcPr>
            <w:tcW w:w="116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Learning</w:t>
            </w:r>
          </w:p>
          <w:p w:rsidR="0069752D" w:rsidRDefault="00583E3F">
            <w:pPr>
              <w:spacing w:before="10"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Progression</w:t>
            </w:r>
          </w:p>
        </w:tc>
        <w:tc>
          <w:tcPr>
            <w:tcW w:w="1174"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2" w:right="-54"/>
              <w:rPr>
                <w:rFonts w:ascii="Arial Narrow" w:eastAsia="Arial Narrow" w:hAnsi="Arial Narrow" w:cs="Arial Narrow"/>
                <w:sz w:val="20"/>
                <w:szCs w:val="20"/>
              </w:rPr>
            </w:pPr>
            <w:r>
              <w:rPr>
                <w:rFonts w:ascii="Arial Narrow" w:eastAsia="Arial Narrow" w:hAnsi="Arial Narrow" w:cs="Arial Narrow"/>
                <w:i/>
                <w:color w:val="231F20"/>
                <w:sz w:val="20"/>
                <w:szCs w:val="20"/>
              </w:rPr>
              <w:t>This</w:t>
            </w:r>
            <w:r>
              <w:rPr>
                <w:rFonts w:ascii="Arial Narrow" w:eastAsia="Arial Narrow" w:hAnsi="Arial Narrow" w:cs="Arial Narrow"/>
                <w:i/>
                <w:color w:val="231F20"/>
                <w:spacing w:val="-1"/>
                <w:sz w:val="20"/>
                <w:szCs w:val="20"/>
              </w:rPr>
              <w:t xml:space="preserve"> </w:t>
            </w:r>
            <w:r>
              <w:rPr>
                <w:rFonts w:ascii="Arial Narrow" w:eastAsia="Arial Narrow" w:hAnsi="Arial Narrow" w:cs="Arial Narrow"/>
                <w:i/>
                <w:color w:val="231F20"/>
                <w:sz w:val="20"/>
                <w:szCs w:val="20"/>
              </w:rPr>
              <w:t>is</w:t>
            </w:r>
            <w:r>
              <w:rPr>
                <w:rFonts w:ascii="Arial Narrow" w:eastAsia="Arial Narrow" w:hAnsi="Arial Narrow" w:cs="Arial Narrow"/>
                <w:i/>
                <w:color w:val="231F20"/>
                <w:spacing w:val="-1"/>
                <w:sz w:val="20"/>
                <w:szCs w:val="20"/>
              </w:rPr>
              <w:t xml:space="preserve"> </w:t>
            </w:r>
            <w:r>
              <w:rPr>
                <w:rFonts w:ascii="Arial Narrow" w:eastAsia="Arial Narrow" w:hAnsi="Arial Narrow" w:cs="Arial Narrow"/>
                <w:i/>
                <w:color w:val="231F20"/>
                <w:sz w:val="20"/>
                <w:szCs w:val="20"/>
              </w:rPr>
              <w:t>evident, for example, when children:</w:t>
            </w:r>
          </w:p>
        </w:tc>
        <w:tc>
          <w:tcPr>
            <w:tcW w:w="117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2" w:right="-54"/>
              <w:rPr>
                <w:rFonts w:ascii="Arial Narrow" w:eastAsia="Arial Narrow" w:hAnsi="Arial Narrow" w:cs="Arial Narrow"/>
                <w:sz w:val="20"/>
                <w:szCs w:val="20"/>
              </w:rPr>
            </w:pPr>
            <w:r>
              <w:rPr>
                <w:rFonts w:ascii="Arial Narrow" w:eastAsia="Arial Narrow" w:hAnsi="Arial Narrow" w:cs="Arial Narrow"/>
                <w:i/>
                <w:color w:val="231F20"/>
                <w:sz w:val="20"/>
                <w:szCs w:val="20"/>
              </w:rPr>
              <w:t>This</w:t>
            </w:r>
            <w:r>
              <w:rPr>
                <w:rFonts w:ascii="Arial Narrow" w:eastAsia="Arial Narrow" w:hAnsi="Arial Narrow" w:cs="Arial Narrow"/>
                <w:i/>
                <w:color w:val="231F20"/>
                <w:spacing w:val="-3"/>
                <w:sz w:val="20"/>
                <w:szCs w:val="20"/>
              </w:rPr>
              <w:t xml:space="preserve"> </w:t>
            </w:r>
            <w:r>
              <w:rPr>
                <w:rFonts w:ascii="Arial Narrow" w:eastAsia="Arial Narrow" w:hAnsi="Arial Narrow" w:cs="Arial Narrow"/>
                <w:i/>
                <w:color w:val="231F20"/>
                <w:sz w:val="20"/>
                <w:szCs w:val="20"/>
              </w:rPr>
              <w:t>is</w:t>
            </w:r>
            <w:r>
              <w:rPr>
                <w:rFonts w:ascii="Arial Narrow" w:eastAsia="Arial Narrow" w:hAnsi="Arial Narrow" w:cs="Arial Narrow"/>
                <w:i/>
                <w:color w:val="231F20"/>
                <w:spacing w:val="-3"/>
                <w:sz w:val="20"/>
                <w:szCs w:val="20"/>
              </w:rPr>
              <w:t xml:space="preserve"> </w:t>
            </w:r>
            <w:r>
              <w:rPr>
                <w:rFonts w:ascii="Arial Narrow" w:eastAsia="Arial Narrow" w:hAnsi="Arial Narrow" w:cs="Arial Narrow"/>
                <w:i/>
                <w:color w:val="231F20"/>
                <w:sz w:val="20"/>
                <w:szCs w:val="20"/>
              </w:rPr>
              <w:t>evident, for example, when children:</w:t>
            </w:r>
          </w:p>
        </w:tc>
        <w:tc>
          <w:tcPr>
            <w:tcW w:w="1170" w:type="dxa"/>
            <w:gridSpan w:val="2"/>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2" w:right="-54"/>
              <w:rPr>
                <w:rFonts w:ascii="Arial Narrow" w:eastAsia="Arial Narrow" w:hAnsi="Arial Narrow" w:cs="Arial Narrow"/>
                <w:sz w:val="20"/>
                <w:szCs w:val="20"/>
              </w:rPr>
            </w:pPr>
            <w:r>
              <w:rPr>
                <w:rFonts w:ascii="Arial Narrow" w:eastAsia="Arial Narrow" w:hAnsi="Arial Narrow" w:cs="Arial Narrow"/>
                <w:i/>
                <w:color w:val="231F20"/>
                <w:sz w:val="20"/>
                <w:szCs w:val="20"/>
              </w:rPr>
              <w:t>This</w:t>
            </w:r>
            <w:r>
              <w:rPr>
                <w:rFonts w:ascii="Arial Narrow" w:eastAsia="Arial Narrow" w:hAnsi="Arial Narrow" w:cs="Arial Narrow"/>
                <w:i/>
                <w:color w:val="231F20"/>
                <w:spacing w:val="-3"/>
                <w:sz w:val="20"/>
                <w:szCs w:val="20"/>
              </w:rPr>
              <w:t xml:space="preserve"> </w:t>
            </w:r>
            <w:r>
              <w:rPr>
                <w:rFonts w:ascii="Arial Narrow" w:eastAsia="Arial Narrow" w:hAnsi="Arial Narrow" w:cs="Arial Narrow"/>
                <w:i/>
                <w:color w:val="231F20"/>
                <w:sz w:val="20"/>
                <w:szCs w:val="20"/>
              </w:rPr>
              <w:t>is</w:t>
            </w:r>
            <w:r>
              <w:rPr>
                <w:rFonts w:ascii="Arial Narrow" w:eastAsia="Arial Narrow" w:hAnsi="Arial Narrow" w:cs="Arial Narrow"/>
                <w:i/>
                <w:color w:val="231F20"/>
                <w:spacing w:val="-3"/>
                <w:sz w:val="20"/>
                <w:szCs w:val="20"/>
              </w:rPr>
              <w:t xml:space="preserve"> </w:t>
            </w:r>
            <w:r>
              <w:rPr>
                <w:rFonts w:ascii="Arial Narrow" w:eastAsia="Arial Narrow" w:hAnsi="Arial Narrow" w:cs="Arial Narrow"/>
                <w:i/>
                <w:color w:val="231F20"/>
                <w:sz w:val="20"/>
                <w:szCs w:val="20"/>
              </w:rPr>
              <w:t>evident, for example, when children:</w:t>
            </w:r>
          </w:p>
        </w:tc>
        <w:tc>
          <w:tcPr>
            <w:tcW w:w="14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2" w:right="210"/>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7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2" w:right="1560"/>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6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2" w:right="1380"/>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c>
          <w:tcPr>
            <w:tcW w:w="28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1B75BC"/>
                <w:sz w:val="20"/>
                <w:szCs w:val="20"/>
              </w:rPr>
              <w:t>Indicators:</w:t>
            </w:r>
          </w:p>
          <w:p w:rsidR="0069752D" w:rsidRDefault="00583E3F">
            <w:pPr>
              <w:spacing w:before="10" w:after="0" w:line="251" w:lineRule="auto"/>
              <w:ind w:left="72" w:right="1640"/>
              <w:rPr>
                <w:rFonts w:ascii="Arial Narrow" w:eastAsia="Arial Narrow" w:hAnsi="Arial Narrow" w:cs="Arial Narrow"/>
                <w:sz w:val="20"/>
                <w:szCs w:val="20"/>
              </w:rPr>
            </w:pPr>
            <w:r>
              <w:rPr>
                <w:rFonts w:ascii="Arial Narrow" w:eastAsia="Arial Narrow" w:hAnsi="Arial Narrow" w:cs="Arial Narrow"/>
                <w:i/>
                <w:color w:val="231F20"/>
                <w:sz w:val="20"/>
                <w:szCs w:val="20"/>
              </w:rPr>
              <w:t>This is evident, for example, when children:</w:t>
            </w:r>
          </w:p>
        </w:tc>
      </w:tr>
      <w:tr w:rsidR="0069752D">
        <w:trPr>
          <w:trHeight w:hRule="exact" w:val="324"/>
        </w:trPr>
        <w:tc>
          <w:tcPr>
            <w:tcW w:w="14390" w:type="dxa"/>
            <w:gridSpan w:val="11"/>
            <w:tcBorders>
              <w:top w:val="single" w:sz="4" w:space="0" w:color="231F20"/>
              <w:left w:val="single" w:sz="4" w:space="0" w:color="231F20"/>
              <w:bottom w:val="single" w:sz="4" w:space="0" w:color="231F20"/>
              <w:right w:val="single" w:sz="4" w:space="0" w:color="231F20"/>
            </w:tcBorders>
            <w:shd w:val="clear" w:color="auto" w:fill="A4CE99"/>
          </w:tcPr>
          <w:p w:rsidR="0069752D" w:rsidRDefault="00583E3F">
            <w:pPr>
              <w:spacing w:before="33" w:after="0" w:line="240" w:lineRule="auto"/>
              <w:ind w:left="72"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34"/>
                <w:sz w:val="20"/>
                <w:szCs w:val="20"/>
              </w:rPr>
              <w:t xml:space="preserve"> </w:t>
            </w:r>
            <w:r>
              <w:rPr>
                <w:rFonts w:ascii="Arial" w:eastAsia="Arial" w:hAnsi="Arial" w:cs="Arial"/>
                <w:color w:val="231F20"/>
                <w:sz w:val="20"/>
                <w:szCs w:val="20"/>
              </w:rPr>
              <w:t>A:</w:t>
            </w:r>
            <w:r>
              <w:rPr>
                <w:rFonts w:ascii="Arial" w:eastAsia="Arial" w:hAnsi="Arial" w:cs="Arial"/>
                <w:color w:val="231F20"/>
                <w:spacing w:val="21"/>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Pr>
                <w:rFonts w:ascii="Arial" w:eastAsia="Arial" w:hAnsi="Arial" w:cs="Arial"/>
                <w:color w:val="231F20"/>
                <w:sz w:val="20"/>
                <w:szCs w:val="20"/>
              </w:rPr>
              <w:t xml:space="preserve">learning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sz w:val="20"/>
                <w:szCs w:val="20"/>
              </w:rPr>
              <w:t>apply</w:t>
            </w:r>
            <w:r>
              <w:rPr>
                <w:rFonts w:ascii="Arial" w:eastAsia="Arial" w:hAnsi="Arial" w:cs="Arial"/>
                <w:color w:val="231F20"/>
                <w:spacing w:val="43"/>
                <w:sz w:val="20"/>
                <w:szCs w:val="20"/>
              </w:rPr>
              <w:t xml:space="preserve"> </w:t>
            </w:r>
            <w:r>
              <w:rPr>
                <w:rFonts w:ascii="Arial" w:eastAsia="Arial" w:hAnsi="Arial" w:cs="Arial"/>
                <w:color w:val="231F20"/>
                <w:w w:val="111"/>
                <w:sz w:val="20"/>
                <w:szCs w:val="20"/>
              </w:rPr>
              <w:t>scientific</w:t>
            </w:r>
            <w:r>
              <w:rPr>
                <w:rFonts w:ascii="Arial" w:eastAsia="Arial" w:hAnsi="Arial" w:cs="Arial"/>
                <w:color w:val="231F20"/>
                <w:spacing w:val="9"/>
                <w:w w:val="111"/>
                <w:sz w:val="20"/>
                <w:szCs w:val="20"/>
              </w:rPr>
              <w:t xml:space="preserve"> </w:t>
            </w:r>
            <w:r>
              <w:rPr>
                <w:rFonts w:ascii="Arial" w:eastAsia="Arial" w:hAnsi="Arial" w:cs="Arial"/>
                <w:color w:val="231F20"/>
                <w:w w:val="111"/>
                <w:sz w:val="20"/>
                <w:szCs w:val="20"/>
              </w:rPr>
              <w:t>practices.</w:t>
            </w:r>
          </w:p>
        </w:tc>
      </w:tr>
      <w:tr w:rsidR="0069752D">
        <w:trPr>
          <w:trHeight w:hRule="exact" w:val="1506"/>
        </w:trPr>
        <w:tc>
          <w:tcPr>
            <w:tcW w:w="1166"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109"/>
              <w:jc w:val="both"/>
              <w:rPr>
                <w:rFonts w:ascii="Arial Narrow" w:eastAsia="Arial Narrow" w:hAnsi="Arial Narrow" w:cs="Arial Narrow"/>
                <w:sz w:val="20"/>
                <w:szCs w:val="20"/>
              </w:rPr>
            </w:pPr>
            <w:r>
              <w:rPr>
                <w:rFonts w:ascii="Arial Narrow" w:eastAsia="Arial Narrow" w:hAnsi="Arial Narrow" w:cs="Arial Narrow"/>
                <w:color w:val="231F20"/>
                <w:sz w:val="20"/>
                <w:szCs w:val="20"/>
              </w:rPr>
              <w:t>Questioning and Defining Problems</w:t>
            </w:r>
          </w:p>
        </w:tc>
        <w:tc>
          <w:tcPr>
            <w:tcW w:w="3514" w:type="dxa"/>
            <w:gridSpan w:val="6"/>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807"/>
              <w:rPr>
                <w:rFonts w:ascii="Arial Narrow" w:eastAsia="Arial Narrow" w:hAnsi="Arial Narrow" w:cs="Arial Narrow"/>
                <w:sz w:val="20"/>
                <w:szCs w:val="20"/>
              </w:rPr>
            </w:pPr>
            <w:r>
              <w:rPr>
                <w:rFonts w:ascii="Arial Narrow" w:eastAsia="Arial Narrow" w:hAnsi="Arial Narrow" w:cs="Arial Narrow"/>
                <w:color w:val="231F20"/>
                <w:sz w:val="20"/>
                <w:szCs w:val="20"/>
              </w:rPr>
              <w:t>See Curiosity and Initiative learning progression in Cognition</w:t>
            </w:r>
          </w:p>
        </w:tc>
        <w:tc>
          <w:tcPr>
            <w:tcW w:w="144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146"/>
              <w:rPr>
                <w:rFonts w:ascii="Arial Narrow" w:eastAsia="Arial Narrow" w:hAnsi="Arial Narrow" w:cs="Arial Narrow"/>
                <w:sz w:val="20"/>
                <w:szCs w:val="20"/>
              </w:rPr>
            </w:pPr>
            <w:r>
              <w:rPr>
                <w:rFonts w:ascii="Arial Narrow" w:eastAsia="Arial Narrow" w:hAnsi="Arial Narrow" w:cs="Arial Narrow"/>
                <w:color w:val="231F20"/>
                <w:sz w:val="20"/>
                <w:szCs w:val="20"/>
              </w:rPr>
              <w:t>S.24.1 Observe and make comments on things observed through the senses</w:t>
            </w:r>
          </w:p>
        </w:tc>
        <w:tc>
          <w:tcPr>
            <w:tcW w:w="27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55"/>
              <w:rPr>
                <w:rFonts w:ascii="Arial Narrow" w:eastAsia="Arial Narrow" w:hAnsi="Arial Narrow" w:cs="Arial Narrow"/>
                <w:sz w:val="20"/>
                <w:szCs w:val="20"/>
              </w:rPr>
            </w:pPr>
            <w:r>
              <w:rPr>
                <w:rFonts w:ascii="Arial Narrow" w:eastAsia="Arial Narrow" w:hAnsi="Arial Narrow" w:cs="Arial Narrow"/>
                <w:color w:val="231F20"/>
                <w:sz w:val="20"/>
                <w:szCs w:val="20"/>
              </w:rPr>
              <w:t>S.36.1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Ask simple questions related to things observed through the senses  (“what” and “why”)</w:t>
            </w:r>
          </w:p>
        </w:tc>
        <w:tc>
          <w:tcPr>
            <w:tcW w:w="26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650"/>
              <w:rPr>
                <w:rFonts w:ascii="Arial Narrow" w:eastAsia="Arial Narrow" w:hAnsi="Arial Narrow" w:cs="Arial Narrow"/>
                <w:sz w:val="20"/>
                <w:szCs w:val="20"/>
              </w:rPr>
            </w:pPr>
            <w:r>
              <w:rPr>
                <w:rFonts w:ascii="Arial Narrow" w:eastAsia="Arial Narrow" w:hAnsi="Arial Narrow" w:cs="Arial Narrow"/>
                <w:color w:val="231F20"/>
                <w:sz w:val="20"/>
                <w:szCs w:val="20"/>
              </w:rPr>
              <w:t>S.48.1</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Ask more detailed questions including the</w:t>
            </w:r>
          </w:p>
          <w:p w:rsidR="0069752D" w:rsidRDefault="00583E3F">
            <w:pPr>
              <w:spacing w:after="0" w:line="251" w:lineRule="auto"/>
              <w:ind w:left="72" w:right="-6"/>
              <w:rPr>
                <w:rFonts w:ascii="Arial Narrow" w:eastAsia="Arial Narrow" w:hAnsi="Arial Narrow" w:cs="Arial Narrow"/>
                <w:sz w:val="20"/>
                <w:szCs w:val="20"/>
              </w:rPr>
            </w:pPr>
            <w:r>
              <w:rPr>
                <w:rFonts w:ascii="Arial Narrow" w:eastAsia="Arial Narrow" w:hAnsi="Arial Narrow" w:cs="Arial Narrow"/>
                <w:color w:val="231F20"/>
                <w:sz w:val="20"/>
                <w:szCs w:val="20"/>
              </w:rPr>
              <w:t>relationship between two things or cause and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relationships</w:t>
            </w:r>
          </w:p>
        </w:tc>
        <w:tc>
          <w:tcPr>
            <w:tcW w:w="28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47"/>
              <w:rPr>
                <w:rFonts w:ascii="Arial Narrow" w:eastAsia="Arial Narrow" w:hAnsi="Arial Narrow" w:cs="Arial Narrow"/>
                <w:sz w:val="20"/>
                <w:szCs w:val="20"/>
              </w:rPr>
            </w:pPr>
            <w:r>
              <w:rPr>
                <w:rFonts w:ascii="Arial Narrow" w:eastAsia="Arial Narrow" w:hAnsi="Arial Narrow" w:cs="Arial Narrow"/>
                <w:color w:val="231F20"/>
                <w:sz w:val="20"/>
                <w:szCs w:val="20"/>
              </w:rPr>
              <w:t>S.60.1 Define a problem to be solved, including details and limitations to be considered (e.g., “</w:t>
            </w: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e need to figure out how to reach that shelf, but we aren’t allowed to stand on the chairs.”)</w:t>
            </w:r>
          </w:p>
        </w:tc>
      </w:tr>
      <w:tr w:rsidR="00E00D0B" w:rsidTr="00F07C4F">
        <w:trPr>
          <w:trHeight w:hRule="exact" w:val="866"/>
        </w:trPr>
        <w:tc>
          <w:tcPr>
            <w:tcW w:w="1166"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E00D0B" w:rsidRPr="00C475ED" w:rsidRDefault="00731A11" w:rsidP="00731A11">
            <w:pPr>
              <w:spacing w:before="33" w:after="0" w:line="251" w:lineRule="auto"/>
              <w:ind w:left="72" w:right="109"/>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224" w:type="dxa"/>
            <w:gridSpan w:val="10"/>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4B0032" w:rsidRPr="004B0032" w:rsidRDefault="009B665C" w:rsidP="004B0032">
            <w:pPr>
              <w:spacing w:after="0"/>
              <w:rPr>
                <w:rFonts w:ascii="Arial Narrow" w:hAnsi="Arial Narrow"/>
                <w:sz w:val="20"/>
                <w:szCs w:val="20"/>
              </w:rPr>
            </w:pPr>
            <w:r>
              <w:rPr>
                <w:rFonts w:ascii="Arial Narrow" w:hAnsi="Arial Narrow"/>
                <w:b/>
                <w:sz w:val="20"/>
                <w:szCs w:val="20"/>
              </w:rPr>
              <w:t xml:space="preserve"> </w:t>
            </w:r>
            <w:r w:rsidR="004B0032" w:rsidRPr="004B0032">
              <w:rPr>
                <w:rFonts w:ascii="Arial Narrow" w:hAnsi="Arial Narrow"/>
                <w:sz w:val="20"/>
                <w:szCs w:val="20"/>
              </w:rPr>
              <w:t>Individual items in</w:t>
            </w:r>
            <w:r w:rsidR="00731A11">
              <w:rPr>
                <w:rFonts w:ascii="Arial Narrow" w:hAnsi="Arial Narrow"/>
                <w:sz w:val="20"/>
                <w:szCs w:val="20"/>
              </w:rPr>
              <w:t xml:space="preserve"> the strand:</w:t>
            </w:r>
          </w:p>
          <w:p w:rsidR="00E00D0B" w:rsidRPr="004B0032" w:rsidRDefault="004B0032" w:rsidP="004B0032">
            <w:pPr>
              <w:pStyle w:val="ListParagraph"/>
              <w:numPr>
                <w:ilvl w:val="0"/>
                <w:numId w:val="15"/>
              </w:numPr>
              <w:spacing w:after="0"/>
              <w:rPr>
                <w:rFonts w:ascii="Arial Narrow" w:eastAsia="Arial Narrow" w:hAnsi="Arial Narrow" w:cs="Arial Narrow"/>
                <w:color w:val="231F20"/>
                <w:sz w:val="20"/>
                <w:szCs w:val="20"/>
              </w:rPr>
            </w:pPr>
            <w:r w:rsidRPr="004B0032">
              <w:rPr>
                <w:rFonts w:ascii="Arial Narrow" w:hAnsi="Arial Narrow"/>
                <w:b/>
                <w:sz w:val="20"/>
                <w:szCs w:val="20"/>
              </w:rPr>
              <w:t xml:space="preserve">2-4B: Communicating with Others:  Verbally </w:t>
            </w:r>
            <w:r w:rsidRPr="004B0032">
              <w:rPr>
                <w:rFonts w:ascii="Arial Narrow" w:hAnsi="Arial Narrow"/>
                <w:sz w:val="20"/>
                <w:szCs w:val="20"/>
              </w:rPr>
              <w:t>(2.97)</w:t>
            </w:r>
          </w:p>
        </w:tc>
      </w:tr>
      <w:tr w:rsidR="0069752D">
        <w:trPr>
          <w:trHeight w:hRule="exact" w:val="1026"/>
        </w:trPr>
        <w:tc>
          <w:tcPr>
            <w:tcW w:w="1166"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Investigating</w:t>
            </w:r>
          </w:p>
        </w:tc>
        <w:tc>
          <w:tcPr>
            <w:tcW w:w="4954" w:type="dxa"/>
            <w:gridSpan w:val="7"/>
            <w:vMerge w:val="restart"/>
            <w:tcBorders>
              <w:top w:val="single" w:sz="4" w:space="0" w:color="231F20"/>
              <w:left w:val="single" w:sz="4" w:space="0" w:color="231F20"/>
              <w:right w:val="single" w:sz="4" w:space="0" w:color="231F20"/>
            </w:tcBorders>
          </w:tcPr>
          <w:p w:rsidR="0069752D" w:rsidRDefault="00583E3F" w:rsidP="000A2169">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See Cause and</w:t>
            </w:r>
            <w:r>
              <w:rPr>
                <w:rFonts w:ascii="Arial Narrow" w:eastAsia="Arial Narrow" w:hAnsi="Arial Narrow" w:cs="Arial Narrow"/>
                <w:color w:val="231F20"/>
                <w:spacing w:val="-9"/>
                <w:sz w:val="20"/>
                <w:szCs w:val="20"/>
              </w:rPr>
              <w:t xml:space="preserve"> </w:t>
            </w:r>
            <w:r w:rsidR="000A2169">
              <w:rPr>
                <w:rFonts w:ascii="Arial Narrow" w:eastAsia="Arial Narrow" w:hAnsi="Arial Narrow" w:cs="Arial Narrow"/>
                <w:color w:val="231F20"/>
                <w:sz w:val="20"/>
                <w:szCs w:val="20"/>
              </w:rPr>
              <w:t>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learning progression in Cognition</w:t>
            </w:r>
          </w:p>
        </w:tc>
        <w:tc>
          <w:tcPr>
            <w:tcW w:w="279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2" w:right="302"/>
              <w:rPr>
                <w:rFonts w:ascii="Arial Narrow" w:eastAsia="Arial Narrow" w:hAnsi="Arial Narrow" w:cs="Arial Narrow"/>
                <w:sz w:val="20"/>
                <w:szCs w:val="20"/>
              </w:rPr>
            </w:pPr>
            <w:r>
              <w:rPr>
                <w:rFonts w:ascii="Arial Narrow" w:eastAsia="Arial Narrow" w:hAnsi="Arial Narrow" w:cs="Arial Narrow"/>
                <w:color w:val="231F20"/>
                <w:sz w:val="20"/>
                <w:szCs w:val="20"/>
              </w:rPr>
              <w:t>S.36.2 Manipulate materials and comment on the impact of own actions</w:t>
            </w:r>
          </w:p>
        </w:tc>
        <w:tc>
          <w:tcPr>
            <w:tcW w:w="261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2" w:right="158"/>
              <w:jc w:val="both"/>
              <w:rPr>
                <w:rFonts w:ascii="Arial Narrow" w:eastAsia="Arial Narrow" w:hAnsi="Arial Narrow" w:cs="Arial Narrow"/>
                <w:sz w:val="20"/>
                <w:szCs w:val="20"/>
              </w:rPr>
            </w:pPr>
            <w:r>
              <w:rPr>
                <w:rFonts w:ascii="Arial Narrow" w:eastAsia="Arial Narrow" w:hAnsi="Arial Narrow" w:cs="Arial Narrow"/>
                <w:color w:val="231F20"/>
                <w:sz w:val="20"/>
                <w:szCs w:val="20"/>
              </w:rPr>
              <w:t>S.48.2 Intentionally vary actions in order to observe the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of these actions on materials</w:t>
            </w:r>
          </w:p>
        </w:tc>
        <w:tc>
          <w:tcPr>
            <w:tcW w:w="28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S.60.2 Engage in collaborative investigations to describe phenomena or to explore cause and a</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relationships</w:t>
            </w:r>
          </w:p>
        </w:tc>
      </w:tr>
      <w:tr w:rsidR="0069752D">
        <w:trPr>
          <w:trHeight w:hRule="exact" w:val="786"/>
        </w:trPr>
        <w:tc>
          <w:tcPr>
            <w:tcW w:w="1166" w:type="dxa"/>
            <w:vMerge/>
            <w:tcBorders>
              <w:left w:val="single" w:sz="4" w:space="0" w:color="231F20"/>
              <w:bottom w:val="single" w:sz="4" w:space="0" w:color="231F20"/>
              <w:right w:val="single" w:sz="4" w:space="0" w:color="231F20"/>
            </w:tcBorders>
          </w:tcPr>
          <w:p w:rsidR="0069752D" w:rsidRDefault="0069752D"/>
        </w:tc>
        <w:tc>
          <w:tcPr>
            <w:tcW w:w="4954" w:type="dxa"/>
            <w:gridSpan w:val="7"/>
            <w:vMerge/>
            <w:tcBorders>
              <w:left w:val="single" w:sz="4" w:space="0" w:color="231F20"/>
              <w:bottom w:val="single" w:sz="4" w:space="0" w:color="231F20"/>
              <w:right w:val="single" w:sz="4" w:space="0" w:color="231F20"/>
            </w:tcBorders>
          </w:tcPr>
          <w:p w:rsidR="0069752D" w:rsidRDefault="0069752D"/>
        </w:tc>
        <w:tc>
          <w:tcPr>
            <w:tcW w:w="2790" w:type="dxa"/>
            <w:vMerge/>
            <w:tcBorders>
              <w:left w:val="single" w:sz="4" w:space="0" w:color="231F20"/>
              <w:bottom w:val="single" w:sz="4" w:space="0" w:color="231F20"/>
              <w:right w:val="single" w:sz="4" w:space="0" w:color="231F20"/>
            </w:tcBorders>
          </w:tcPr>
          <w:p w:rsidR="0069752D" w:rsidRDefault="0069752D"/>
        </w:tc>
        <w:tc>
          <w:tcPr>
            <w:tcW w:w="2610" w:type="dxa"/>
            <w:vMerge/>
            <w:tcBorders>
              <w:left w:val="single" w:sz="4" w:space="0" w:color="231F20"/>
              <w:bottom w:val="single" w:sz="4" w:space="0" w:color="231F20"/>
              <w:right w:val="single" w:sz="4" w:space="0" w:color="231F20"/>
            </w:tcBorders>
          </w:tcPr>
          <w:p w:rsidR="0069752D" w:rsidRDefault="0069752D"/>
        </w:tc>
        <w:tc>
          <w:tcPr>
            <w:tcW w:w="28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190"/>
              <w:rPr>
                <w:rFonts w:ascii="Arial Narrow" w:eastAsia="Arial Narrow" w:hAnsi="Arial Narrow" w:cs="Arial Narrow"/>
                <w:sz w:val="20"/>
                <w:szCs w:val="20"/>
              </w:rPr>
            </w:pPr>
            <w:r>
              <w:rPr>
                <w:rFonts w:ascii="Arial Narrow" w:eastAsia="Arial Narrow" w:hAnsi="Arial Narrow" w:cs="Arial Narrow"/>
                <w:color w:val="231F20"/>
                <w:sz w:val="20"/>
                <w:szCs w:val="20"/>
              </w:rPr>
              <w:t>S.60.3 Gather data by drawing, counting or otherwise documenting observations</w:t>
            </w:r>
          </w:p>
        </w:tc>
      </w:tr>
      <w:tr w:rsidR="00E00D0B" w:rsidTr="00731A11">
        <w:trPr>
          <w:trHeight w:hRule="exact" w:val="794"/>
        </w:trPr>
        <w:tc>
          <w:tcPr>
            <w:tcW w:w="1166" w:type="dxa"/>
            <w:tcBorders>
              <w:left w:val="single" w:sz="4" w:space="0" w:color="231F20"/>
              <w:bottom w:val="single" w:sz="4" w:space="0" w:color="231F20"/>
              <w:right w:val="single" w:sz="4" w:space="0" w:color="231F20"/>
            </w:tcBorders>
            <w:shd w:val="clear" w:color="auto" w:fill="DBE5F1" w:themeFill="accent1" w:themeFillTint="33"/>
          </w:tcPr>
          <w:p w:rsidR="00731A11" w:rsidRDefault="009B665C"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E00D0B" w:rsidRDefault="00731A11" w:rsidP="00731A11">
            <w:r>
              <w:rPr>
                <w:rFonts w:ascii="Arial Narrow" w:eastAsia="Arial Narrow" w:hAnsi="Arial Narrow" w:cs="Arial Narrow"/>
                <w:color w:val="231F20"/>
                <w:sz w:val="20"/>
                <w:szCs w:val="20"/>
              </w:rPr>
              <w:t xml:space="preserve">   Items</w:t>
            </w:r>
          </w:p>
        </w:tc>
        <w:tc>
          <w:tcPr>
            <w:tcW w:w="13224" w:type="dxa"/>
            <w:gridSpan w:val="10"/>
            <w:tcBorders>
              <w:left w:val="single" w:sz="4" w:space="0" w:color="231F20"/>
              <w:bottom w:val="single" w:sz="4" w:space="0" w:color="231F20"/>
              <w:right w:val="single" w:sz="4" w:space="0" w:color="231F20"/>
            </w:tcBorders>
            <w:shd w:val="clear" w:color="auto" w:fill="DBE5F1" w:themeFill="accent1" w:themeFillTint="33"/>
          </w:tcPr>
          <w:p w:rsidR="00E00D0B" w:rsidRDefault="009B665C" w:rsidP="00B916BA">
            <w:pPr>
              <w:spacing w:after="0"/>
              <w:rPr>
                <w:rFonts w:ascii="Arial Narrow" w:eastAsia="Arial Narrow" w:hAnsi="Arial Narrow" w:cs="Arial Narrow"/>
                <w:color w:val="231F20"/>
                <w:sz w:val="20"/>
                <w:szCs w:val="20"/>
              </w:rPr>
            </w:pPr>
            <w:r>
              <w:rPr>
                <w:rFonts w:ascii="Arial Narrow" w:hAnsi="Arial Narrow"/>
                <w:b/>
                <w:sz w:val="20"/>
                <w:szCs w:val="20"/>
              </w:rPr>
              <w:t xml:space="preserve"> </w:t>
            </w:r>
            <w:r w:rsidR="000A2169">
              <w:rPr>
                <w:rFonts w:ascii="Arial Narrow" w:hAnsi="Arial Narrow"/>
                <w:b/>
                <w:sz w:val="20"/>
                <w:szCs w:val="20"/>
              </w:rPr>
              <w:t xml:space="preserve"> </w:t>
            </w:r>
            <w:r w:rsidR="004B0032">
              <w:rPr>
                <w:rFonts w:ascii="Arial Narrow" w:hAnsi="Arial Narrow"/>
                <w:b/>
                <w:sz w:val="20"/>
                <w:szCs w:val="20"/>
              </w:rPr>
              <w:t xml:space="preserve">1-4 B-C: </w:t>
            </w:r>
            <w:r w:rsidR="000A2169">
              <w:rPr>
                <w:rFonts w:ascii="Arial Narrow" w:hAnsi="Arial Narrow"/>
                <w:b/>
                <w:sz w:val="20"/>
                <w:szCs w:val="20"/>
              </w:rPr>
              <w:t>Problem Solving (Means-End, Cause and Effect)</w:t>
            </w:r>
          </w:p>
        </w:tc>
      </w:tr>
      <w:tr w:rsidR="0069752D">
        <w:trPr>
          <w:trHeight w:hRule="exact" w:val="786"/>
        </w:trPr>
        <w:tc>
          <w:tcPr>
            <w:tcW w:w="1166"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Using</w:t>
            </w:r>
          </w:p>
          <w:p w:rsidR="0069752D" w:rsidRDefault="00583E3F">
            <w:pPr>
              <w:spacing w:before="10"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Evidence</w:t>
            </w:r>
          </w:p>
        </w:tc>
        <w:tc>
          <w:tcPr>
            <w:tcW w:w="4954" w:type="dxa"/>
            <w:gridSpan w:val="7"/>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See Personal Preferences learning progression in Social and</w:t>
            </w:r>
          </w:p>
          <w:p w:rsidR="0069752D" w:rsidRDefault="00583E3F">
            <w:pPr>
              <w:spacing w:before="10"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Emotional Development</w:t>
            </w:r>
          </w:p>
        </w:tc>
        <w:tc>
          <w:tcPr>
            <w:tcW w:w="279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2" w:right="83"/>
              <w:rPr>
                <w:rFonts w:ascii="Arial Narrow" w:eastAsia="Arial Narrow" w:hAnsi="Arial Narrow" w:cs="Arial Narrow"/>
                <w:sz w:val="20"/>
                <w:szCs w:val="20"/>
              </w:rPr>
            </w:pPr>
            <w:r>
              <w:rPr>
                <w:rFonts w:ascii="Arial Narrow" w:eastAsia="Arial Narrow" w:hAnsi="Arial Narrow" w:cs="Arial Narrow"/>
                <w:color w:val="231F20"/>
                <w:sz w:val="20"/>
                <w:szCs w:val="20"/>
              </w:rPr>
              <w:t>S.36.3 Provide personal reasons or evidence for decisions or o</w:t>
            </w:r>
            <w:r w:rsidR="000A2169">
              <w:rPr>
                <w:rFonts w:ascii="Arial Narrow" w:eastAsia="Arial Narrow" w:hAnsi="Arial Narrow" w:cs="Arial Narrow"/>
                <w:color w:val="231F20"/>
                <w:sz w:val="20"/>
                <w:szCs w:val="20"/>
              </w:rPr>
              <w:t>pinions (e.g.,</w:t>
            </w:r>
            <w:r>
              <w:rPr>
                <w:rFonts w:ascii="Arial Narrow" w:eastAsia="Arial Narrow" w:hAnsi="Arial Narrow" w:cs="Arial Narrow"/>
                <w:color w:val="231F20"/>
                <w:sz w:val="20"/>
                <w:szCs w:val="20"/>
              </w:rPr>
              <w:t xml:space="preserve"> “I made this picture green because my mom likes green.”)</w:t>
            </w:r>
          </w:p>
        </w:tc>
        <w:tc>
          <w:tcPr>
            <w:tcW w:w="261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2" w:right="85"/>
              <w:jc w:val="both"/>
              <w:rPr>
                <w:rFonts w:ascii="Arial Narrow" w:eastAsia="Arial Narrow" w:hAnsi="Arial Narrow" w:cs="Arial Narrow"/>
                <w:sz w:val="20"/>
                <w:szCs w:val="20"/>
              </w:rPr>
            </w:pPr>
            <w:r>
              <w:rPr>
                <w:rFonts w:ascii="Arial Narrow" w:eastAsia="Arial Narrow" w:hAnsi="Arial Narrow" w:cs="Arial Narrow"/>
                <w:color w:val="231F20"/>
                <w:sz w:val="20"/>
                <w:szCs w:val="20"/>
              </w:rPr>
              <w:t>S.48.3 Cite examples to support their ideas (e.g., “I think the plant will die because when I forgot to water my plant it died.”)</w:t>
            </w:r>
          </w:p>
        </w:tc>
        <w:tc>
          <w:tcPr>
            <w:tcW w:w="28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573"/>
              <w:rPr>
                <w:rFonts w:ascii="Arial Narrow" w:eastAsia="Arial Narrow" w:hAnsi="Arial Narrow" w:cs="Arial Narrow"/>
                <w:sz w:val="20"/>
                <w:szCs w:val="20"/>
              </w:rPr>
            </w:pPr>
            <w:r>
              <w:rPr>
                <w:rFonts w:ascii="Arial Narrow" w:eastAsia="Arial Narrow" w:hAnsi="Arial Narrow" w:cs="Arial Narrow"/>
                <w:color w:val="231F20"/>
                <w:sz w:val="20"/>
                <w:szCs w:val="20"/>
              </w:rPr>
              <w:t>S.60.4 Give evidence from observations or investigations</w:t>
            </w:r>
          </w:p>
        </w:tc>
      </w:tr>
      <w:tr w:rsidR="0069752D">
        <w:trPr>
          <w:trHeight w:hRule="exact" w:val="757"/>
        </w:trPr>
        <w:tc>
          <w:tcPr>
            <w:tcW w:w="1166" w:type="dxa"/>
            <w:vMerge/>
            <w:tcBorders>
              <w:left w:val="single" w:sz="4" w:space="0" w:color="231F20"/>
              <w:bottom w:val="single" w:sz="4" w:space="0" w:color="231F20"/>
              <w:right w:val="single" w:sz="4" w:space="0" w:color="231F20"/>
            </w:tcBorders>
          </w:tcPr>
          <w:p w:rsidR="0069752D" w:rsidRDefault="0069752D"/>
        </w:tc>
        <w:tc>
          <w:tcPr>
            <w:tcW w:w="4954" w:type="dxa"/>
            <w:gridSpan w:val="7"/>
            <w:vMerge/>
            <w:tcBorders>
              <w:left w:val="single" w:sz="4" w:space="0" w:color="231F20"/>
              <w:bottom w:val="single" w:sz="4" w:space="0" w:color="231F20"/>
              <w:right w:val="single" w:sz="4" w:space="0" w:color="231F20"/>
            </w:tcBorders>
          </w:tcPr>
          <w:p w:rsidR="0069752D" w:rsidRDefault="0069752D"/>
        </w:tc>
        <w:tc>
          <w:tcPr>
            <w:tcW w:w="2790" w:type="dxa"/>
            <w:vMerge/>
            <w:tcBorders>
              <w:left w:val="single" w:sz="4" w:space="0" w:color="231F20"/>
              <w:bottom w:val="single" w:sz="4" w:space="0" w:color="231F20"/>
              <w:right w:val="single" w:sz="4" w:space="0" w:color="231F20"/>
            </w:tcBorders>
          </w:tcPr>
          <w:p w:rsidR="0069752D" w:rsidRDefault="0069752D"/>
        </w:tc>
        <w:tc>
          <w:tcPr>
            <w:tcW w:w="2610" w:type="dxa"/>
            <w:vMerge/>
            <w:tcBorders>
              <w:left w:val="single" w:sz="4" w:space="0" w:color="231F20"/>
              <w:bottom w:val="single" w:sz="4" w:space="0" w:color="231F20"/>
              <w:right w:val="single" w:sz="4" w:space="0" w:color="231F20"/>
            </w:tcBorders>
          </w:tcPr>
          <w:p w:rsidR="0069752D" w:rsidRDefault="0069752D"/>
        </w:tc>
        <w:tc>
          <w:tcPr>
            <w:tcW w:w="28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84"/>
              <w:rPr>
                <w:rFonts w:ascii="Arial Narrow" w:eastAsia="Arial Narrow" w:hAnsi="Arial Narrow" w:cs="Arial Narrow"/>
                <w:sz w:val="20"/>
                <w:szCs w:val="20"/>
              </w:rPr>
            </w:pPr>
            <w:r>
              <w:rPr>
                <w:rFonts w:ascii="Arial Narrow" w:eastAsia="Arial Narrow" w:hAnsi="Arial Narrow" w:cs="Arial Narrow"/>
                <w:color w:val="231F20"/>
                <w:sz w:val="20"/>
                <w:szCs w:val="20"/>
              </w:rPr>
              <w:t>S.60.5 Begin to distinguish evidence from opinion</w:t>
            </w:r>
          </w:p>
        </w:tc>
      </w:tr>
      <w:tr w:rsidR="00E00D0B" w:rsidTr="001C70E8">
        <w:trPr>
          <w:trHeight w:hRule="exact" w:val="974"/>
        </w:trPr>
        <w:tc>
          <w:tcPr>
            <w:tcW w:w="1166" w:type="dxa"/>
            <w:tcBorders>
              <w:left w:val="single" w:sz="4" w:space="0" w:color="231F20"/>
              <w:bottom w:val="single" w:sz="4" w:space="0" w:color="231F20"/>
              <w:right w:val="single" w:sz="4" w:space="0" w:color="231F20"/>
            </w:tcBorders>
            <w:shd w:val="clear" w:color="auto" w:fill="DBE5F1" w:themeFill="accent1" w:themeFillTint="33"/>
          </w:tcPr>
          <w:p w:rsidR="00731A11" w:rsidRDefault="001C70E8" w:rsidP="001C70E8">
            <w:pPr>
              <w:spacing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731A11">
              <w:rPr>
                <w:rFonts w:ascii="Arial Narrow" w:eastAsia="Arial Narrow" w:hAnsi="Arial Narrow" w:cs="Arial Narrow"/>
                <w:color w:val="231F20"/>
                <w:sz w:val="20"/>
                <w:szCs w:val="20"/>
              </w:rPr>
              <w:t xml:space="preserve">HELP </w:t>
            </w:r>
          </w:p>
          <w:p w:rsidR="00731A11" w:rsidRDefault="00731A11" w:rsidP="00731A11">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B916BA" w:rsidRDefault="00731A11" w:rsidP="00731A11">
            <w:pPr>
              <w:spacing w:after="0"/>
            </w:pPr>
            <w:r>
              <w:rPr>
                <w:rFonts w:ascii="Arial Narrow" w:eastAsia="Arial Narrow" w:hAnsi="Arial Narrow" w:cs="Arial Narrow"/>
                <w:color w:val="231F20"/>
                <w:sz w:val="20"/>
                <w:szCs w:val="20"/>
              </w:rPr>
              <w:t xml:space="preserve">   Items</w:t>
            </w:r>
          </w:p>
          <w:p w:rsidR="00E00D0B" w:rsidRDefault="00E00D0B" w:rsidP="009B665C">
            <w:pPr>
              <w:spacing w:after="0"/>
            </w:pPr>
          </w:p>
        </w:tc>
        <w:tc>
          <w:tcPr>
            <w:tcW w:w="13224" w:type="dxa"/>
            <w:gridSpan w:val="10"/>
            <w:tcBorders>
              <w:left w:val="single" w:sz="4" w:space="0" w:color="231F20"/>
              <w:bottom w:val="single" w:sz="4" w:space="0" w:color="231F20"/>
              <w:right w:val="single" w:sz="4" w:space="0" w:color="231F20"/>
            </w:tcBorders>
            <w:shd w:val="clear" w:color="auto" w:fill="DBE5F1" w:themeFill="accent1" w:themeFillTint="33"/>
          </w:tcPr>
          <w:p w:rsidR="00515FEF" w:rsidRDefault="009B665C" w:rsidP="00515FEF">
            <w:pPr>
              <w:spacing w:before="33" w:after="0" w:line="251" w:lineRule="auto"/>
              <w:ind w:right="236"/>
              <w:rPr>
                <w:rFonts w:ascii="Arial Narrow" w:eastAsia="Arial Narrow" w:hAnsi="Arial Narrow" w:cs="Arial Narrow"/>
                <w:color w:val="231F20"/>
                <w:sz w:val="20"/>
                <w:szCs w:val="20"/>
              </w:rPr>
            </w:pPr>
            <w:r>
              <w:rPr>
                <w:rFonts w:ascii="Arial Narrow" w:hAnsi="Arial Narrow"/>
                <w:b/>
                <w:sz w:val="20"/>
                <w:szCs w:val="20"/>
              </w:rPr>
              <w:t xml:space="preserve"> </w:t>
            </w:r>
            <w:r w:rsidR="00515FEF">
              <w:rPr>
                <w:rFonts w:ascii="Arial Narrow" w:eastAsia="Arial Narrow" w:hAnsi="Arial Narrow" w:cs="Arial Narrow"/>
                <w:color w:val="231F20"/>
                <w:sz w:val="20"/>
                <w:szCs w:val="20"/>
              </w:rPr>
              <w:t xml:space="preserve">There are no HELP strands or skills that match this learning progression. </w:t>
            </w:r>
          </w:p>
          <w:p w:rsidR="00E00D0B" w:rsidRDefault="00E00D0B" w:rsidP="00B916BA">
            <w:pPr>
              <w:spacing w:after="0"/>
              <w:rPr>
                <w:rFonts w:ascii="Arial Narrow" w:eastAsia="Arial Narrow" w:hAnsi="Arial Narrow" w:cs="Arial Narrow"/>
                <w:color w:val="231F20"/>
                <w:sz w:val="20"/>
                <w:szCs w:val="20"/>
              </w:rPr>
            </w:pPr>
          </w:p>
        </w:tc>
      </w:tr>
      <w:tr w:rsidR="001C70E8" w:rsidTr="001C70E8">
        <w:trPr>
          <w:trHeight w:hRule="exact" w:val="1613"/>
        </w:trPr>
        <w:tc>
          <w:tcPr>
            <w:tcW w:w="1166" w:type="dxa"/>
            <w:tcBorders>
              <w:top w:val="single" w:sz="4" w:space="0" w:color="231F20"/>
              <w:bottom w:val="single" w:sz="4" w:space="0" w:color="auto"/>
            </w:tcBorders>
            <w:shd w:val="clear" w:color="auto" w:fill="auto"/>
          </w:tcPr>
          <w:p w:rsidR="001C70E8" w:rsidRDefault="001C70E8" w:rsidP="001C70E8">
            <w:pPr>
              <w:spacing w:after="0" w:line="240" w:lineRule="auto"/>
              <w:ind w:right="-20"/>
              <w:rPr>
                <w:rFonts w:ascii="Arial Narrow" w:eastAsia="Arial Narrow" w:hAnsi="Arial Narrow" w:cs="Arial Narrow"/>
                <w:color w:val="231F20"/>
                <w:sz w:val="20"/>
                <w:szCs w:val="20"/>
              </w:rPr>
            </w:pPr>
          </w:p>
        </w:tc>
        <w:tc>
          <w:tcPr>
            <w:tcW w:w="13224" w:type="dxa"/>
            <w:gridSpan w:val="10"/>
            <w:tcBorders>
              <w:top w:val="single" w:sz="4" w:space="0" w:color="231F20"/>
              <w:bottom w:val="single" w:sz="4" w:space="0" w:color="auto"/>
            </w:tcBorders>
            <w:shd w:val="clear" w:color="auto" w:fill="auto"/>
          </w:tcPr>
          <w:p w:rsidR="001C70E8" w:rsidRDefault="001C70E8" w:rsidP="00515FEF">
            <w:pPr>
              <w:spacing w:before="33" w:after="0" w:line="251" w:lineRule="auto"/>
              <w:ind w:right="236"/>
              <w:rPr>
                <w:rFonts w:ascii="Arial Narrow" w:hAnsi="Arial Narrow"/>
                <w:b/>
                <w:sz w:val="20"/>
                <w:szCs w:val="20"/>
              </w:rPr>
            </w:pPr>
          </w:p>
          <w:p w:rsidR="001C70E8" w:rsidRPr="001C70E8" w:rsidRDefault="001C70E8" w:rsidP="001C70E8">
            <w:pPr>
              <w:rPr>
                <w:rFonts w:ascii="Arial Narrow" w:hAnsi="Arial Narrow"/>
                <w:sz w:val="20"/>
                <w:szCs w:val="20"/>
              </w:rPr>
            </w:pPr>
          </w:p>
        </w:tc>
      </w:tr>
      <w:tr w:rsidR="0069752D" w:rsidTr="001C70E8">
        <w:trPr>
          <w:trHeight w:hRule="exact" w:val="324"/>
        </w:trPr>
        <w:tc>
          <w:tcPr>
            <w:tcW w:w="14390" w:type="dxa"/>
            <w:gridSpan w:val="11"/>
            <w:tcBorders>
              <w:top w:val="single" w:sz="4" w:space="0" w:color="auto"/>
              <w:left w:val="single" w:sz="4" w:space="0" w:color="231F20"/>
              <w:bottom w:val="single" w:sz="4" w:space="0" w:color="231F20"/>
              <w:right w:val="single" w:sz="4" w:space="0" w:color="231F20"/>
            </w:tcBorders>
            <w:shd w:val="clear" w:color="auto" w:fill="A4CE99"/>
          </w:tcPr>
          <w:p w:rsidR="0069752D" w:rsidRDefault="00583E3F">
            <w:pPr>
              <w:spacing w:before="33" w:after="0" w:line="240" w:lineRule="auto"/>
              <w:ind w:left="72"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B:</w:t>
            </w:r>
            <w:r>
              <w:rPr>
                <w:rFonts w:ascii="Arial" w:eastAsia="Arial" w:hAnsi="Arial" w:cs="Arial"/>
                <w:color w:val="231F20"/>
                <w:spacing w:val="21"/>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Pr>
                <w:rFonts w:ascii="Arial" w:eastAsia="Arial" w:hAnsi="Arial" w:cs="Arial"/>
                <w:color w:val="231F20"/>
                <w:sz w:val="20"/>
                <w:szCs w:val="20"/>
              </w:rPr>
              <w:t xml:space="preserve">learning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sz w:val="20"/>
                <w:szCs w:val="20"/>
              </w:rPr>
              <w:t>engage</w:t>
            </w:r>
            <w:r>
              <w:rPr>
                <w:rFonts w:ascii="Arial" w:eastAsia="Arial" w:hAnsi="Arial" w:cs="Arial"/>
                <w:color w:val="231F20"/>
                <w:spacing w:val="27"/>
                <w:sz w:val="20"/>
                <w:szCs w:val="20"/>
              </w:rPr>
              <w:t xml:space="preserve"> </w:t>
            </w:r>
            <w:r>
              <w:rPr>
                <w:rFonts w:ascii="Arial" w:eastAsia="Arial" w:hAnsi="Arial" w:cs="Arial"/>
                <w:color w:val="231F20"/>
                <w:sz w:val="20"/>
                <w:szCs w:val="20"/>
              </w:rPr>
              <w:t>in</w:t>
            </w:r>
            <w:r>
              <w:rPr>
                <w:rFonts w:ascii="Arial" w:eastAsia="Arial" w:hAnsi="Arial" w:cs="Arial"/>
                <w:color w:val="231F20"/>
                <w:spacing w:val="22"/>
                <w:sz w:val="20"/>
                <w:szCs w:val="20"/>
              </w:rPr>
              <w:t xml:space="preserve"> </w:t>
            </w:r>
            <w:r>
              <w:rPr>
                <w:rFonts w:ascii="Arial" w:eastAsia="Arial" w:hAnsi="Arial" w:cs="Arial"/>
                <w:color w:val="231F20"/>
                <w:sz w:val="20"/>
                <w:szCs w:val="20"/>
              </w:rPr>
              <w:t>the</w:t>
            </w:r>
            <w:r>
              <w:rPr>
                <w:rFonts w:ascii="Arial" w:eastAsia="Arial" w:hAnsi="Arial" w:cs="Arial"/>
                <w:color w:val="231F20"/>
                <w:spacing w:val="19"/>
                <w:sz w:val="20"/>
                <w:szCs w:val="20"/>
              </w:rPr>
              <w:t xml:space="preserve"> </w:t>
            </w:r>
            <w:r>
              <w:rPr>
                <w:rFonts w:ascii="Arial" w:eastAsia="Arial" w:hAnsi="Arial" w:cs="Arial"/>
                <w:color w:val="231F20"/>
                <w:sz w:val="20"/>
                <w:szCs w:val="20"/>
              </w:rPr>
              <w:t>process of</w:t>
            </w:r>
            <w:r>
              <w:rPr>
                <w:rFonts w:ascii="Arial" w:eastAsia="Arial" w:hAnsi="Arial" w:cs="Arial"/>
                <w:color w:val="231F20"/>
                <w:spacing w:val="22"/>
                <w:sz w:val="20"/>
                <w:szCs w:val="20"/>
              </w:rPr>
              <w:t xml:space="preserve"> </w:t>
            </w:r>
            <w:r>
              <w:rPr>
                <w:rFonts w:ascii="Arial" w:eastAsia="Arial" w:hAnsi="Arial" w:cs="Arial"/>
                <w:color w:val="231F20"/>
                <w:w w:val="108"/>
                <w:sz w:val="20"/>
                <w:szCs w:val="20"/>
              </w:rPr>
              <w:t>engineering.</w:t>
            </w:r>
          </w:p>
        </w:tc>
      </w:tr>
      <w:tr w:rsidR="00C06CBC" w:rsidTr="009B665C">
        <w:trPr>
          <w:trHeight w:hRule="exact" w:val="497"/>
        </w:trPr>
        <w:tc>
          <w:tcPr>
            <w:tcW w:w="1166" w:type="dxa"/>
            <w:tcBorders>
              <w:top w:val="single" w:sz="4" w:space="0" w:color="231F20"/>
              <w:left w:val="single" w:sz="4" w:space="0" w:color="231F20"/>
              <w:bottom w:val="single" w:sz="4" w:space="0" w:color="231F20"/>
              <w:right w:val="single" w:sz="4" w:space="0" w:color="231F20"/>
            </w:tcBorders>
          </w:tcPr>
          <w:p w:rsidR="00C06CBC" w:rsidRDefault="00C06CBC">
            <w:pPr>
              <w:spacing w:before="33" w:after="0" w:line="240" w:lineRule="auto"/>
              <w:ind w:left="72" w:right="-20"/>
              <w:rPr>
                <w:rFonts w:ascii="Arial Narrow" w:eastAsia="Arial Narrow" w:hAnsi="Arial Narrow" w:cs="Arial Narrow"/>
                <w:color w:val="231F20"/>
                <w:sz w:val="20"/>
                <w:szCs w:val="20"/>
              </w:rPr>
            </w:pPr>
          </w:p>
        </w:tc>
        <w:tc>
          <w:tcPr>
            <w:tcW w:w="1084" w:type="dxa"/>
            <w:tcBorders>
              <w:top w:val="single" w:sz="4" w:space="0" w:color="231F20"/>
              <w:left w:val="single" w:sz="4" w:space="0" w:color="231F20"/>
              <w:bottom w:val="single" w:sz="4" w:space="0" w:color="231F20"/>
              <w:right w:val="single" w:sz="4" w:space="0" w:color="231F20"/>
            </w:tcBorders>
          </w:tcPr>
          <w:p w:rsidR="00C06CBC" w:rsidRDefault="00C06CBC" w:rsidP="00696039">
            <w:pPr>
              <w:spacing w:before="33" w:after="0" w:line="240" w:lineRule="auto"/>
              <w:ind w:left="208"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170" w:type="dxa"/>
            <w:gridSpan w:val="2"/>
            <w:tcBorders>
              <w:top w:val="single" w:sz="4" w:space="0" w:color="231F20"/>
              <w:left w:val="single" w:sz="4" w:space="0" w:color="231F20"/>
              <w:bottom w:val="single" w:sz="4" w:space="0" w:color="231F20"/>
              <w:right w:val="single" w:sz="4" w:space="0" w:color="231F20"/>
            </w:tcBorders>
          </w:tcPr>
          <w:p w:rsidR="00C06CBC" w:rsidRDefault="00C06CBC" w:rsidP="00696039">
            <w:pPr>
              <w:spacing w:before="33" w:after="0" w:line="240" w:lineRule="auto"/>
              <w:ind w:left="160"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170" w:type="dxa"/>
            <w:gridSpan w:val="2"/>
            <w:tcBorders>
              <w:top w:val="single" w:sz="4" w:space="0" w:color="231F20"/>
              <w:left w:val="single" w:sz="4" w:space="0" w:color="231F20"/>
              <w:bottom w:val="single" w:sz="4" w:space="0" w:color="231F20"/>
              <w:right w:val="single" w:sz="4" w:space="0" w:color="231F20"/>
            </w:tcBorders>
          </w:tcPr>
          <w:p w:rsidR="00C06CBC" w:rsidRDefault="00C06CBC" w:rsidP="00696039">
            <w:pPr>
              <w:spacing w:before="33" w:after="0" w:line="240" w:lineRule="auto"/>
              <w:ind w:left="115"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530" w:type="dxa"/>
            <w:gridSpan w:val="2"/>
            <w:tcBorders>
              <w:top w:val="single" w:sz="4" w:space="0" w:color="231F20"/>
              <w:left w:val="single" w:sz="4" w:space="0" w:color="231F20"/>
              <w:bottom w:val="single" w:sz="4" w:space="0" w:color="231F20"/>
              <w:right w:val="single" w:sz="4" w:space="0" w:color="231F20"/>
            </w:tcBorders>
          </w:tcPr>
          <w:p w:rsidR="00C06CBC" w:rsidRDefault="00C06CBC" w:rsidP="00696039">
            <w:pPr>
              <w:spacing w:before="33" w:after="0" w:line="240" w:lineRule="auto"/>
              <w:ind w:left="250"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790" w:type="dxa"/>
            <w:tcBorders>
              <w:top w:val="single" w:sz="4" w:space="0" w:color="231F20"/>
              <w:left w:val="single" w:sz="4" w:space="0" w:color="231F20"/>
              <w:bottom w:val="single" w:sz="4" w:space="0" w:color="231F20"/>
              <w:right w:val="single" w:sz="4" w:space="0" w:color="231F20"/>
            </w:tcBorders>
          </w:tcPr>
          <w:p w:rsidR="00C06CBC" w:rsidRDefault="00C06CBC" w:rsidP="00696039">
            <w:pPr>
              <w:spacing w:before="33" w:after="0" w:line="240" w:lineRule="auto"/>
              <w:ind w:left="838" w:right="-20"/>
              <w:rPr>
                <w:rFonts w:ascii="Arial Narrow" w:eastAsia="Arial Narrow" w:hAnsi="Arial Narrow" w:cs="Arial Narrow"/>
                <w:sz w:val="20"/>
                <w:szCs w:val="20"/>
              </w:rPr>
            </w:pPr>
            <w:r>
              <w:rPr>
                <w:rFonts w:ascii="Arial Narrow" w:eastAsia="Arial Narrow" w:hAnsi="Arial Narrow" w:cs="Arial Narrow"/>
                <w:color w:val="231F20"/>
                <w:sz w:val="20"/>
                <w:szCs w:val="20"/>
              </w:rPr>
              <w:t>24 to 36 months</w:t>
            </w:r>
          </w:p>
        </w:tc>
        <w:tc>
          <w:tcPr>
            <w:tcW w:w="2610" w:type="dxa"/>
            <w:tcBorders>
              <w:top w:val="single" w:sz="4" w:space="0" w:color="231F20"/>
              <w:left w:val="single" w:sz="4" w:space="0" w:color="231F20"/>
              <w:bottom w:val="single" w:sz="4" w:space="0" w:color="231F20"/>
              <w:right w:val="single" w:sz="4" w:space="0" w:color="231F20"/>
            </w:tcBorders>
          </w:tcPr>
          <w:p w:rsidR="00C06CBC" w:rsidRDefault="00C06CBC" w:rsidP="00696039">
            <w:pPr>
              <w:spacing w:before="33" w:after="0" w:line="240" w:lineRule="auto"/>
              <w:ind w:left="90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870" w:type="dxa"/>
            <w:tcBorders>
              <w:top w:val="single" w:sz="4" w:space="0" w:color="231F20"/>
              <w:left w:val="single" w:sz="4" w:space="0" w:color="231F20"/>
              <w:bottom w:val="single" w:sz="4" w:space="0" w:color="231F20"/>
              <w:right w:val="single" w:sz="4" w:space="0" w:color="231F20"/>
            </w:tcBorders>
          </w:tcPr>
          <w:p w:rsidR="00C06CBC" w:rsidRDefault="00C06CBC" w:rsidP="00696039">
            <w:pPr>
              <w:spacing w:before="33" w:after="0" w:line="240" w:lineRule="auto"/>
              <w:ind w:left="1002" w:right="911"/>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C06CBC" w:rsidTr="00B256CE">
        <w:trPr>
          <w:trHeight w:hRule="exact" w:val="1090"/>
        </w:trPr>
        <w:tc>
          <w:tcPr>
            <w:tcW w:w="1166" w:type="dxa"/>
            <w:tcBorders>
              <w:top w:val="single" w:sz="4" w:space="0" w:color="231F20"/>
              <w:left w:val="single" w:sz="4" w:space="0" w:color="231F20"/>
              <w:bottom w:val="single" w:sz="4" w:space="0" w:color="231F20"/>
              <w:right w:val="single" w:sz="4" w:space="0" w:color="231F20"/>
            </w:tcBorders>
          </w:tcPr>
          <w:p w:rsidR="00C06CBC" w:rsidRDefault="00C06CBC">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Design Cycle</w:t>
            </w:r>
          </w:p>
        </w:tc>
        <w:tc>
          <w:tcPr>
            <w:tcW w:w="1084" w:type="dxa"/>
            <w:tcBorders>
              <w:top w:val="single" w:sz="4" w:space="0" w:color="231F20"/>
              <w:left w:val="single" w:sz="4" w:space="0" w:color="231F20"/>
              <w:bottom w:val="single" w:sz="4" w:space="0" w:color="231F20"/>
              <w:right w:val="single" w:sz="4" w:space="0" w:color="231F20"/>
            </w:tcBorders>
          </w:tcPr>
          <w:p w:rsidR="00C06CBC" w:rsidRDefault="00C06CBC"/>
        </w:tc>
        <w:tc>
          <w:tcPr>
            <w:tcW w:w="1170" w:type="dxa"/>
            <w:gridSpan w:val="2"/>
            <w:tcBorders>
              <w:top w:val="single" w:sz="4" w:space="0" w:color="231F20"/>
              <w:left w:val="single" w:sz="4" w:space="0" w:color="231F20"/>
              <w:bottom w:val="single" w:sz="4" w:space="0" w:color="231F20"/>
              <w:right w:val="single" w:sz="4" w:space="0" w:color="231F20"/>
            </w:tcBorders>
          </w:tcPr>
          <w:p w:rsidR="00C06CBC" w:rsidRDefault="00C06CBC"/>
        </w:tc>
        <w:tc>
          <w:tcPr>
            <w:tcW w:w="1170" w:type="dxa"/>
            <w:gridSpan w:val="2"/>
            <w:tcBorders>
              <w:top w:val="single" w:sz="4" w:space="0" w:color="231F20"/>
              <w:left w:val="single" w:sz="4" w:space="0" w:color="231F20"/>
              <w:bottom w:val="single" w:sz="4" w:space="0" w:color="231F20"/>
              <w:right w:val="single" w:sz="4" w:space="0" w:color="231F20"/>
            </w:tcBorders>
          </w:tcPr>
          <w:p w:rsidR="00C06CBC" w:rsidRDefault="00C06CBC"/>
        </w:tc>
        <w:tc>
          <w:tcPr>
            <w:tcW w:w="1530" w:type="dxa"/>
            <w:gridSpan w:val="2"/>
            <w:tcBorders>
              <w:top w:val="single" w:sz="4" w:space="0" w:color="231F20"/>
              <w:left w:val="single" w:sz="4" w:space="0" w:color="231F20"/>
              <w:bottom w:val="single" w:sz="4" w:space="0" w:color="231F20"/>
              <w:right w:val="single" w:sz="4" w:space="0" w:color="231F20"/>
            </w:tcBorders>
          </w:tcPr>
          <w:p w:rsidR="00C06CBC" w:rsidRDefault="00C06CBC"/>
        </w:tc>
        <w:tc>
          <w:tcPr>
            <w:tcW w:w="2790" w:type="dxa"/>
            <w:tcBorders>
              <w:top w:val="single" w:sz="4" w:space="0" w:color="231F20"/>
              <w:left w:val="single" w:sz="4" w:space="0" w:color="231F20"/>
              <w:bottom w:val="single" w:sz="4" w:space="0" w:color="231F20"/>
              <w:right w:val="single" w:sz="4" w:space="0" w:color="231F20"/>
            </w:tcBorders>
          </w:tcPr>
          <w:p w:rsidR="00C06CBC" w:rsidRDefault="00C06CBC">
            <w:pPr>
              <w:spacing w:before="33" w:after="0" w:line="251" w:lineRule="auto"/>
              <w:ind w:left="72" w:right="238"/>
              <w:jc w:val="both"/>
              <w:rPr>
                <w:rFonts w:ascii="Arial Narrow" w:eastAsia="Arial Narrow" w:hAnsi="Arial Narrow" w:cs="Arial Narrow"/>
                <w:sz w:val="20"/>
                <w:szCs w:val="20"/>
              </w:rPr>
            </w:pPr>
            <w:r>
              <w:rPr>
                <w:rFonts w:ascii="Arial Narrow" w:eastAsia="Arial Narrow" w:hAnsi="Arial Narrow" w:cs="Arial Narrow"/>
                <w:color w:val="231F20"/>
                <w:sz w:val="20"/>
                <w:szCs w:val="20"/>
              </w:rPr>
              <w:t>S.36.4 Gather information to help determine if something has been designed by humans</w:t>
            </w:r>
          </w:p>
        </w:tc>
        <w:tc>
          <w:tcPr>
            <w:tcW w:w="2610" w:type="dxa"/>
            <w:tcBorders>
              <w:top w:val="single" w:sz="4" w:space="0" w:color="231F20"/>
              <w:left w:val="single" w:sz="4" w:space="0" w:color="231F20"/>
              <w:bottom w:val="single" w:sz="4" w:space="0" w:color="231F20"/>
              <w:right w:val="single" w:sz="4" w:space="0" w:color="231F20"/>
            </w:tcBorders>
          </w:tcPr>
          <w:p w:rsidR="00C06CBC" w:rsidRDefault="00C06CBC">
            <w:pPr>
              <w:spacing w:before="33" w:after="0" w:line="251" w:lineRule="auto"/>
              <w:ind w:left="72" w:right="104"/>
              <w:rPr>
                <w:rFonts w:ascii="Arial Narrow" w:eastAsia="Arial Narrow" w:hAnsi="Arial Narrow" w:cs="Arial Narrow"/>
                <w:sz w:val="20"/>
                <w:szCs w:val="20"/>
              </w:rPr>
            </w:pPr>
            <w:r>
              <w:rPr>
                <w:rFonts w:ascii="Arial Narrow" w:eastAsia="Arial Narrow" w:hAnsi="Arial Narrow" w:cs="Arial Narrow"/>
                <w:color w:val="231F20"/>
                <w:sz w:val="20"/>
                <w:szCs w:val="20"/>
              </w:rPr>
              <w:t>S.48.4 Identify a problem and, with adult assistance design a solution (e.g., device or process) to address that problem</w:t>
            </w:r>
          </w:p>
        </w:tc>
        <w:tc>
          <w:tcPr>
            <w:tcW w:w="2870" w:type="dxa"/>
            <w:tcBorders>
              <w:top w:val="single" w:sz="4" w:space="0" w:color="231F20"/>
              <w:left w:val="single" w:sz="4" w:space="0" w:color="231F20"/>
              <w:bottom w:val="single" w:sz="4" w:space="0" w:color="231F20"/>
              <w:right w:val="single" w:sz="4" w:space="0" w:color="231F20"/>
            </w:tcBorders>
          </w:tcPr>
          <w:p w:rsidR="00C06CBC" w:rsidRDefault="00C06CBC">
            <w:pPr>
              <w:spacing w:before="33" w:after="0" w:line="251" w:lineRule="auto"/>
              <w:ind w:left="72" w:right="190"/>
              <w:jc w:val="both"/>
              <w:rPr>
                <w:rFonts w:ascii="Arial Narrow" w:eastAsia="Arial Narrow" w:hAnsi="Arial Narrow" w:cs="Arial Narrow"/>
                <w:sz w:val="20"/>
                <w:szCs w:val="20"/>
              </w:rPr>
            </w:pPr>
            <w:r>
              <w:rPr>
                <w:rFonts w:ascii="Arial Narrow" w:eastAsia="Arial Narrow" w:hAnsi="Arial Narrow" w:cs="Arial Narrow"/>
                <w:color w:val="231F20"/>
                <w:sz w:val="20"/>
                <w:szCs w:val="20"/>
              </w:rPr>
              <w:t>S.60.6 Identify a problem and, with adult assistance, design a solution, test and refine design elements</w:t>
            </w:r>
          </w:p>
        </w:tc>
      </w:tr>
      <w:tr w:rsidR="00C06CBC" w:rsidTr="001C70E8">
        <w:trPr>
          <w:trHeight w:hRule="exact" w:val="884"/>
        </w:trPr>
        <w:tc>
          <w:tcPr>
            <w:tcW w:w="1166"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C06CBC" w:rsidRDefault="001C70E8" w:rsidP="001C70E8">
            <w:pPr>
              <w:spacing w:before="33" w:after="0" w:line="240" w:lineRule="auto"/>
              <w:ind w:left="72"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224" w:type="dxa"/>
            <w:gridSpan w:val="10"/>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C06CBC" w:rsidRDefault="009B665C" w:rsidP="00B916BA">
            <w:pPr>
              <w:spacing w:after="0"/>
              <w:rPr>
                <w:rFonts w:ascii="Arial Narrow" w:eastAsia="Arial Narrow" w:hAnsi="Arial Narrow" w:cs="Arial Narrow"/>
                <w:color w:val="231F20"/>
                <w:sz w:val="20"/>
                <w:szCs w:val="20"/>
              </w:rPr>
            </w:pPr>
            <w:r>
              <w:rPr>
                <w:rFonts w:ascii="Arial Narrow" w:hAnsi="Arial Narrow"/>
                <w:b/>
                <w:sz w:val="20"/>
                <w:szCs w:val="20"/>
              </w:rPr>
              <w:t xml:space="preserve"> </w:t>
            </w:r>
            <w:r w:rsidR="00B256CE">
              <w:rPr>
                <w:rFonts w:ascii="Arial Narrow" w:hAnsi="Arial Narrow"/>
                <w:b/>
                <w:sz w:val="20"/>
                <w:szCs w:val="20"/>
              </w:rPr>
              <w:t xml:space="preserve">1-4 B-C: </w:t>
            </w:r>
            <w:r w:rsidR="000A2169">
              <w:rPr>
                <w:rFonts w:ascii="Arial Narrow" w:hAnsi="Arial Narrow"/>
                <w:b/>
                <w:sz w:val="20"/>
                <w:szCs w:val="20"/>
              </w:rPr>
              <w:t>Problem Solving (Means-End, Cause and Effect)</w:t>
            </w:r>
          </w:p>
        </w:tc>
      </w:tr>
      <w:tr w:rsidR="00C06CBC" w:rsidTr="00696039">
        <w:trPr>
          <w:trHeight w:hRule="exact" w:val="1262"/>
        </w:trPr>
        <w:tc>
          <w:tcPr>
            <w:tcW w:w="1166" w:type="dxa"/>
            <w:vMerge w:val="restart"/>
            <w:tcBorders>
              <w:top w:val="single" w:sz="4" w:space="0" w:color="231F20"/>
              <w:left w:val="single" w:sz="4" w:space="0" w:color="231F20"/>
              <w:right w:val="single" w:sz="4" w:space="0" w:color="231F20"/>
            </w:tcBorders>
            <w:shd w:val="clear" w:color="auto" w:fill="auto"/>
          </w:tcPr>
          <w:p w:rsidR="00C06CBC" w:rsidRDefault="00C06CBC" w:rsidP="00696039">
            <w:pPr>
              <w:spacing w:before="33" w:after="0" w:line="251" w:lineRule="auto"/>
              <w:ind w:left="72" w:right="219"/>
              <w:rPr>
                <w:rFonts w:ascii="Arial Narrow" w:eastAsia="Arial Narrow" w:hAnsi="Arial Narrow" w:cs="Arial Narrow"/>
                <w:sz w:val="20"/>
                <w:szCs w:val="20"/>
              </w:rPr>
            </w:pPr>
            <w:r>
              <w:rPr>
                <w:rFonts w:ascii="Arial Narrow" w:eastAsia="Arial Narrow" w:hAnsi="Arial Narrow" w:cs="Arial Narrow"/>
                <w:color w:val="231F20"/>
                <w:sz w:val="20"/>
                <w:szCs w:val="20"/>
              </w:rPr>
              <w:t>Unity and Diversity of Life</w:t>
            </w:r>
          </w:p>
        </w:tc>
        <w:tc>
          <w:tcPr>
            <w:tcW w:w="1084" w:type="dxa"/>
            <w:vMerge w:val="restart"/>
            <w:tcBorders>
              <w:top w:val="single" w:sz="4" w:space="0" w:color="231F20"/>
              <w:left w:val="single" w:sz="4" w:space="0" w:color="231F20"/>
              <w:right w:val="single" w:sz="4" w:space="0" w:color="231F20"/>
            </w:tcBorders>
            <w:shd w:val="clear" w:color="auto" w:fill="auto"/>
          </w:tcPr>
          <w:p w:rsidR="00C06CBC" w:rsidRDefault="00C06CBC" w:rsidP="00696039"/>
        </w:tc>
        <w:tc>
          <w:tcPr>
            <w:tcW w:w="1170" w:type="dxa"/>
            <w:gridSpan w:val="2"/>
            <w:vMerge w:val="restart"/>
            <w:tcBorders>
              <w:top w:val="single" w:sz="4" w:space="0" w:color="231F20"/>
              <w:left w:val="single" w:sz="4" w:space="0" w:color="231F20"/>
              <w:right w:val="single" w:sz="4" w:space="0" w:color="231F20"/>
            </w:tcBorders>
            <w:shd w:val="clear" w:color="auto" w:fill="auto"/>
          </w:tcPr>
          <w:p w:rsidR="00C06CBC" w:rsidRDefault="00C06CBC" w:rsidP="00696039"/>
        </w:tc>
        <w:tc>
          <w:tcPr>
            <w:tcW w:w="1170" w:type="dxa"/>
            <w:gridSpan w:val="2"/>
            <w:vMerge w:val="restart"/>
            <w:tcBorders>
              <w:top w:val="single" w:sz="4" w:space="0" w:color="231F20"/>
              <w:left w:val="single" w:sz="4" w:space="0" w:color="231F20"/>
              <w:right w:val="single" w:sz="4" w:space="0" w:color="231F20"/>
            </w:tcBorders>
            <w:shd w:val="clear" w:color="auto" w:fill="auto"/>
          </w:tcPr>
          <w:p w:rsidR="00C06CBC" w:rsidRDefault="00C06CBC" w:rsidP="00696039"/>
        </w:tc>
        <w:tc>
          <w:tcPr>
            <w:tcW w:w="1530" w:type="dxa"/>
            <w:gridSpan w:val="2"/>
            <w:vMerge w:val="restart"/>
            <w:tcBorders>
              <w:top w:val="single" w:sz="4" w:space="0" w:color="231F20"/>
              <w:left w:val="single" w:sz="4" w:space="0" w:color="231F20"/>
              <w:right w:val="single" w:sz="4" w:space="0" w:color="231F20"/>
            </w:tcBorders>
            <w:shd w:val="clear" w:color="auto" w:fill="auto"/>
          </w:tcPr>
          <w:p w:rsidR="00C06CBC" w:rsidRDefault="00C06CBC" w:rsidP="00696039">
            <w:pPr>
              <w:spacing w:before="33" w:after="0" w:line="251" w:lineRule="auto"/>
              <w:ind w:left="72" w:right="1"/>
              <w:rPr>
                <w:rFonts w:ascii="Arial Narrow" w:eastAsia="Arial Narrow" w:hAnsi="Arial Narrow" w:cs="Arial Narrow"/>
                <w:sz w:val="20"/>
                <w:szCs w:val="20"/>
              </w:rPr>
            </w:pPr>
            <w:r>
              <w:rPr>
                <w:rFonts w:ascii="Arial Narrow" w:eastAsia="Arial Narrow" w:hAnsi="Arial Narrow" w:cs="Arial Narrow"/>
                <w:color w:val="231F20"/>
                <w:sz w:val="20"/>
                <w:szCs w:val="20"/>
              </w:rPr>
              <w:t>S.24.2 Explore characteristics of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plants and animals</w:t>
            </w:r>
          </w:p>
        </w:tc>
        <w:tc>
          <w:tcPr>
            <w:tcW w:w="2790" w:type="dxa"/>
            <w:vMerge w:val="restart"/>
            <w:tcBorders>
              <w:top w:val="single" w:sz="4" w:space="0" w:color="231F20"/>
              <w:left w:val="single" w:sz="4" w:space="0" w:color="231F20"/>
              <w:right w:val="single" w:sz="4" w:space="0" w:color="231F20"/>
            </w:tcBorders>
            <w:shd w:val="clear" w:color="auto" w:fill="auto"/>
          </w:tcPr>
          <w:p w:rsidR="00C06CBC" w:rsidRDefault="00C06CBC" w:rsidP="00696039">
            <w:pPr>
              <w:spacing w:before="33" w:after="0" w:line="251" w:lineRule="auto"/>
              <w:ind w:left="72" w:right="64"/>
              <w:rPr>
                <w:rFonts w:ascii="Arial Narrow" w:eastAsia="Arial Narrow" w:hAnsi="Arial Narrow" w:cs="Arial Narrow"/>
                <w:sz w:val="20"/>
                <w:szCs w:val="20"/>
              </w:rPr>
            </w:pPr>
            <w:r>
              <w:rPr>
                <w:rFonts w:ascii="Arial Narrow" w:eastAsia="Arial Narrow" w:hAnsi="Arial Narrow" w:cs="Arial Narrow"/>
                <w:color w:val="231F20"/>
                <w:sz w:val="20"/>
                <w:szCs w:val="20"/>
              </w:rPr>
              <w:t>S.36.5 Observe features of plants and animals and explore function of features</w:t>
            </w:r>
          </w:p>
        </w:tc>
        <w:tc>
          <w:tcPr>
            <w:tcW w:w="2610" w:type="dxa"/>
            <w:tcBorders>
              <w:top w:val="single" w:sz="4" w:space="0" w:color="231F20"/>
              <w:left w:val="single" w:sz="4" w:space="0" w:color="231F20"/>
              <w:bottom w:val="single" w:sz="4" w:space="0" w:color="231F20"/>
              <w:right w:val="single" w:sz="4" w:space="0" w:color="231F20"/>
            </w:tcBorders>
            <w:shd w:val="clear" w:color="auto" w:fill="auto"/>
          </w:tcPr>
          <w:p w:rsidR="00C06CBC" w:rsidRDefault="00C06CBC" w:rsidP="00696039">
            <w:pPr>
              <w:spacing w:before="33" w:after="0" w:line="251" w:lineRule="auto"/>
              <w:ind w:left="72" w:right="158"/>
              <w:rPr>
                <w:rFonts w:ascii="Arial Narrow" w:eastAsia="Arial Narrow" w:hAnsi="Arial Narrow" w:cs="Arial Narrow"/>
                <w:sz w:val="20"/>
                <w:szCs w:val="20"/>
              </w:rPr>
            </w:pPr>
            <w:r>
              <w:rPr>
                <w:rFonts w:ascii="Arial Narrow" w:eastAsia="Arial Narrow" w:hAnsi="Arial Narrow" w:cs="Arial Narrow"/>
                <w:color w:val="231F20"/>
                <w:sz w:val="20"/>
                <w:szCs w:val="20"/>
              </w:rPr>
              <w:t>S.48.5 Compare and contrast basic features of living things (e.g., body parts and their uses) between and across groups</w:t>
            </w:r>
          </w:p>
        </w:tc>
        <w:tc>
          <w:tcPr>
            <w:tcW w:w="2870" w:type="dxa"/>
            <w:tcBorders>
              <w:top w:val="single" w:sz="4" w:space="0" w:color="231F20"/>
              <w:left w:val="single" w:sz="4" w:space="0" w:color="231F20"/>
              <w:bottom w:val="single" w:sz="4" w:space="0" w:color="231F20"/>
              <w:right w:val="single" w:sz="4" w:space="0" w:color="231F20"/>
            </w:tcBorders>
            <w:shd w:val="clear" w:color="auto" w:fill="auto"/>
          </w:tcPr>
          <w:p w:rsidR="00C06CBC" w:rsidRDefault="00C06CBC" w:rsidP="00696039">
            <w:pPr>
              <w:spacing w:before="33" w:after="0" w:line="251" w:lineRule="auto"/>
              <w:ind w:left="72" w:right="436"/>
              <w:rPr>
                <w:rFonts w:ascii="Arial Narrow" w:eastAsia="Arial Narrow" w:hAnsi="Arial Narrow" w:cs="Arial Narrow"/>
                <w:sz w:val="20"/>
                <w:szCs w:val="20"/>
              </w:rPr>
            </w:pPr>
            <w:r>
              <w:rPr>
                <w:rFonts w:ascii="Arial Narrow" w:eastAsia="Arial Narrow" w:hAnsi="Arial Narrow" w:cs="Arial Narrow"/>
                <w:color w:val="231F20"/>
                <w:sz w:val="20"/>
                <w:szCs w:val="20"/>
              </w:rPr>
              <w:t>S.60.7 Group and classify living things based upon features, providing evidence to support groupings</w:t>
            </w:r>
          </w:p>
        </w:tc>
      </w:tr>
      <w:tr w:rsidR="00C06CBC" w:rsidTr="00C06CBC">
        <w:trPr>
          <w:trHeight w:hRule="exact" w:val="1262"/>
        </w:trPr>
        <w:tc>
          <w:tcPr>
            <w:tcW w:w="1166" w:type="dxa"/>
            <w:vMerge/>
            <w:tcBorders>
              <w:left w:val="single" w:sz="4" w:space="0" w:color="231F20"/>
              <w:bottom w:val="single" w:sz="4" w:space="0" w:color="231F20"/>
              <w:right w:val="single" w:sz="4" w:space="0" w:color="231F20"/>
            </w:tcBorders>
            <w:shd w:val="clear" w:color="auto" w:fill="auto"/>
          </w:tcPr>
          <w:p w:rsidR="00C06CBC" w:rsidRPr="005416E2" w:rsidRDefault="00C06CBC">
            <w:pPr>
              <w:spacing w:before="33" w:after="0" w:line="240" w:lineRule="auto"/>
              <w:ind w:left="72" w:right="-20"/>
              <w:rPr>
                <w:rFonts w:ascii="Arial Narrow" w:eastAsia="Arial Narrow" w:hAnsi="Arial Narrow" w:cs="Arial Narrow"/>
                <w:color w:val="231F20"/>
                <w:sz w:val="20"/>
                <w:szCs w:val="20"/>
              </w:rPr>
            </w:pPr>
          </w:p>
        </w:tc>
        <w:tc>
          <w:tcPr>
            <w:tcW w:w="1084" w:type="dxa"/>
            <w:vMerge/>
            <w:tcBorders>
              <w:left w:val="single" w:sz="4" w:space="0" w:color="231F20"/>
              <w:bottom w:val="single" w:sz="4" w:space="0" w:color="231F20"/>
              <w:right w:val="single" w:sz="4" w:space="0" w:color="231F20"/>
            </w:tcBorders>
            <w:shd w:val="clear" w:color="auto" w:fill="auto"/>
          </w:tcPr>
          <w:p w:rsidR="00C06CBC" w:rsidRPr="00C475ED" w:rsidRDefault="00C06CBC" w:rsidP="00C06CBC">
            <w:pPr>
              <w:spacing w:after="0"/>
              <w:rPr>
                <w:rFonts w:ascii="Arial Narrow" w:hAnsi="Arial Narrow"/>
                <w:b/>
                <w:sz w:val="20"/>
                <w:szCs w:val="20"/>
              </w:rPr>
            </w:pPr>
          </w:p>
        </w:tc>
        <w:tc>
          <w:tcPr>
            <w:tcW w:w="1170" w:type="dxa"/>
            <w:gridSpan w:val="2"/>
            <w:vMerge/>
            <w:tcBorders>
              <w:left w:val="single" w:sz="4" w:space="0" w:color="231F20"/>
              <w:bottom w:val="single" w:sz="4" w:space="0" w:color="231F20"/>
              <w:right w:val="single" w:sz="4" w:space="0" w:color="231F20"/>
            </w:tcBorders>
            <w:shd w:val="clear" w:color="auto" w:fill="auto"/>
          </w:tcPr>
          <w:p w:rsidR="00C06CBC" w:rsidRPr="00C475ED" w:rsidRDefault="00C06CBC" w:rsidP="00C06CBC">
            <w:pPr>
              <w:spacing w:after="0"/>
              <w:rPr>
                <w:rFonts w:ascii="Arial Narrow" w:hAnsi="Arial Narrow"/>
                <w:b/>
                <w:sz w:val="20"/>
                <w:szCs w:val="20"/>
              </w:rPr>
            </w:pPr>
          </w:p>
        </w:tc>
        <w:tc>
          <w:tcPr>
            <w:tcW w:w="1170" w:type="dxa"/>
            <w:gridSpan w:val="2"/>
            <w:vMerge/>
            <w:tcBorders>
              <w:left w:val="single" w:sz="4" w:space="0" w:color="231F20"/>
              <w:bottom w:val="single" w:sz="4" w:space="0" w:color="231F20"/>
              <w:right w:val="single" w:sz="4" w:space="0" w:color="231F20"/>
            </w:tcBorders>
            <w:shd w:val="clear" w:color="auto" w:fill="auto"/>
          </w:tcPr>
          <w:p w:rsidR="00C06CBC" w:rsidRPr="00C475ED" w:rsidRDefault="00C06CBC" w:rsidP="00C06CBC">
            <w:pPr>
              <w:spacing w:after="0"/>
              <w:rPr>
                <w:rFonts w:ascii="Arial Narrow" w:hAnsi="Arial Narrow"/>
                <w:b/>
                <w:sz w:val="20"/>
                <w:szCs w:val="20"/>
              </w:rPr>
            </w:pPr>
          </w:p>
        </w:tc>
        <w:tc>
          <w:tcPr>
            <w:tcW w:w="1530" w:type="dxa"/>
            <w:gridSpan w:val="2"/>
            <w:vMerge/>
            <w:tcBorders>
              <w:left w:val="single" w:sz="4" w:space="0" w:color="231F20"/>
              <w:bottom w:val="single" w:sz="4" w:space="0" w:color="231F20"/>
              <w:right w:val="single" w:sz="4" w:space="0" w:color="231F20"/>
            </w:tcBorders>
            <w:shd w:val="clear" w:color="auto" w:fill="auto"/>
          </w:tcPr>
          <w:p w:rsidR="00C06CBC" w:rsidRPr="00C475ED" w:rsidRDefault="00C06CBC" w:rsidP="00C06CBC">
            <w:pPr>
              <w:spacing w:after="0"/>
              <w:rPr>
                <w:rFonts w:ascii="Arial Narrow" w:hAnsi="Arial Narrow"/>
                <w:b/>
                <w:sz w:val="20"/>
                <w:szCs w:val="20"/>
              </w:rPr>
            </w:pPr>
          </w:p>
        </w:tc>
        <w:tc>
          <w:tcPr>
            <w:tcW w:w="2790" w:type="dxa"/>
            <w:vMerge/>
            <w:tcBorders>
              <w:left w:val="single" w:sz="4" w:space="0" w:color="231F20"/>
              <w:bottom w:val="single" w:sz="4" w:space="0" w:color="231F20"/>
              <w:right w:val="single" w:sz="4" w:space="0" w:color="231F20"/>
            </w:tcBorders>
            <w:shd w:val="clear" w:color="auto" w:fill="auto"/>
          </w:tcPr>
          <w:p w:rsidR="00C06CBC" w:rsidRPr="00C475ED" w:rsidRDefault="00C06CBC" w:rsidP="00C06CBC">
            <w:pPr>
              <w:spacing w:after="0"/>
              <w:rPr>
                <w:rFonts w:ascii="Arial Narrow" w:hAnsi="Arial Narrow"/>
                <w:b/>
                <w:sz w:val="20"/>
                <w:szCs w:val="20"/>
              </w:rPr>
            </w:pPr>
          </w:p>
        </w:tc>
        <w:tc>
          <w:tcPr>
            <w:tcW w:w="2610" w:type="dxa"/>
            <w:tcBorders>
              <w:top w:val="single" w:sz="4" w:space="0" w:color="231F20"/>
              <w:left w:val="single" w:sz="4" w:space="0" w:color="231F20"/>
              <w:bottom w:val="single" w:sz="4" w:space="0" w:color="231F20"/>
              <w:right w:val="single" w:sz="4" w:space="0" w:color="231F20"/>
            </w:tcBorders>
            <w:shd w:val="clear" w:color="auto" w:fill="auto"/>
          </w:tcPr>
          <w:p w:rsidR="00C06CBC" w:rsidRPr="00C475ED" w:rsidRDefault="00C06CBC" w:rsidP="00C06CBC">
            <w:pPr>
              <w:spacing w:after="0"/>
              <w:rPr>
                <w:rFonts w:ascii="Arial Narrow" w:hAnsi="Arial Narrow"/>
                <w:b/>
                <w:sz w:val="20"/>
                <w:szCs w:val="20"/>
              </w:rPr>
            </w:pPr>
            <w:r>
              <w:rPr>
                <w:rFonts w:ascii="Arial Narrow" w:eastAsia="Arial Narrow" w:hAnsi="Arial Narrow" w:cs="Arial Narrow"/>
                <w:color w:val="231F20"/>
                <w:sz w:val="20"/>
                <w:szCs w:val="20"/>
              </w:rPr>
              <w:t>S.48.6 Recognize changes in living things over their lifespan by observing similarities and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ferences between babies and adults</w:t>
            </w:r>
          </w:p>
        </w:tc>
        <w:tc>
          <w:tcPr>
            <w:tcW w:w="2870" w:type="dxa"/>
            <w:tcBorders>
              <w:top w:val="single" w:sz="4" w:space="0" w:color="231F20"/>
              <w:left w:val="single" w:sz="4" w:space="0" w:color="231F20"/>
              <w:bottom w:val="single" w:sz="4" w:space="0" w:color="231F20"/>
              <w:right w:val="single" w:sz="4" w:space="0" w:color="231F20"/>
            </w:tcBorders>
            <w:shd w:val="clear" w:color="auto" w:fill="auto"/>
          </w:tcPr>
          <w:p w:rsidR="00C06CBC" w:rsidRPr="00C475ED" w:rsidRDefault="00C06CBC" w:rsidP="00C06CBC">
            <w:pPr>
              <w:spacing w:after="0"/>
              <w:rPr>
                <w:rFonts w:ascii="Arial Narrow" w:hAnsi="Arial Narrow"/>
                <w:b/>
                <w:sz w:val="20"/>
                <w:szCs w:val="20"/>
              </w:rPr>
            </w:pPr>
            <w:r>
              <w:rPr>
                <w:rFonts w:ascii="Arial Narrow" w:eastAsia="Arial Narrow" w:hAnsi="Arial Narrow" w:cs="Arial Narrow"/>
                <w:color w:val="231F20"/>
                <w:sz w:val="20"/>
                <w:szCs w:val="20"/>
              </w:rPr>
              <w:t>S.60.8 Demonstrate an understanding of how living things grow and change through predictable stages (e.g., birth, growth, reproduction, death)</w:t>
            </w:r>
          </w:p>
        </w:tc>
      </w:tr>
      <w:tr w:rsidR="00C06CBC" w:rsidTr="001C70E8">
        <w:trPr>
          <w:trHeight w:hRule="exact" w:val="794"/>
        </w:trPr>
        <w:tc>
          <w:tcPr>
            <w:tcW w:w="1166"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1C70E8" w:rsidRDefault="001C70E8" w:rsidP="001C70E8">
            <w:pPr>
              <w:spacing w:after="0" w:line="240" w:lineRule="auto"/>
              <w:ind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C06CBC" w:rsidRPr="005416E2" w:rsidRDefault="001C70E8" w:rsidP="001C70E8">
            <w:pPr>
              <w:spacing w:before="33" w:after="0" w:line="240" w:lineRule="auto"/>
              <w:ind w:left="72"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Items</w:t>
            </w:r>
          </w:p>
        </w:tc>
        <w:tc>
          <w:tcPr>
            <w:tcW w:w="13224" w:type="dxa"/>
            <w:gridSpan w:val="10"/>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C06CBC" w:rsidRPr="000A2169" w:rsidRDefault="000A2169" w:rsidP="00C06CBC">
            <w:pPr>
              <w:spacing w:after="0"/>
              <w:rPr>
                <w:rFonts w:ascii="Arial Narrow" w:eastAsia="Arial Narrow" w:hAnsi="Arial Narrow" w:cs="Arial Narrow"/>
                <w:b/>
                <w:color w:val="231F20"/>
                <w:sz w:val="20"/>
                <w:szCs w:val="20"/>
              </w:rPr>
            </w:pPr>
            <w:r>
              <w:rPr>
                <w:rFonts w:ascii="Arial Narrow" w:eastAsia="Arial Narrow" w:hAnsi="Arial Narrow" w:cs="Arial Narrow"/>
                <w:color w:val="231F20"/>
                <w:sz w:val="20"/>
                <w:szCs w:val="20"/>
              </w:rPr>
              <w:t xml:space="preserve"> </w:t>
            </w:r>
            <w:r w:rsidR="00B256CE" w:rsidRPr="00B256CE">
              <w:rPr>
                <w:rFonts w:ascii="Arial Narrow" w:eastAsia="Arial Narrow" w:hAnsi="Arial Narrow" w:cs="Arial Narrow"/>
                <w:b/>
                <w:color w:val="231F20"/>
                <w:sz w:val="20"/>
                <w:szCs w:val="20"/>
              </w:rPr>
              <w:t>1-7 C:</w:t>
            </w:r>
            <w:r w:rsidR="00B256CE">
              <w:rPr>
                <w:rFonts w:ascii="Arial Narrow" w:eastAsia="Arial Narrow" w:hAnsi="Arial Narrow" w:cs="Arial Narrow"/>
                <w:color w:val="231F20"/>
                <w:sz w:val="20"/>
                <w:szCs w:val="20"/>
              </w:rPr>
              <w:t xml:space="preserve">  </w:t>
            </w:r>
            <w:r w:rsidRPr="000A2169">
              <w:rPr>
                <w:rFonts w:ascii="Arial Narrow" w:eastAsia="Arial Narrow" w:hAnsi="Arial Narrow" w:cs="Arial Narrow"/>
                <w:b/>
                <w:color w:val="231F20"/>
                <w:sz w:val="20"/>
                <w:szCs w:val="20"/>
              </w:rPr>
              <w:t>Discrimination/Classification (Associative)</w:t>
            </w:r>
          </w:p>
        </w:tc>
      </w:tr>
    </w:tbl>
    <w:p w:rsidR="0069752D" w:rsidRDefault="0060793D">
      <w:pPr>
        <w:rPr>
          <w:sz w:val="0"/>
          <w:szCs w:val="0"/>
        </w:rPr>
      </w:pPr>
      <w:r>
        <w:rPr>
          <w:noProof/>
        </w:rPr>
        <mc:AlternateContent>
          <mc:Choice Requires="wps">
            <w:drawing>
              <wp:anchor distT="0" distB="0" distL="114300" distR="114300" simplePos="0" relativeHeight="503307675" behindDoc="1" locked="0" layoutInCell="1" allowOverlap="1" wp14:anchorId="5A8A5BF4" wp14:editId="08F697E7">
                <wp:simplePos x="0" y="0"/>
                <wp:positionH relativeFrom="page">
                  <wp:posOffset>229235</wp:posOffset>
                </wp:positionH>
                <wp:positionV relativeFrom="page">
                  <wp:posOffset>3790950</wp:posOffset>
                </wp:positionV>
                <wp:extent cx="177800" cy="171450"/>
                <wp:effectExtent l="635" t="0" r="2540" b="0"/>
                <wp:wrapNone/>
                <wp:docPr id="9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pPr>
                              <w:spacing w:after="0" w:line="261" w:lineRule="exact"/>
                              <w:ind w:left="20"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1" type="#_x0000_t202" style="position:absolute;margin-left:18.05pt;margin-top:298.5pt;width:14pt;height:13.5pt;z-index:-8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bksgIAALIFAAAOAAAAZHJzL2Uyb0RvYy54bWysVNuOmzAQfa/Uf7D8znIpSQAtqXZDqCpt&#10;L9JuP8AxJlgFm9pOYFX13zs2IdnLS9WWB2uwx2fOzBzP9fuxa9GRKc2lyHF4FWDEBJUVF/scf3so&#10;vQQjbYioSCsFy/Ej0/j9+u2b66HPWCQb2VZMIQAROhv6HDfG9Jnva9qwjugr2TMBh7VUHTHwq/Z+&#10;pcgA6F3rR0Gw9Aepql5JyrSG3WI6xGuHX9eMmi91rZlBbY6Bm3GrcuvOrv76mmR7RfqG0xMN8hcs&#10;OsIFBD1DFcQQdFD8FVTHqZJa1uaKys6Xdc0pczlANmHwIpv7hvTM5QLF0f25TPr/wdLPx68K8SrH&#10;6RIjQTro0QMbDbqVI0oiW5+h1xm43ffgaEbYhz67XHV/J+l3jYTcNETs2Y1ScmgYqYBfaG/6T65O&#10;ONqC7IZPsoI45GCkAxpr1dniQTkQoEOfHs+9sVyoDblaJQGcUDgKV2G8cL3zSTZf7pU2H5jskDVy&#10;rKD1Dpwc77SxZEg2u9hYQpa8bV37W/FsAxynHQgNV+2ZJeG6+TMN0m2yTWIvjpZbLw6KwrspN7G3&#10;LMPVonhXbDZF+MvGDeOs4VXFhA0zKyuM/6xzJ41PmjhrS8uWVxbOUtJqv9u0Ch0JKLt0nys5nFzc&#10;/Oc0XBEglxcphVEc3EapVy6TlReX8cJLV0HiBWF6my6DOI2L8nlKd1ywf08JDSC6RbSYtHQh/SK3&#10;wH2vcyNZxw3MjpZ3OQZpwGedSGYVuBWVsw3h7WQ/KYWlfykFtHtutNOrlegkVjPuRvc0gCOgWTHv&#10;ZPUIClYSFAZihMEHhl0xGmCI5Fj/OBDFMGo/CngFduLMhpqN3WwQQRsJswguT+bGTJPp0Cu+bwB5&#10;emdC3sBLqblT8YXF6X3BYHDJnIaYnTxP/53XZdSufwMAAP//AwBQSwMEFAAGAAgAAAAhAEeFgMLh&#10;AAAACQEAAA8AAABkcnMvZG93bnJldi54bWxMj0FPwzAMhe9I/IfISNxY2q3roDSdGIPLBNIYcODm&#10;tV5b0SSlydbw7zEnOFn2e3r+Xr4MuhMnGlxrjYJ4EoEgU9qqNbWCt9fHq2sQzqOpsLOGFHyTg2Vx&#10;fpZjVtnRvNBp52vBIcZlqKDxvs+kdGVDGt3E9mRYO9hBo+d1qGU14MjhupPTKEqlxtbwhwZ7um+o&#10;/NwdtYKH1Xazfv4K4TCu4jbB9fx99vSh1OVFuLsF4Sn4PzP84jM6FMy0t0dTOdEpmKUxOxXMbxbc&#10;iQ1pwoc9z2kSgSxy+b9B8QMAAP//AwBQSwECLQAUAAYACAAAACEAtoM4kv4AAADhAQAAEwAAAAAA&#10;AAAAAAAAAAAAAAAAW0NvbnRlbnRfVHlwZXNdLnhtbFBLAQItABQABgAIAAAAIQA4/SH/1gAAAJQB&#10;AAALAAAAAAAAAAAAAAAAAC8BAABfcmVscy8ucmVsc1BLAQItABQABgAIAAAAIQBNR5bksgIAALIF&#10;AAAOAAAAAAAAAAAAAAAAAC4CAABkcnMvZTJvRG9jLnhtbFBLAQItABQABgAIAAAAIQBHhYDC4QAA&#10;AAkBAAAPAAAAAAAAAAAAAAAAAAwFAABkcnMvZG93bnJldi54bWxQSwUGAAAAAAQABADzAAAAGgYA&#10;AAAA&#10;" filled="f" stroked="f">
                <v:textbox style="layout-flow:vertical" inset="0,0,0,0">
                  <w:txbxContent>
                    <w:p w:rsidR="00731A11" w:rsidRDefault="00731A11">
                      <w:pPr>
                        <w:spacing w:after="0" w:line="261" w:lineRule="exact"/>
                        <w:ind w:left="20" w:right="-56"/>
                        <w:rPr>
                          <w:rFonts w:ascii="Minion Pro" w:eastAsia="Minion Pro" w:hAnsi="Minion Pro" w:cs="Minion Pro"/>
                          <w:sz w:val="24"/>
                          <w:szCs w:val="24"/>
                        </w:rPr>
                      </w:pPr>
                    </w:p>
                  </w:txbxContent>
                </v:textbox>
                <w10:wrap anchorx="page" anchory="page"/>
              </v:shape>
            </w:pict>
          </mc:Fallback>
        </mc:AlternateContent>
      </w:r>
    </w:p>
    <w:p w:rsidR="0069752D" w:rsidRDefault="0069752D">
      <w:pPr>
        <w:spacing w:after="0"/>
        <w:sectPr w:rsidR="0069752D" w:rsidSect="009A088E">
          <w:footerReference w:type="default" r:id="rId38"/>
          <w:pgSz w:w="15840" w:h="12240" w:orient="landscape"/>
          <w:pgMar w:top="620" w:right="620" w:bottom="280" w:left="620" w:header="0" w:footer="0" w:gutter="0"/>
          <w:pgBorders w:offsetFrom="page">
            <w:bottom w:val="single" w:sz="4" w:space="24" w:color="231F20"/>
          </w:pgBorders>
          <w:cols w:space="720"/>
        </w:sectPr>
      </w:pPr>
    </w:p>
    <w:p w:rsidR="0069752D" w:rsidRDefault="0060793D">
      <w:pPr>
        <w:spacing w:before="2" w:after="0" w:line="100" w:lineRule="exact"/>
        <w:rPr>
          <w:sz w:val="10"/>
          <w:szCs w:val="10"/>
        </w:rPr>
      </w:pPr>
      <w:r>
        <w:rPr>
          <w:noProof/>
        </w:rPr>
        <w:lastRenderedPageBreak/>
        <mc:AlternateContent>
          <mc:Choice Requires="wps">
            <w:drawing>
              <wp:anchor distT="0" distB="0" distL="114300" distR="114300" simplePos="0" relativeHeight="503307676" behindDoc="1" locked="0" layoutInCell="1" allowOverlap="1" wp14:anchorId="78901535" wp14:editId="4A8A918F">
                <wp:simplePos x="0" y="0"/>
                <wp:positionH relativeFrom="page">
                  <wp:posOffset>229235</wp:posOffset>
                </wp:positionH>
                <wp:positionV relativeFrom="page">
                  <wp:posOffset>3809365</wp:posOffset>
                </wp:positionV>
                <wp:extent cx="177800" cy="171450"/>
                <wp:effectExtent l="635" t="0" r="2540" b="635"/>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rsidP="00EA3024">
                            <w:pPr>
                              <w:spacing w:after="0" w:line="261" w:lineRule="exact"/>
                              <w:ind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2" type="#_x0000_t202" style="position:absolute;margin-left:18.05pt;margin-top:299.95pt;width:14pt;height:13.5pt;z-index:-8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BzsQIAALIFAAAOAAAAZHJzL2Uyb0RvYy54bWysVNtu2zAMfR+wfxD07voyJ7GNOkUbx8OA&#10;7gK0+wDFlmNhsuRJSuxi2L+Pkus0bTFg2KYHgZIokoc85OXV2HF0pEozKXIcXgQYUVHJmol9jr/e&#10;l16CkTZE1IRLQXP8QDW+Wr99czn0GY1kK3lNFQIjQmdDn+PWmD7zfV21tCP6QvZUwGMjVUcMHNXe&#10;rxUZwHrH/SgIlv4gVd0rWVGt4baYHvHa2W8aWpnPTaOpQTzHEJtxu3L7zu7++pJke0X6llWPYZC/&#10;iKIjTIDTk6mCGIIOir0y1bFKSS0bc1HJzpdNwyrqMACaMHiB5q4lPXVYIDm6P6VJ/z+z1afjF4VY&#10;neN0gZEgHdTono4G3cgRJaHNz9DrDNTuelA0I9xDnR1W3d/K6ptGQm5aIvb0Wik5tJTUEJ/76Z99&#10;nexoa2Q3fJQ1+CEHI52hsVGdTR6kA4F1qNPDqTY2lsq6XK2SAF4qeApXYbxwtfNJNn/ulTbvqeyQ&#10;FXKsoPTOODneagMwQHVWsb6ELBnnrvxcPLsAxekGXMNX+2aDcNX8kQbpNtkmsRdHy60XB0XhXZeb&#10;2FuW4WpRvCs2myL8af2GcdayuqbCupmZFcZ/VrlHjk+cOHFLS85qa86GpNV+t+EKHQkwu3TLFguC&#10;P1Pzn4fhngHLC0hhFAc3UeqVy2TlxWW88NJVkHhBmN6kyyBO46J8DumWCfrvkNBgSRctJi79Flvg&#10;1mtsJOuYgdnBWZdjoAasqZstA7eidqU1hPFJPkuFDf8pFZCxudCOr5aiE1nNuBtda0TLuQ92sn4A&#10;BisJDAMywuADwe4YDTBEcqy/H4iiGPEPArrATpxZULOwmwUiqlbCLILPk7gx02Q69IrtW7A89ZmQ&#10;19ApDXMsti01RQEQ7AEGgwPzOMTs5Dk/O62nUbv+BQAA//8DAFBLAwQUAAYACAAAACEAE9i5W+EA&#10;AAAJAQAADwAAAGRycy9kb3ducmV2LnhtbEyPTU/DMAyG70j8h8hI3FjafVRraToxBhc0JNjgwC1r&#10;vbaicUqTreHfY05wsmw/ev04XwXTiTMOrrWkIJ5EIJBKW7VUK3jbP94sQTivqdKdJVTwjQ5WxeVF&#10;rrPKjvSK552vBYeQy7SCxvs+k9KVDRrtJrZH4t3RDkZ7bodaVoMeOdx0chpFiTS6Jb7Q6B7vGyw/&#10;dyej4GH98rR5/grhOK7jdq43i/fZ9kOp66twdwvCY/B/MPzqszoU7HSwJ6qc6BTMkphJBYs0TUEw&#10;kMx5cOA6TVKQRS7/f1D8AAAA//8DAFBLAQItABQABgAIAAAAIQC2gziS/gAAAOEBAAATAAAAAAAA&#10;AAAAAAAAAAAAAABbQ29udGVudF9UeXBlc10ueG1sUEsBAi0AFAAGAAgAAAAhADj9If/WAAAAlAEA&#10;AAsAAAAAAAAAAAAAAAAALwEAAF9yZWxzLy5yZWxzUEsBAi0AFAAGAAgAAAAhACR8AHOxAgAAsgUA&#10;AA4AAAAAAAAAAAAAAAAALgIAAGRycy9lMm9Eb2MueG1sUEsBAi0AFAAGAAgAAAAhABPYuVvhAAAA&#10;CQEAAA8AAAAAAAAAAAAAAAAACwUAAGRycy9kb3ducmV2LnhtbFBLBQYAAAAABAAEAPMAAAAZBgAA&#10;AAA=&#10;" filled="f" stroked="f">
                <v:textbox style="layout-flow:vertical" inset="0,0,0,0">
                  <w:txbxContent>
                    <w:p w:rsidR="00731A11" w:rsidRDefault="00731A11" w:rsidP="00EA3024">
                      <w:pPr>
                        <w:spacing w:after="0" w:line="261" w:lineRule="exact"/>
                        <w:ind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350"/>
        <w:gridCol w:w="1080"/>
        <w:gridCol w:w="1170"/>
        <w:gridCol w:w="1170"/>
        <w:gridCol w:w="1890"/>
        <w:gridCol w:w="2254"/>
        <w:gridCol w:w="2610"/>
        <w:gridCol w:w="2890"/>
      </w:tblGrid>
      <w:tr w:rsidR="0069752D" w:rsidTr="00CB0CDD">
        <w:trPr>
          <w:trHeight w:hRule="exact" w:val="306"/>
        </w:trPr>
        <w:tc>
          <w:tcPr>
            <w:tcW w:w="14414" w:type="dxa"/>
            <w:gridSpan w:val="8"/>
            <w:tcBorders>
              <w:top w:val="single" w:sz="4" w:space="0" w:color="231F20"/>
              <w:left w:val="single" w:sz="4" w:space="0" w:color="231F20"/>
              <w:bottom w:val="single" w:sz="4" w:space="0" w:color="231F20"/>
              <w:right w:val="single" w:sz="4" w:space="0" w:color="231F20"/>
            </w:tcBorders>
            <w:shd w:val="clear" w:color="auto" w:fill="A4CE99"/>
          </w:tcPr>
          <w:p w:rsidR="0069752D" w:rsidRDefault="00583E3F">
            <w:pPr>
              <w:spacing w:before="33" w:after="0" w:line="240" w:lineRule="auto"/>
              <w:ind w:left="72"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C:</w:t>
            </w:r>
            <w:r>
              <w:rPr>
                <w:rFonts w:ascii="Arial" w:eastAsia="Arial" w:hAnsi="Arial" w:cs="Arial"/>
                <w:color w:val="231F20"/>
                <w:spacing w:val="10"/>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Pr>
                <w:rFonts w:ascii="Arial" w:eastAsia="Arial" w:hAnsi="Arial" w:cs="Arial"/>
                <w:color w:val="231F20"/>
                <w:sz w:val="20"/>
                <w:szCs w:val="20"/>
              </w:rPr>
              <w:t xml:space="preserve">learning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w w:val="108"/>
                <w:sz w:val="20"/>
                <w:szCs w:val="20"/>
              </w:rPr>
              <w:t>understand</w:t>
            </w:r>
            <w:r>
              <w:rPr>
                <w:rFonts w:ascii="Arial" w:eastAsia="Arial" w:hAnsi="Arial" w:cs="Arial"/>
                <w:color w:val="231F20"/>
                <w:spacing w:val="-4"/>
                <w:w w:val="108"/>
                <w:sz w:val="20"/>
                <w:szCs w:val="20"/>
              </w:rPr>
              <w:t xml:space="preserve"> </w:t>
            </w:r>
            <w:r>
              <w:rPr>
                <w:rFonts w:ascii="Arial" w:eastAsia="Arial" w:hAnsi="Arial" w:cs="Arial"/>
                <w:color w:val="231F20"/>
                <w:sz w:val="20"/>
                <w:szCs w:val="20"/>
              </w:rPr>
              <w:t xml:space="preserve">patterns, </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process </w:t>
            </w:r>
            <w:r>
              <w:rPr>
                <w:rFonts w:ascii="Arial" w:eastAsia="Arial" w:hAnsi="Arial" w:cs="Arial"/>
                <w:color w:val="231F20"/>
                <w:spacing w:val="8"/>
                <w:sz w:val="20"/>
                <w:szCs w:val="20"/>
              </w:rPr>
              <w:t xml:space="preserve"> </w:t>
            </w:r>
            <w:r>
              <w:rPr>
                <w:rFonts w:ascii="Arial" w:eastAsia="Arial" w:hAnsi="Arial" w:cs="Arial"/>
                <w:color w:val="231F20"/>
                <w:sz w:val="20"/>
                <w:szCs w:val="20"/>
              </w:rPr>
              <w:t>and</w:t>
            </w:r>
            <w:r>
              <w:rPr>
                <w:rFonts w:ascii="Arial" w:eastAsia="Arial" w:hAnsi="Arial" w:cs="Arial"/>
                <w:color w:val="231F20"/>
                <w:spacing w:val="20"/>
                <w:sz w:val="20"/>
                <w:szCs w:val="20"/>
              </w:rPr>
              <w:t xml:space="preserve"> </w:t>
            </w:r>
            <w:r>
              <w:rPr>
                <w:rFonts w:ascii="Arial" w:eastAsia="Arial" w:hAnsi="Arial" w:cs="Arial"/>
                <w:color w:val="231F20"/>
                <w:w w:val="110"/>
                <w:sz w:val="20"/>
                <w:szCs w:val="20"/>
              </w:rPr>
              <w:t>relationships</w:t>
            </w:r>
            <w:r>
              <w:rPr>
                <w:rFonts w:ascii="Arial" w:eastAsia="Arial" w:hAnsi="Arial" w:cs="Arial"/>
                <w:color w:val="231F20"/>
                <w:spacing w:val="-6"/>
                <w:w w:val="110"/>
                <w:sz w:val="20"/>
                <w:szCs w:val="20"/>
              </w:rPr>
              <w:t xml:space="preserve"> </w:t>
            </w:r>
            <w:r>
              <w:rPr>
                <w:rFonts w:ascii="Arial" w:eastAsia="Arial" w:hAnsi="Arial" w:cs="Arial"/>
                <w:color w:val="231F20"/>
                <w:sz w:val="20"/>
                <w:szCs w:val="20"/>
              </w:rPr>
              <w:t>of</w:t>
            </w:r>
            <w:r>
              <w:rPr>
                <w:rFonts w:ascii="Arial" w:eastAsia="Arial" w:hAnsi="Arial" w:cs="Arial"/>
                <w:color w:val="231F20"/>
                <w:spacing w:val="22"/>
                <w:sz w:val="20"/>
                <w:szCs w:val="20"/>
              </w:rPr>
              <w:t xml:space="preserve"> </w:t>
            </w:r>
            <w:r>
              <w:rPr>
                <w:rFonts w:ascii="Arial" w:eastAsia="Arial" w:hAnsi="Arial" w:cs="Arial"/>
                <w:color w:val="231F20"/>
                <w:sz w:val="20"/>
                <w:szCs w:val="20"/>
              </w:rPr>
              <w:t xml:space="preserve">living </w:t>
            </w:r>
            <w:r>
              <w:rPr>
                <w:rFonts w:ascii="Arial" w:eastAsia="Arial" w:hAnsi="Arial" w:cs="Arial"/>
                <w:color w:val="231F20"/>
                <w:spacing w:val="8"/>
                <w:sz w:val="20"/>
                <w:szCs w:val="20"/>
              </w:rPr>
              <w:t xml:space="preserve"> </w:t>
            </w:r>
            <w:r>
              <w:rPr>
                <w:rFonts w:ascii="Arial" w:eastAsia="Arial" w:hAnsi="Arial" w:cs="Arial"/>
                <w:color w:val="231F20"/>
                <w:w w:val="111"/>
                <w:sz w:val="20"/>
                <w:szCs w:val="20"/>
              </w:rPr>
              <w:t>things.</w:t>
            </w:r>
          </w:p>
        </w:tc>
      </w:tr>
      <w:tr w:rsidR="0069752D" w:rsidTr="00E2701C">
        <w:trPr>
          <w:trHeight w:hRule="exact" w:val="505"/>
        </w:trPr>
        <w:tc>
          <w:tcPr>
            <w:tcW w:w="1350" w:type="dxa"/>
            <w:tcBorders>
              <w:top w:val="single" w:sz="4" w:space="0" w:color="231F20"/>
              <w:left w:val="single" w:sz="4" w:space="0" w:color="231F20"/>
              <w:bottom w:val="single" w:sz="4" w:space="0" w:color="231F20"/>
              <w:right w:val="single" w:sz="4" w:space="0" w:color="231F20"/>
            </w:tcBorders>
          </w:tcPr>
          <w:p w:rsidR="0069752D" w:rsidRDefault="0069752D"/>
        </w:tc>
        <w:tc>
          <w:tcPr>
            <w:tcW w:w="108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118"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1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05"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17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115"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295"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254"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838" w:right="-20"/>
              <w:rPr>
                <w:rFonts w:ascii="Arial Narrow" w:eastAsia="Arial Narrow" w:hAnsi="Arial Narrow" w:cs="Arial Narrow"/>
                <w:sz w:val="20"/>
                <w:szCs w:val="20"/>
              </w:rPr>
            </w:pPr>
            <w:r>
              <w:rPr>
                <w:rFonts w:ascii="Arial Narrow" w:eastAsia="Arial Narrow" w:hAnsi="Arial Narrow" w:cs="Arial Narrow"/>
                <w:color w:val="231F20"/>
                <w:sz w:val="20"/>
                <w:szCs w:val="20"/>
              </w:rPr>
              <w:t>24 to 36 months</w:t>
            </w:r>
          </w:p>
        </w:tc>
        <w:tc>
          <w:tcPr>
            <w:tcW w:w="26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90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8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40" w:lineRule="auto"/>
              <w:ind w:left="957" w:right="956"/>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69752D" w:rsidTr="00E2701C">
        <w:trPr>
          <w:trHeight w:hRule="exact" w:val="1746"/>
        </w:trPr>
        <w:tc>
          <w:tcPr>
            <w:tcW w:w="135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66"/>
              <w:rPr>
                <w:rFonts w:ascii="Arial Narrow" w:eastAsia="Arial Narrow" w:hAnsi="Arial Narrow" w:cs="Arial Narrow"/>
                <w:sz w:val="20"/>
                <w:szCs w:val="20"/>
              </w:rPr>
            </w:pPr>
            <w:r>
              <w:rPr>
                <w:rFonts w:ascii="Arial Narrow" w:eastAsia="Arial Narrow" w:hAnsi="Arial Narrow" w:cs="Arial Narrow"/>
                <w:color w:val="231F20"/>
                <w:sz w:val="20"/>
                <w:szCs w:val="20"/>
              </w:rPr>
              <w:t>Living</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Things and</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Their Interactions with the Environment and Each Other</w:t>
            </w:r>
          </w:p>
        </w:tc>
        <w:tc>
          <w:tcPr>
            <w:tcW w:w="1080" w:type="dxa"/>
            <w:tcBorders>
              <w:top w:val="single" w:sz="4" w:space="0" w:color="231F20"/>
              <w:left w:val="single" w:sz="4" w:space="0" w:color="231F20"/>
              <w:bottom w:val="single" w:sz="4" w:space="0" w:color="231F20"/>
              <w:right w:val="single" w:sz="4" w:space="0" w:color="231F20"/>
            </w:tcBorders>
          </w:tcPr>
          <w:p w:rsidR="0069752D" w:rsidRDefault="0069752D"/>
        </w:tc>
        <w:tc>
          <w:tcPr>
            <w:tcW w:w="1170" w:type="dxa"/>
            <w:tcBorders>
              <w:top w:val="single" w:sz="4" w:space="0" w:color="231F20"/>
              <w:left w:val="single" w:sz="4" w:space="0" w:color="231F20"/>
              <w:bottom w:val="single" w:sz="4" w:space="0" w:color="231F20"/>
              <w:right w:val="single" w:sz="4" w:space="0" w:color="231F20"/>
            </w:tcBorders>
          </w:tcPr>
          <w:p w:rsidR="0069752D" w:rsidRDefault="0069752D"/>
        </w:tc>
        <w:tc>
          <w:tcPr>
            <w:tcW w:w="1170" w:type="dxa"/>
            <w:tcBorders>
              <w:top w:val="single" w:sz="4" w:space="0" w:color="231F20"/>
              <w:left w:val="single" w:sz="4" w:space="0" w:color="231F20"/>
              <w:bottom w:val="single" w:sz="4" w:space="0" w:color="231F20"/>
              <w:right w:val="single" w:sz="4" w:space="0" w:color="231F20"/>
            </w:tcBorders>
          </w:tcPr>
          <w:p w:rsidR="0069752D" w:rsidRDefault="0069752D"/>
        </w:tc>
        <w:tc>
          <w:tcPr>
            <w:tcW w:w="18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254"/>
              <w:rPr>
                <w:rFonts w:ascii="Arial Narrow" w:eastAsia="Arial Narrow" w:hAnsi="Arial Narrow" w:cs="Arial Narrow"/>
                <w:sz w:val="20"/>
                <w:szCs w:val="20"/>
              </w:rPr>
            </w:pPr>
            <w:r>
              <w:rPr>
                <w:rFonts w:ascii="Arial Narrow" w:eastAsia="Arial Narrow" w:hAnsi="Arial Narrow" w:cs="Arial Narrow"/>
                <w:color w:val="231F20"/>
                <w:sz w:val="20"/>
                <w:szCs w:val="20"/>
              </w:rPr>
              <w:t>S.24.3 Observe living things</w:t>
            </w:r>
          </w:p>
        </w:tc>
        <w:tc>
          <w:tcPr>
            <w:tcW w:w="2254"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46"/>
              <w:rPr>
                <w:rFonts w:ascii="Arial Narrow" w:eastAsia="Arial Narrow" w:hAnsi="Arial Narrow" w:cs="Arial Narrow"/>
                <w:sz w:val="20"/>
                <w:szCs w:val="20"/>
              </w:rPr>
            </w:pPr>
            <w:r>
              <w:rPr>
                <w:rFonts w:ascii="Arial Narrow" w:eastAsia="Arial Narrow" w:hAnsi="Arial Narrow" w:cs="Arial Narrow"/>
                <w:color w:val="231F20"/>
                <w:sz w:val="20"/>
                <w:szCs w:val="20"/>
              </w:rPr>
              <w:t>S.36.6 Observe how a variety of living things obtain food as a source of energy for surviving</w:t>
            </w:r>
          </w:p>
        </w:tc>
        <w:tc>
          <w:tcPr>
            <w:tcW w:w="261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57"/>
              <w:rPr>
                <w:rFonts w:ascii="Arial Narrow" w:eastAsia="Arial Narrow" w:hAnsi="Arial Narrow" w:cs="Arial Narrow"/>
                <w:sz w:val="20"/>
                <w:szCs w:val="20"/>
              </w:rPr>
            </w:pPr>
            <w:r>
              <w:rPr>
                <w:rFonts w:ascii="Arial Narrow" w:eastAsia="Arial Narrow" w:hAnsi="Arial Narrow" w:cs="Arial Narrow"/>
                <w:color w:val="231F20"/>
                <w:sz w:val="20"/>
                <w:szCs w:val="20"/>
              </w:rPr>
              <w:t>S.48.7 Explore how animals depend upon the environment for food, water and shelter</w:t>
            </w:r>
          </w:p>
        </w:tc>
        <w:tc>
          <w:tcPr>
            <w:tcW w:w="28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126"/>
              <w:rPr>
                <w:rFonts w:ascii="Arial Narrow" w:eastAsia="Arial Narrow" w:hAnsi="Arial Narrow" w:cs="Arial Narrow"/>
                <w:sz w:val="20"/>
                <w:szCs w:val="20"/>
              </w:rPr>
            </w:pPr>
            <w:r>
              <w:rPr>
                <w:rFonts w:ascii="Arial Narrow" w:eastAsia="Arial Narrow" w:hAnsi="Arial Narrow" w:cs="Arial Narrow"/>
                <w:color w:val="231F20"/>
                <w:sz w:val="20"/>
                <w:szCs w:val="20"/>
              </w:rPr>
              <w:t>S.60.9 Provide examples of how animals depend on plants and other animals for food</w:t>
            </w:r>
          </w:p>
        </w:tc>
      </w:tr>
      <w:tr w:rsidR="00E00D0B" w:rsidTr="001C70E8">
        <w:trPr>
          <w:trHeight w:hRule="exact" w:val="856"/>
        </w:trPr>
        <w:tc>
          <w:tcPr>
            <w:tcW w:w="135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E00D0B" w:rsidRDefault="001C70E8" w:rsidP="001C70E8">
            <w:pPr>
              <w:spacing w:before="33" w:after="0" w:line="251" w:lineRule="auto"/>
              <w:ind w:left="72" w:right="6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064"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E00D0B" w:rsidRDefault="00B256CE">
            <w:pPr>
              <w:spacing w:before="33" w:after="0" w:line="251" w:lineRule="auto"/>
              <w:ind w:left="72" w:right="126"/>
              <w:rPr>
                <w:rFonts w:ascii="Arial Narrow" w:eastAsia="Arial Narrow" w:hAnsi="Arial Narrow" w:cs="Arial Narrow"/>
                <w:color w:val="231F20"/>
                <w:sz w:val="20"/>
                <w:szCs w:val="20"/>
              </w:rPr>
            </w:pPr>
            <w:r>
              <w:rPr>
                <w:rFonts w:ascii="Arial Narrow" w:eastAsia="Arial Narrow" w:hAnsi="Arial Narrow" w:cs="Arial Narrow"/>
                <w:b/>
                <w:color w:val="231F20"/>
                <w:sz w:val="20"/>
                <w:szCs w:val="20"/>
              </w:rPr>
              <w:t xml:space="preserve">1-7 A and C: </w:t>
            </w:r>
            <w:r w:rsidR="000A2169" w:rsidRPr="000A2169">
              <w:rPr>
                <w:rFonts w:ascii="Arial Narrow" w:eastAsia="Arial Narrow" w:hAnsi="Arial Narrow" w:cs="Arial Narrow"/>
                <w:b/>
                <w:color w:val="231F20"/>
                <w:sz w:val="20"/>
                <w:szCs w:val="20"/>
              </w:rPr>
              <w:t>Discrimination/Classification (</w:t>
            </w:r>
            <w:r w:rsidR="000A2169">
              <w:rPr>
                <w:rFonts w:ascii="Arial Narrow" w:eastAsia="Arial Narrow" w:hAnsi="Arial Narrow" w:cs="Arial Narrow"/>
                <w:b/>
                <w:color w:val="231F20"/>
                <w:sz w:val="20"/>
                <w:szCs w:val="20"/>
              </w:rPr>
              <w:t xml:space="preserve">Matching and Sorting, </w:t>
            </w:r>
            <w:r w:rsidR="000A2169" w:rsidRPr="000A2169">
              <w:rPr>
                <w:rFonts w:ascii="Arial Narrow" w:eastAsia="Arial Narrow" w:hAnsi="Arial Narrow" w:cs="Arial Narrow"/>
                <w:b/>
                <w:color w:val="231F20"/>
                <w:sz w:val="20"/>
                <w:szCs w:val="20"/>
              </w:rPr>
              <w:t>Associative)</w:t>
            </w:r>
          </w:p>
        </w:tc>
      </w:tr>
      <w:tr w:rsidR="0069752D" w:rsidTr="00CB0CDD">
        <w:trPr>
          <w:trHeight w:hRule="exact" w:val="324"/>
        </w:trPr>
        <w:tc>
          <w:tcPr>
            <w:tcW w:w="14414" w:type="dxa"/>
            <w:gridSpan w:val="8"/>
            <w:tcBorders>
              <w:top w:val="single" w:sz="4" w:space="0" w:color="231F20"/>
              <w:left w:val="single" w:sz="4" w:space="0" w:color="231F20"/>
              <w:bottom w:val="single" w:sz="4" w:space="0" w:color="231F20"/>
              <w:right w:val="single" w:sz="4" w:space="0" w:color="231F20"/>
            </w:tcBorders>
            <w:shd w:val="clear" w:color="auto" w:fill="A4CE99"/>
          </w:tcPr>
          <w:p w:rsidR="0069752D" w:rsidRDefault="00583E3F">
            <w:pPr>
              <w:spacing w:before="33" w:after="0" w:line="240" w:lineRule="auto"/>
              <w:ind w:left="72"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D:</w:t>
            </w:r>
            <w:r>
              <w:rPr>
                <w:rFonts w:ascii="Arial" w:eastAsia="Arial" w:hAnsi="Arial" w:cs="Arial"/>
                <w:color w:val="231F20"/>
                <w:spacing w:val="10"/>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sidR="00B256CE">
              <w:rPr>
                <w:rFonts w:ascii="Arial" w:eastAsia="Arial" w:hAnsi="Arial" w:cs="Arial"/>
                <w:color w:val="231F20"/>
                <w:sz w:val="20"/>
                <w:szCs w:val="20"/>
              </w:rPr>
              <w:t>learning</w:t>
            </w:r>
            <w:r>
              <w:rPr>
                <w:rFonts w:ascii="Arial" w:eastAsia="Arial" w:hAnsi="Arial" w:cs="Arial"/>
                <w:color w:val="231F20"/>
                <w:spacing w:val="9"/>
                <w:sz w:val="20"/>
                <w:szCs w:val="20"/>
              </w:rPr>
              <w:t xml:space="preserve">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w w:val="108"/>
                <w:sz w:val="20"/>
                <w:szCs w:val="20"/>
              </w:rPr>
              <w:t>understand</w:t>
            </w:r>
            <w:r>
              <w:rPr>
                <w:rFonts w:ascii="Arial" w:eastAsia="Arial" w:hAnsi="Arial" w:cs="Arial"/>
                <w:color w:val="231F20"/>
                <w:spacing w:val="-4"/>
                <w:w w:val="108"/>
                <w:sz w:val="20"/>
                <w:szCs w:val="20"/>
              </w:rPr>
              <w:t xml:space="preserve"> </w:t>
            </w:r>
            <w:r>
              <w:rPr>
                <w:rFonts w:ascii="Arial" w:eastAsia="Arial" w:hAnsi="Arial" w:cs="Arial"/>
                <w:color w:val="231F20"/>
                <w:w w:val="108"/>
                <w:sz w:val="20"/>
                <w:szCs w:val="20"/>
              </w:rPr>
              <w:t>physical</w:t>
            </w:r>
            <w:r>
              <w:rPr>
                <w:rFonts w:ascii="Arial" w:eastAsia="Arial" w:hAnsi="Arial" w:cs="Arial"/>
                <w:color w:val="231F20"/>
                <w:spacing w:val="10"/>
                <w:w w:val="108"/>
                <w:sz w:val="20"/>
                <w:szCs w:val="20"/>
              </w:rPr>
              <w:t xml:space="preserve"> </w:t>
            </w:r>
            <w:r>
              <w:rPr>
                <w:rFonts w:ascii="Arial" w:eastAsia="Arial" w:hAnsi="Arial" w:cs="Arial"/>
                <w:color w:val="231F20"/>
                <w:w w:val="108"/>
                <w:sz w:val="20"/>
                <w:szCs w:val="20"/>
              </w:rPr>
              <w:t>sciences.</w:t>
            </w:r>
          </w:p>
        </w:tc>
      </w:tr>
      <w:tr w:rsidR="0069752D" w:rsidTr="00E2701C">
        <w:trPr>
          <w:trHeight w:hRule="exact" w:val="1134"/>
        </w:trPr>
        <w:tc>
          <w:tcPr>
            <w:tcW w:w="1350"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2" w:right="12"/>
              <w:rPr>
                <w:rFonts w:ascii="Arial Narrow" w:eastAsia="Arial Narrow" w:hAnsi="Arial Narrow" w:cs="Arial Narrow"/>
                <w:sz w:val="20"/>
                <w:szCs w:val="20"/>
              </w:rPr>
            </w:pPr>
            <w:r>
              <w:rPr>
                <w:rFonts w:ascii="Arial Narrow" w:eastAsia="Arial Narrow" w:hAnsi="Arial Narrow" w:cs="Arial Narrow"/>
                <w:color w:val="231F20"/>
                <w:sz w:val="20"/>
                <w:szCs w:val="20"/>
              </w:rPr>
              <w:t>Energ</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Force and Motion</w:t>
            </w:r>
          </w:p>
        </w:tc>
        <w:tc>
          <w:tcPr>
            <w:tcW w:w="1080" w:type="dxa"/>
            <w:vMerge w:val="restart"/>
            <w:tcBorders>
              <w:top w:val="single" w:sz="4" w:space="0" w:color="231F20"/>
              <w:left w:val="single" w:sz="4" w:space="0" w:color="231F20"/>
              <w:right w:val="single" w:sz="4" w:space="0" w:color="231F20"/>
            </w:tcBorders>
          </w:tcPr>
          <w:p w:rsidR="0069752D" w:rsidRDefault="0069752D"/>
        </w:tc>
        <w:tc>
          <w:tcPr>
            <w:tcW w:w="1170" w:type="dxa"/>
            <w:vMerge w:val="restart"/>
            <w:tcBorders>
              <w:top w:val="single" w:sz="4" w:space="0" w:color="231F20"/>
              <w:left w:val="single" w:sz="4" w:space="0" w:color="231F20"/>
              <w:right w:val="single" w:sz="4" w:space="0" w:color="231F20"/>
            </w:tcBorders>
          </w:tcPr>
          <w:p w:rsidR="0069752D" w:rsidRDefault="0069752D"/>
        </w:tc>
        <w:tc>
          <w:tcPr>
            <w:tcW w:w="1170" w:type="dxa"/>
            <w:vMerge w:val="restart"/>
            <w:tcBorders>
              <w:top w:val="single" w:sz="4" w:space="0" w:color="231F20"/>
              <w:left w:val="single" w:sz="4" w:space="0" w:color="231F20"/>
              <w:right w:val="single" w:sz="4" w:space="0" w:color="231F20"/>
            </w:tcBorders>
          </w:tcPr>
          <w:p w:rsidR="0069752D" w:rsidRDefault="0069752D"/>
        </w:tc>
        <w:tc>
          <w:tcPr>
            <w:tcW w:w="1890"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S.24.4 Use trial</w:t>
            </w:r>
          </w:p>
          <w:p w:rsidR="0069752D" w:rsidRDefault="00583E3F">
            <w:pPr>
              <w:spacing w:before="10" w:after="0" w:line="251" w:lineRule="auto"/>
              <w:ind w:left="72" w:right="-38"/>
              <w:rPr>
                <w:rFonts w:ascii="Arial Narrow" w:eastAsia="Arial Narrow" w:hAnsi="Arial Narrow" w:cs="Arial Narrow"/>
                <w:sz w:val="20"/>
                <w:szCs w:val="20"/>
              </w:rPr>
            </w:pPr>
            <w:r>
              <w:rPr>
                <w:rFonts w:ascii="Arial Narrow" w:eastAsia="Arial Narrow" w:hAnsi="Arial Narrow" w:cs="Arial Narrow"/>
                <w:color w:val="231F20"/>
                <w:sz w:val="20"/>
                <w:szCs w:val="20"/>
              </w:rPr>
              <w:t>and error to explore the way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objects move</w:t>
            </w:r>
          </w:p>
        </w:tc>
        <w:tc>
          <w:tcPr>
            <w:tcW w:w="2254" w:type="dxa"/>
            <w:vMerge w:val="restart"/>
            <w:tcBorders>
              <w:top w:val="single" w:sz="4" w:space="0" w:color="231F20"/>
              <w:left w:val="single" w:sz="4" w:space="0" w:color="231F20"/>
              <w:right w:val="single" w:sz="4" w:space="0" w:color="231F20"/>
            </w:tcBorders>
          </w:tcPr>
          <w:p w:rsidR="0069752D" w:rsidRDefault="00583E3F">
            <w:pPr>
              <w:spacing w:before="33" w:after="0" w:line="251" w:lineRule="auto"/>
              <w:ind w:left="72" w:right="46"/>
              <w:rPr>
                <w:rFonts w:ascii="Arial Narrow" w:eastAsia="Arial Narrow" w:hAnsi="Arial Narrow" w:cs="Arial Narrow"/>
                <w:sz w:val="20"/>
                <w:szCs w:val="20"/>
              </w:rPr>
            </w:pPr>
            <w:r>
              <w:rPr>
                <w:rFonts w:ascii="Arial Narrow" w:eastAsia="Arial Narrow" w:hAnsi="Arial Narrow" w:cs="Arial Narrow"/>
                <w:color w:val="231F20"/>
                <w:sz w:val="20"/>
                <w:szCs w:val="20"/>
              </w:rPr>
              <w:t>S.36.7 Observe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ways objects move (e.g., roll, bounce, spin, slide) and what happens when they interact (collide)</w:t>
            </w:r>
          </w:p>
        </w:tc>
        <w:tc>
          <w:tcPr>
            <w:tcW w:w="2610" w:type="dxa"/>
            <w:vMerge w:val="restart"/>
            <w:tcBorders>
              <w:top w:val="single" w:sz="4" w:space="0" w:color="231F20"/>
              <w:left w:val="single" w:sz="4" w:space="0" w:color="231F20"/>
              <w:right w:val="single" w:sz="4" w:space="0" w:color="231F20"/>
            </w:tcBorders>
          </w:tcPr>
          <w:p w:rsidR="0069752D" w:rsidRDefault="00583E3F">
            <w:pPr>
              <w:spacing w:before="33"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S.48.8 Investigate how objects’</w:t>
            </w:r>
          </w:p>
          <w:p w:rsidR="0069752D" w:rsidRDefault="00583E3F">
            <w:pPr>
              <w:spacing w:before="10"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speed and direction can be varied</w:t>
            </w:r>
          </w:p>
        </w:tc>
        <w:tc>
          <w:tcPr>
            <w:tcW w:w="28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519"/>
              <w:rPr>
                <w:rFonts w:ascii="Arial Narrow" w:eastAsia="Arial Narrow" w:hAnsi="Arial Narrow" w:cs="Arial Narrow"/>
                <w:sz w:val="20"/>
                <w:szCs w:val="20"/>
              </w:rPr>
            </w:pPr>
            <w:r>
              <w:rPr>
                <w:rFonts w:ascii="Arial Narrow" w:eastAsia="Arial Narrow" w:hAnsi="Arial Narrow" w:cs="Arial Narrow"/>
                <w:color w:val="231F20"/>
                <w:sz w:val="20"/>
                <w:szCs w:val="20"/>
              </w:rPr>
              <w:t>S.60.10 Make predictions and conduct simple experiments to change direction, speed and distance objects move</w:t>
            </w:r>
          </w:p>
        </w:tc>
      </w:tr>
      <w:tr w:rsidR="0069752D" w:rsidTr="00E2701C">
        <w:trPr>
          <w:trHeight w:hRule="exact" w:val="1026"/>
        </w:trPr>
        <w:tc>
          <w:tcPr>
            <w:tcW w:w="1350" w:type="dxa"/>
            <w:vMerge/>
            <w:tcBorders>
              <w:left w:val="single" w:sz="4" w:space="0" w:color="231F20"/>
              <w:bottom w:val="single" w:sz="4" w:space="0" w:color="231F20"/>
              <w:right w:val="single" w:sz="4" w:space="0" w:color="231F20"/>
            </w:tcBorders>
          </w:tcPr>
          <w:p w:rsidR="0069752D" w:rsidRDefault="0069752D"/>
        </w:tc>
        <w:tc>
          <w:tcPr>
            <w:tcW w:w="1080" w:type="dxa"/>
            <w:vMerge/>
            <w:tcBorders>
              <w:left w:val="single" w:sz="4" w:space="0" w:color="231F20"/>
              <w:bottom w:val="single" w:sz="4" w:space="0" w:color="231F20"/>
              <w:right w:val="single" w:sz="4" w:space="0" w:color="231F20"/>
            </w:tcBorders>
          </w:tcPr>
          <w:p w:rsidR="0069752D" w:rsidRDefault="0069752D"/>
        </w:tc>
        <w:tc>
          <w:tcPr>
            <w:tcW w:w="1170" w:type="dxa"/>
            <w:vMerge/>
            <w:tcBorders>
              <w:left w:val="single" w:sz="4" w:space="0" w:color="231F20"/>
              <w:bottom w:val="single" w:sz="4" w:space="0" w:color="231F20"/>
              <w:right w:val="single" w:sz="4" w:space="0" w:color="231F20"/>
            </w:tcBorders>
          </w:tcPr>
          <w:p w:rsidR="0069752D" w:rsidRDefault="0069752D"/>
        </w:tc>
        <w:tc>
          <w:tcPr>
            <w:tcW w:w="1170" w:type="dxa"/>
            <w:vMerge/>
            <w:tcBorders>
              <w:left w:val="single" w:sz="4" w:space="0" w:color="231F20"/>
              <w:bottom w:val="single" w:sz="4" w:space="0" w:color="231F20"/>
              <w:right w:val="single" w:sz="4" w:space="0" w:color="231F20"/>
            </w:tcBorders>
          </w:tcPr>
          <w:p w:rsidR="0069752D" w:rsidRDefault="0069752D"/>
        </w:tc>
        <w:tc>
          <w:tcPr>
            <w:tcW w:w="1890" w:type="dxa"/>
            <w:vMerge/>
            <w:tcBorders>
              <w:left w:val="single" w:sz="4" w:space="0" w:color="231F20"/>
              <w:bottom w:val="single" w:sz="4" w:space="0" w:color="231F20"/>
              <w:right w:val="single" w:sz="4" w:space="0" w:color="231F20"/>
            </w:tcBorders>
          </w:tcPr>
          <w:p w:rsidR="0069752D" w:rsidRDefault="0069752D"/>
        </w:tc>
        <w:tc>
          <w:tcPr>
            <w:tcW w:w="2254" w:type="dxa"/>
            <w:vMerge/>
            <w:tcBorders>
              <w:left w:val="single" w:sz="4" w:space="0" w:color="231F20"/>
              <w:bottom w:val="single" w:sz="4" w:space="0" w:color="231F20"/>
              <w:right w:val="single" w:sz="4" w:space="0" w:color="231F20"/>
            </w:tcBorders>
          </w:tcPr>
          <w:p w:rsidR="0069752D" w:rsidRDefault="0069752D"/>
        </w:tc>
        <w:tc>
          <w:tcPr>
            <w:tcW w:w="2610" w:type="dxa"/>
            <w:vMerge/>
            <w:tcBorders>
              <w:left w:val="single" w:sz="4" w:space="0" w:color="231F20"/>
              <w:bottom w:val="single" w:sz="4" w:space="0" w:color="231F20"/>
              <w:right w:val="single" w:sz="4" w:space="0" w:color="231F20"/>
            </w:tcBorders>
          </w:tcPr>
          <w:p w:rsidR="0069752D" w:rsidRDefault="0069752D"/>
        </w:tc>
        <w:tc>
          <w:tcPr>
            <w:tcW w:w="2890" w:type="dxa"/>
            <w:tcBorders>
              <w:top w:val="single" w:sz="4" w:space="0" w:color="231F20"/>
              <w:left w:val="single" w:sz="4" w:space="0" w:color="231F20"/>
              <w:bottom w:val="single" w:sz="4" w:space="0" w:color="231F20"/>
              <w:right w:val="single" w:sz="4" w:space="0" w:color="231F20"/>
            </w:tcBorders>
          </w:tcPr>
          <w:p w:rsidR="0069752D" w:rsidRDefault="00583E3F">
            <w:pPr>
              <w:spacing w:before="33" w:after="0" w:line="251" w:lineRule="auto"/>
              <w:ind w:left="72" w:right="132"/>
              <w:rPr>
                <w:rFonts w:ascii="Arial Narrow" w:eastAsia="Arial Narrow" w:hAnsi="Arial Narrow" w:cs="Arial Narrow"/>
                <w:sz w:val="20"/>
                <w:szCs w:val="20"/>
              </w:rPr>
            </w:pPr>
            <w:r>
              <w:rPr>
                <w:rFonts w:ascii="Arial Narrow" w:eastAsia="Arial Narrow" w:hAnsi="Arial Narrow" w:cs="Arial Narrow"/>
                <w:color w:val="231F20"/>
                <w:sz w:val="20"/>
                <w:szCs w:val="20"/>
              </w:rPr>
              <w:t>S.60.</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Determine cause and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of push/pull/collision that make objects, start, stop and change direction</w:t>
            </w:r>
          </w:p>
        </w:tc>
      </w:tr>
      <w:tr w:rsidR="00E00D0B" w:rsidTr="001C70E8">
        <w:trPr>
          <w:trHeight w:hRule="exact" w:val="748"/>
        </w:trPr>
        <w:tc>
          <w:tcPr>
            <w:tcW w:w="1350"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1C70E8" w:rsidRDefault="009B665C"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1C70E8">
              <w:rPr>
                <w:rFonts w:ascii="Arial Narrow" w:eastAsia="Arial Narrow" w:hAnsi="Arial Narrow" w:cs="Arial Narrow"/>
                <w:color w:val="231F20"/>
                <w:sz w:val="20"/>
                <w:szCs w:val="20"/>
              </w:rPr>
              <w:t xml:space="preserve">HELP </w:t>
            </w:r>
          </w:p>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E00D0B" w:rsidRPr="009B665C" w:rsidRDefault="001C70E8" w:rsidP="001C70E8">
            <w:pPr>
              <w:spacing w:after="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Items</w:t>
            </w:r>
          </w:p>
        </w:tc>
        <w:tc>
          <w:tcPr>
            <w:tcW w:w="13064" w:type="dxa"/>
            <w:gridSpan w:val="7"/>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E00D0B" w:rsidRPr="000A2169" w:rsidRDefault="00B256CE">
            <w:pPr>
              <w:spacing w:before="33" w:after="0" w:line="251" w:lineRule="auto"/>
              <w:ind w:left="72" w:right="132"/>
              <w:rPr>
                <w:rFonts w:ascii="Arial Narrow" w:eastAsia="Arial Narrow" w:hAnsi="Arial Narrow" w:cs="Arial Narrow"/>
                <w:b/>
                <w:color w:val="231F20"/>
                <w:sz w:val="20"/>
                <w:szCs w:val="20"/>
              </w:rPr>
            </w:pPr>
            <w:r>
              <w:rPr>
                <w:rFonts w:ascii="Arial Narrow" w:eastAsia="Arial Narrow" w:hAnsi="Arial Narrow" w:cs="Arial Narrow"/>
                <w:b/>
                <w:color w:val="231F20"/>
                <w:sz w:val="20"/>
                <w:szCs w:val="20"/>
              </w:rPr>
              <w:t xml:space="preserve">1-4 C: </w:t>
            </w:r>
            <w:r w:rsidR="000A2169" w:rsidRPr="000A2169">
              <w:rPr>
                <w:rFonts w:ascii="Arial Narrow" w:eastAsia="Arial Narrow" w:hAnsi="Arial Narrow" w:cs="Arial Narrow"/>
                <w:b/>
                <w:color w:val="231F20"/>
                <w:sz w:val="20"/>
                <w:szCs w:val="20"/>
              </w:rPr>
              <w:t>Problem Solving (Cause and Effect)</w:t>
            </w:r>
          </w:p>
        </w:tc>
      </w:tr>
      <w:tr w:rsidR="00CB0CDD" w:rsidTr="00E2701C">
        <w:trPr>
          <w:trHeight w:val="510"/>
        </w:trPr>
        <w:tc>
          <w:tcPr>
            <w:tcW w:w="1350" w:type="dxa"/>
            <w:vMerge w:val="restart"/>
            <w:tcBorders>
              <w:top w:val="single" w:sz="4" w:space="0" w:color="231F20"/>
              <w:left w:val="single" w:sz="4" w:space="0" w:color="231F20"/>
              <w:right w:val="single" w:sz="4" w:space="0" w:color="231F20"/>
            </w:tcBorders>
            <w:shd w:val="clear" w:color="auto" w:fill="auto"/>
          </w:tcPr>
          <w:p w:rsidR="00CB0CDD" w:rsidRDefault="00CB0CDD" w:rsidP="009B665C">
            <w:pPr>
              <w:spacing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Matter and its</w:t>
            </w:r>
          </w:p>
          <w:p w:rsidR="00CB0CDD" w:rsidRDefault="00CB0CDD" w:rsidP="009B665C">
            <w:pPr>
              <w:spacing w:after="0" w:line="240" w:lineRule="auto"/>
              <w:ind w:left="72" w:right="-20"/>
              <w:rPr>
                <w:rFonts w:ascii="Arial Narrow" w:eastAsia="Arial Narrow" w:hAnsi="Arial Narrow" w:cs="Arial Narrow"/>
                <w:sz w:val="20"/>
                <w:szCs w:val="20"/>
              </w:rPr>
            </w:pPr>
            <w:r>
              <w:rPr>
                <w:rFonts w:ascii="Arial Narrow" w:eastAsia="Arial Narrow" w:hAnsi="Arial Narrow" w:cs="Arial Narrow"/>
                <w:color w:val="231F20"/>
                <w:sz w:val="20"/>
                <w:szCs w:val="20"/>
              </w:rPr>
              <w:t>Properties</w:t>
            </w:r>
          </w:p>
        </w:tc>
        <w:tc>
          <w:tcPr>
            <w:tcW w:w="1080" w:type="dxa"/>
            <w:vMerge w:val="restart"/>
            <w:tcBorders>
              <w:top w:val="single" w:sz="4" w:space="0" w:color="231F20"/>
              <w:left w:val="single" w:sz="4" w:space="0" w:color="231F20"/>
              <w:right w:val="single" w:sz="4" w:space="0" w:color="231F20"/>
            </w:tcBorders>
            <w:shd w:val="clear" w:color="auto" w:fill="auto"/>
          </w:tcPr>
          <w:p w:rsidR="00CB0CDD" w:rsidRDefault="00CB0CDD" w:rsidP="00953818"/>
        </w:tc>
        <w:tc>
          <w:tcPr>
            <w:tcW w:w="1170" w:type="dxa"/>
            <w:vMerge w:val="restart"/>
            <w:tcBorders>
              <w:top w:val="single" w:sz="4" w:space="0" w:color="231F20"/>
              <w:left w:val="single" w:sz="4" w:space="0" w:color="231F20"/>
              <w:right w:val="single" w:sz="4" w:space="0" w:color="231F20"/>
            </w:tcBorders>
            <w:shd w:val="clear" w:color="auto" w:fill="auto"/>
          </w:tcPr>
          <w:p w:rsidR="00CB0CDD" w:rsidRDefault="00CB0CDD" w:rsidP="00953818"/>
        </w:tc>
        <w:tc>
          <w:tcPr>
            <w:tcW w:w="1170" w:type="dxa"/>
            <w:vMerge w:val="restart"/>
            <w:tcBorders>
              <w:top w:val="single" w:sz="4" w:space="0" w:color="231F20"/>
              <w:left w:val="single" w:sz="4" w:space="0" w:color="231F20"/>
              <w:right w:val="single" w:sz="4" w:space="0" w:color="231F20"/>
            </w:tcBorders>
            <w:shd w:val="clear" w:color="auto" w:fill="auto"/>
          </w:tcPr>
          <w:p w:rsidR="00CB0CDD" w:rsidRDefault="00CB0CDD" w:rsidP="00953818"/>
        </w:tc>
        <w:tc>
          <w:tcPr>
            <w:tcW w:w="1890" w:type="dxa"/>
            <w:vMerge w:val="restart"/>
            <w:tcBorders>
              <w:top w:val="single" w:sz="4" w:space="0" w:color="231F20"/>
              <w:left w:val="single" w:sz="4" w:space="0" w:color="231F20"/>
              <w:right w:val="single" w:sz="4" w:space="0" w:color="231F20"/>
            </w:tcBorders>
            <w:shd w:val="clear" w:color="auto" w:fill="auto"/>
          </w:tcPr>
          <w:p w:rsidR="00CB0CDD" w:rsidRDefault="00CB0CDD" w:rsidP="00953818">
            <w:pPr>
              <w:spacing w:before="33" w:after="0" w:line="251" w:lineRule="auto"/>
              <w:ind w:left="72" w:right="37"/>
              <w:rPr>
                <w:rFonts w:ascii="Arial Narrow" w:eastAsia="Arial Narrow" w:hAnsi="Arial Narrow" w:cs="Arial Narrow"/>
                <w:sz w:val="20"/>
                <w:szCs w:val="20"/>
              </w:rPr>
            </w:pPr>
            <w:r>
              <w:rPr>
                <w:rFonts w:ascii="Arial Narrow" w:eastAsia="Arial Narrow" w:hAnsi="Arial Narrow" w:cs="Arial Narrow"/>
                <w:color w:val="231F20"/>
                <w:sz w:val="20"/>
                <w:szCs w:val="20"/>
              </w:rPr>
              <w:t>S.24.5 Observe simple attributes of materials (e.g., hard, soft)</w:t>
            </w:r>
          </w:p>
        </w:tc>
        <w:tc>
          <w:tcPr>
            <w:tcW w:w="2254" w:type="dxa"/>
            <w:vMerge w:val="restart"/>
            <w:tcBorders>
              <w:top w:val="single" w:sz="4" w:space="0" w:color="231F20"/>
              <w:left w:val="single" w:sz="4" w:space="0" w:color="231F20"/>
              <w:right w:val="single" w:sz="4" w:space="0" w:color="231F20"/>
            </w:tcBorders>
            <w:shd w:val="clear" w:color="auto" w:fill="auto"/>
          </w:tcPr>
          <w:p w:rsidR="00CB0CDD" w:rsidRDefault="00CB0CDD" w:rsidP="00953818">
            <w:pPr>
              <w:spacing w:before="44" w:after="0" w:line="220" w:lineRule="exact"/>
              <w:ind w:left="72" w:right="280"/>
              <w:rPr>
                <w:rFonts w:ascii="Arial Narrow" w:eastAsia="Arial Narrow" w:hAnsi="Arial Narrow" w:cs="Arial Narrow"/>
                <w:sz w:val="20"/>
                <w:szCs w:val="20"/>
              </w:rPr>
            </w:pPr>
            <w:r>
              <w:rPr>
                <w:rFonts w:ascii="Arial Narrow" w:eastAsia="Arial Narrow" w:hAnsi="Arial Narrow" w:cs="Arial Narrow"/>
                <w:color w:val="231F20"/>
                <w:sz w:val="20"/>
                <w:szCs w:val="20"/>
              </w:rPr>
              <w:t>S.36.8 Observe and describe attributes of materials that are related to their function (e.g., flexibilit</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transparenc</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strength)</w:t>
            </w:r>
          </w:p>
        </w:tc>
        <w:tc>
          <w:tcPr>
            <w:tcW w:w="2610" w:type="dxa"/>
            <w:vMerge w:val="restart"/>
            <w:tcBorders>
              <w:top w:val="single" w:sz="4" w:space="0" w:color="231F20"/>
              <w:left w:val="single" w:sz="4" w:space="0" w:color="231F20"/>
              <w:right w:val="single" w:sz="4" w:space="0" w:color="231F20"/>
            </w:tcBorders>
            <w:shd w:val="clear" w:color="auto" w:fill="auto"/>
          </w:tcPr>
          <w:p w:rsidR="00CB0CDD" w:rsidRDefault="00CB0CDD" w:rsidP="00953818">
            <w:pPr>
              <w:spacing w:before="33" w:after="0" w:line="251" w:lineRule="auto"/>
              <w:ind w:left="72" w:right="100"/>
              <w:rPr>
                <w:rFonts w:ascii="Arial Narrow" w:eastAsia="Arial Narrow" w:hAnsi="Arial Narrow" w:cs="Arial Narrow"/>
                <w:sz w:val="20"/>
                <w:szCs w:val="20"/>
              </w:rPr>
            </w:pPr>
            <w:r>
              <w:rPr>
                <w:rFonts w:ascii="Arial Narrow" w:eastAsia="Arial Narrow" w:hAnsi="Arial Narrow" w:cs="Arial Narrow"/>
                <w:color w:val="231F20"/>
                <w:sz w:val="20"/>
                <w:szCs w:val="20"/>
              </w:rPr>
              <w:t>S.48.9  Compare and contrast attributes of common materials related to their function (e.g., flexibilit</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transparenc</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strength)</w:t>
            </w:r>
          </w:p>
        </w:tc>
        <w:tc>
          <w:tcPr>
            <w:tcW w:w="2890" w:type="dxa"/>
            <w:tcBorders>
              <w:top w:val="single" w:sz="4" w:space="0" w:color="231F20"/>
              <w:left w:val="single" w:sz="4" w:space="0" w:color="231F20"/>
              <w:bottom w:val="single" w:sz="4" w:space="0" w:color="231F20"/>
              <w:right w:val="single" w:sz="4" w:space="0" w:color="231F20"/>
            </w:tcBorders>
            <w:shd w:val="clear" w:color="auto" w:fill="auto"/>
          </w:tcPr>
          <w:p w:rsidR="00CB0CDD" w:rsidRDefault="00CB0CDD" w:rsidP="00953818">
            <w:pPr>
              <w:spacing w:before="33" w:after="0" w:line="251" w:lineRule="auto"/>
              <w:ind w:left="72" w:right="-11"/>
              <w:rPr>
                <w:rFonts w:ascii="Arial Narrow" w:eastAsia="Arial Narrow" w:hAnsi="Arial Narrow" w:cs="Arial Narrow"/>
                <w:sz w:val="20"/>
                <w:szCs w:val="20"/>
              </w:rPr>
            </w:pPr>
            <w:r>
              <w:rPr>
                <w:rFonts w:ascii="Arial Narrow" w:eastAsia="Arial Narrow" w:hAnsi="Arial Narrow" w:cs="Arial Narrow"/>
                <w:color w:val="231F20"/>
                <w:sz w:val="20"/>
                <w:szCs w:val="20"/>
              </w:rPr>
              <w:t>S.60.12 Evaluate the appropriateness of a material for a given purpose based upon its properties</w:t>
            </w:r>
          </w:p>
        </w:tc>
      </w:tr>
      <w:tr w:rsidR="00CB0CDD" w:rsidTr="00E2701C">
        <w:trPr>
          <w:trHeight w:hRule="exact" w:val="1495"/>
        </w:trPr>
        <w:tc>
          <w:tcPr>
            <w:tcW w:w="1350" w:type="dxa"/>
            <w:vMerge/>
            <w:tcBorders>
              <w:left w:val="single" w:sz="4" w:space="0" w:color="231F20"/>
              <w:bottom w:val="single" w:sz="4" w:space="0" w:color="auto"/>
              <w:right w:val="single" w:sz="4" w:space="0" w:color="231F20"/>
            </w:tcBorders>
            <w:shd w:val="clear" w:color="auto" w:fill="auto"/>
          </w:tcPr>
          <w:p w:rsidR="00CB0CDD" w:rsidRDefault="00CB0CDD" w:rsidP="00953818">
            <w:pPr>
              <w:spacing w:before="33" w:after="0" w:line="240" w:lineRule="auto"/>
              <w:ind w:left="72" w:right="-20"/>
              <w:rPr>
                <w:rFonts w:ascii="Arial Narrow" w:eastAsia="Arial Narrow" w:hAnsi="Arial Narrow" w:cs="Arial Narrow"/>
                <w:color w:val="231F20"/>
                <w:sz w:val="20"/>
                <w:szCs w:val="20"/>
              </w:rPr>
            </w:pPr>
          </w:p>
        </w:tc>
        <w:tc>
          <w:tcPr>
            <w:tcW w:w="1080" w:type="dxa"/>
            <w:vMerge/>
            <w:tcBorders>
              <w:left w:val="single" w:sz="4" w:space="0" w:color="231F20"/>
              <w:bottom w:val="single" w:sz="4" w:space="0" w:color="auto"/>
              <w:right w:val="single" w:sz="4" w:space="0" w:color="231F20"/>
            </w:tcBorders>
            <w:shd w:val="clear" w:color="auto" w:fill="auto"/>
          </w:tcPr>
          <w:p w:rsidR="00CB0CDD" w:rsidRDefault="00CB0CDD" w:rsidP="00953818">
            <w:pPr>
              <w:spacing w:before="33" w:after="0" w:line="251" w:lineRule="auto"/>
              <w:ind w:left="72" w:right="132"/>
              <w:rPr>
                <w:rFonts w:ascii="Arial Narrow" w:eastAsia="Arial Narrow" w:hAnsi="Arial Narrow" w:cs="Arial Narrow"/>
                <w:color w:val="231F20"/>
                <w:sz w:val="20"/>
                <w:szCs w:val="20"/>
              </w:rPr>
            </w:pPr>
          </w:p>
        </w:tc>
        <w:tc>
          <w:tcPr>
            <w:tcW w:w="1170" w:type="dxa"/>
            <w:vMerge/>
            <w:tcBorders>
              <w:left w:val="single" w:sz="4" w:space="0" w:color="231F20"/>
              <w:bottom w:val="single" w:sz="4" w:space="0" w:color="auto"/>
              <w:right w:val="single" w:sz="4" w:space="0" w:color="231F20"/>
            </w:tcBorders>
            <w:shd w:val="clear" w:color="auto" w:fill="auto"/>
          </w:tcPr>
          <w:p w:rsidR="00CB0CDD" w:rsidRDefault="00CB0CDD" w:rsidP="00953818">
            <w:pPr>
              <w:spacing w:before="33" w:after="0" w:line="251" w:lineRule="auto"/>
              <w:ind w:left="72" w:right="132"/>
              <w:rPr>
                <w:rFonts w:ascii="Arial Narrow" w:eastAsia="Arial Narrow" w:hAnsi="Arial Narrow" w:cs="Arial Narrow"/>
                <w:color w:val="231F20"/>
                <w:sz w:val="20"/>
                <w:szCs w:val="20"/>
              </w:rPr>
            </w:pPr>
          </w:p>
        </w:tc>
        <w:tc>
          <w:tcPr>
            <w:tcW w:w="1170" w:type="dxa"/>
            <w:vMerge/>
            <w:tcBorders>
              <w:left w:val="single" w:sz="4" w:space="0" w:color="231F20"/>
              <w:bottom w:val="single" w:sz="4" w:space="0" w:color="auto"/>
              <w:right w:val="single" w:sz="4" w:space="0" w:color="231F20"/>
            </w:tcBorders>
            <w:shd w:val="clear" w:color="auto" w:fill="auto"/>
          </w:tcPr>
          <w:p w:rsidR="00CB0CDD" w:rsidRDefault="00CB0CDD" w:rsidP="00953818">
            <w:pPr>
              <w:spacing w:before="33" w:after="0" w:line="251" w:lineRule="auto"/>
              <w:ind w:left="72" w:right="132"/>
              <w:rPr>
                <w:rFonts w:ascii="Arial Narrow" w:eastAsia="Arial Narrow" w:hAnsi="Arial Narrow" w:cs="Arial Narrow"/>
                <w:color w:val="231F20"/>
                <w:sz w:val="20"/>
                <w:szCs w:val="20"/>
              </w:rPr>
            </w:pPr>
          </w:p>
        </w:tc>
        <w:tc>
          <w:tcPr>
            <w:tcW w:w="1890" w:type="dxa"/>
            <w:vMerge/>
            <w:tcBorders>
              <w:left w:val="single" w:sz="4" w:space="0" w:color="231F20"/>
              <w:bottom w:val="single" w:sz="4" w:space="0" w:color="auto"/>
              <w:right w:val="single" w:sz="4" w:space="0" w:color="231F20"/>
            </w:tcBorders>
            <w:shd w:val="clear" w:color="auto" w:fill="auto"/>
          </w:tcPr>
          <w:p w:rsidR="00CB0CDD" w:rsidRDefault="00CB0CDD" w:rsidP="00953818">
            <w:pPr>
              <w:spacing w:before="33" w:after="0" w:line="251" w:lineRule="auto"/>
              <w:ind w:left="72" w:right="132"/>
              <w:rPr>
                <w:rFonts w:ascii="Arial Narrow" w:eastAsia="Arial Narrow" w:hAnsi="Arial Narrow" w:cs="Arial Narrow"/>
                <w:color w:val="231F20"/>
                <w:sz w:val="20"/>
                <w:szCs w:val="20"/>
              </w:rPr>
            </w:pPr>
          </w:p>
        </w:tc>
        <w:tc>
          <w:tcPr>
            <w:tcW w:w="2254" w:type="dxa"/>
            <w:vMerge/>
            <w:tcBorders>
              <w:left w:val="single" w:sz="4" w:space="0" w:color="231F20"/>
              <w:bottom w:val="single" w:sz="4" w:space="0" w:color="auto"/>
              <w:right w:val="single" w:sz="4" w:space="0" w:color="231F20"/>
            </w:tcBorders>
            <w:shd w:val="clear" w:color="auto" w:fill="auto"/>
          </w:tcPr>
          <w:p w:rsidR="00CB0CDD" w:rsidRDefault="00CB0CDD" w:rsidP="00953818">
            <w:pPr>
              <w:spacing w:before="33" w:after="0" w:line="251" w:lineRule="auto"/>
              <w:ind w:left="72" w:right="132"/>
              <w:rPr>
                <w:rFonts w:ascii="Arial Narrow" w:eastAsia="Arial Narrow" w:hAnsi="Arial Narrow" w:cs="Arial Narrow"/>
                <w:color w:val="231F20"/>
                <w:sz w:val="20"/>
                <w:szCs w:val="20"/>
              </w:rPr>
            </w:pPr>
          </w:p>
        </w:tc>
        <w:tc>
          <w:tcPr>
            <w:tcW w:w="2610" w:type="dxa"/>
            <w:vMerge/>
            <w:tcBorders>
              <w:left w:val="single" w:sz="4" w:space="0" w:color="231F20"/>
              <w:bottom w:val="single" w:sz="4" w:space="0" w:color="auto"/>
              <w:right w:val="single" w:sz="4" w:space="0" w:color="231F20"/>
            </w:tcBorders>
            <w:shd w:val="clear" w:color="auto" w:fill="auto"/>
          </w:tcPr>
          <w:p w:rsidR="00CB0CDD" w:rsidRDefault="00CB0CDD" w:rsidP="00953818">
            <w:pPr>
              <w:spacing w:before="33" w:after="0" w:line="251" w:lineRule="auto"/>
              <w:ind w:left="72" w:right="132"/>
              <w:rPr>
                <w:rFonts w:ascii="Arial Narrow" w:eastAsia="Arial Narrow" w:hAnsi="Arial Narrow" w:cs="Arial Narrow"/>
                <w:color w:val="231F20"/>
                <w:sz w:val="20"/>
                <w:szCs w:val="20"/>
              </w:rPr>
            </w:pPr>
          </w:p>
        </w:tc>
        <w:tc>
          <w:tcPr>
            <w:tcW w:w="2890" w:type="dxa"/>
            <w:tcBorders>
              <w:top w:val="single" w:sz="4" w:space="0" w:color="231F20"/>
              <w:left w:val="single" w:sz="4" w:space="0" w:color="231F20"/>
              <w:bottom w:val="single" w:sz="4" w:space="0" w:color="auto"/>
              <w:right w:val="single" w:sz="4" w:space="0" w:color="231F20"/>
            </w:tcBorders>
            <w:shd w:val="clear" w:color="auto" w:fill="auto"/>
          </w:tcPr>
          <w:p w:rsidR="00CB0CDD" w:rsidRDefault="00CB0CDD" w:rsidP="00953818">
            <w:pPr>
              <w:spacing w:before="33" w:after="0" w:line="251" w:lineRule="auto"/>
              <w:ind w:left="72" w:right="132"/>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S.60.13 Observe how heating and cooling cause changes to properties of materials (e.g., Ice melts when we bring it inside. Plastic becomes brittle when it is left outside in the cold.)</w:t>
            </w:r>
          </w:p>
        </w:tc>
      </w:tr>
      <w:tr w:rsidR="00CB0CDD" w:rsidTr="001C70E8">
        <w:trPr>
          <w:trHeight w:hRule="exact" w:val="802"/>
        </w:trPr>
        <w:tc>
          <w:tcPr>
            <w:tcW w:w="1350" w:type="dxa"/>
            <w:tcBorders>
              <w:top w:val="single" w:sz="4" w:space="0" w:color="auto"/>
              <w:left w:val="single" w:sz="4" w:space="0" w:color="231F20"/>
              <w:bottom w:val="single" w:sz="4" w:space="0" w:color="231F20"/>
              <w:right w:val="single" w:sz="4" w:space="0" w:color="231F20"/>
            </w:tcBorders>
            <w:shd w:val="clear" w:color="auto" w:fill="DBE5F1" w:themeFill="accent1" w:themeFillTint="33"/>
          </w:tcPr>
          <w:p w:rsidR="001C70E8" w:rsidRDefault="009B665C"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1C70E8">
              <w:rPr>
                <w:rFonts w:ascii="Arial Narrow" w:eastAsia="Arial Narrow" w:hAnsi="Arial Narrow" w:cs="Arial Narrow"/>
                <w:color w:val="231F20"/>
                <w:sz w:val="20"/>
                <w:szCs w:val="20"/>
              </w:rPr>
              <w:t xml:space="preserve">HELP </w:t>
            </w:r>
          </w:p>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CB0CDD" w:rsidRDefault="001C70E8" w:rsidP="001C70E8">
            <w:pPr>
              <w:spacing w:after="0"/>
            </w:pPr>
            <w:r>
              <w:rPr>
                <w:rFonts w:ascii="Arial Narrow" w:eastAsia="Arial Narrow" w:hAnsi="Arial Narrow" w:cs="Arial Narrow"/>
                <w:color w:val="231F20"/>
                <w:sz w:val="20"/>
                <w:szCs w:val="20"/>
              </w:rPr>
              <w:t xml:space="preserve">   Items</w:t>
            </w:r>
          </w:p>
        </w:tc>
        <w:tc>
          <w:tcPr>
            <w:tcW w:w="13064" w:type="dxa"/>
            <w:gridSpan w:val="7"/>
            <w:tcBorders>
              <w:top w:val="single" w:sz="4" w:space="0" w:color="auto"/>
              <w:left w:val="single" w:sz="4" w:space="0" w:color="231F20"/>
              <w:bottom w:val="single" w:sz="4" w:space="0" w:color="231F20"/>
              <w:right w:val="single" w:sz="4" w:space="0" w:color="231F20"/>
            </w:tcBorders>
            <w:shd w:val="clear" w:color="auto" w:fill="DBE5F1" w:themeFill="accent1" w:themeFillTint="33"/>
          </w:tcPr>
          <w:p w:rsidR="00515FEF" w:rsidRDefault="00515FEF" w:rsidP="00515FEF">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There are no HELP strands or skills that match this learning progression. </w:t>
            </w:r>
          </w:p>
          <w:p w:rsidR="00CB0CDD" w:rsidRPr="000A2169" w:rsidRDefault="00CB0CDD" w:rsidP="00953818">
            <w:pPr>
              <w:spacing w:before="33" w:after="0" w:line="251" w:lineRule="auto"/>
              <w:ind w:left="72" w:right="36"/>
              <w:rPr>
                <w:rFonts w:ascii="Arial Narrow" w:eastAsia="Arial Narrow" w:hAnsi="Arial Narrow" w:cs="Arial Narrow"/>
                <w:color w:val="231F20"/>
                <w:sz w:val="20"/>
                <w:szCs w:val="20"/>
              </w:rPr>
            </w:pPr>
          </w:p>
        </w:tc>
      </w:tr>
    </w:tbl>
    <w:p w:rsidR="0069752D" w:rsidRPr="00CB0CDD" w:rsidRDefault="0069752D" w:rsidP="00E2701C">
      <w:pPr>
        <w:tabs>
          <w:tab w:val="left" w:pos="1020"/>
        </w:tabs>
        <w:sectPr w:rsidR="0069752D" w:rsidRPr="00CB0CDD" w:rsidSect="009A088E">
          <w:footerReference w:type="default" r:id="rId39"/>
          <w:pgSz w:w="15840" w:h="12240" w:orient="landscape"/>
          <w:pgMar w:top="720" w:right="620" w:bottom="280" w:left="620" w:header="0" w:footer="0" w:gutter="0"/>
          <w:pgBorders w:offsetFrom="page">
            <w:bottom w:val="single" w:sz="4" w:space="24" w:color="231F20"/>
          </w:pgBorders>
          <w:cols w:space="720"/>
        </w:sectPr>
      </w:pPr>
    </w:p>
    <w:p w:rsidR="0069752D" w:rsidRDefault="0060793D">
      <w:pPr>
        <w:spacing w:before="2" w:after="0" w:line="100" w:lineRule="exact"/>
        <w:rPr>
          <w:sz w:val="10"/>
          <w:szCs w:val="10"/>
        </w:rPr>
      </w:pPr>
      <w:r>
        <w:rPr>
          <w:noProof/>
        </w:rPr>
        <w:lastRenderedPageBreak/>
        <mc:AlternateContent>
          <mc:Choice Requires="wps">
            <w:drawing>
              <wp:anchor distT="0" distB="0" distL="114300" distR="114300" simplePos="0" relativeHeight="503307677" behindDoc="1" locked="0" layoutInCell="1" allowOverlap="1" wp14:anchorId="31DFE03C" wp14:editId="74AA378F">
                <wp:simplePos x="0" y="0"/>
                <wp:positionH relativeFrom="page">
                  <wp:posOffset>229235</wp:posOffset>
                </wp:positionH>
                <wp:positionV relativeFrom="page">
                  <wp:posOffset>3790950</wp:posOffset>
                </wp:positionV>
                <wp:extent cx="177800" cy="171450"/>
                <wp:effectExtent l="635" t="0" r="2540" b="0"/>
                <wp:wrapNone/>
                <wp:docPr id="9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A11" w:rsidRDefault="00731A11" w:rsidP="00EA3024">
                            <w:pPr>
                              <w:spacing w:after="0" w:line="261" w:lineRule="exact"/>
                              <w:ind w:right="-56"/>
                              <w:rPr>
                                <w:rFonts w:ascii="Minion Pro" w:eastAsia="Minion Pro" w:hAnsi="Minion Pro" w:cs="Minion Pr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3" type="#_x0000_t202" style="position:absolute;margin-left:18.05pt;margin-top:298.5pt;width:14pt;height:13.5pt;z-index:-8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0BswIAALIFAAAOAAAAZHJzL2Uyb0RvYy54bWysVMlu2zAQvRfoPxC8K1oqWwsiB4llFQXS&#10;BUj6AbREWUQlUiVpS0GRf++QsmwnuRRtdSBGXN68mXkz1zdj16IDlYoJnmH/ysOI8lJUjO8y/P2x&#10;cGKMlCa8Iq3gNMNPVOGb1ft310Of0kA0oq2oRADCVTr0GW607lPXVWVDO6KuRE85HNZCdkTDr9y5&#10;lSQDoHetG3je0h2ErHopSqoU7ObTIV5Z/Lqmpf5a14pq1GYYuGm7Srtuzequrkm6k6RvWHmkQf6C&#10;RUcYB6cnqJxogvaSvYHqWCmFErW+KkXnirpmJbUxQDS+9yqah4b01MYCyVH9KU3q/8GWXw7fJGJV&#10;hpMQI046qNEjHTW6EyOKbX6GXqVw7aGHi3qEfaizjVX196L8oRAX64bwHb2VUgwNJRXw801m3Yun&#10;piIqVQZkO3wWFfghey0s0FjLziQP0oEAHer0dKqN4VIal1EUe3BSwpEf+eHCcnNJOj/updIfqeiQ&#10;MTIsofQWnBzulTZkSDpfMb64KFjb2vK3/MUGXJx2wDU8NWeGhK3mr8RLNvEmDp0wWG6c0Mtz57ZY&#10;h86y8KNF/iFfr3P/2fj1w7RhVUW5cTMryw//rHJHjU+aOGlLiZZVBs5QUnK3XbcSHQgou7CfTTmc&#10;nK+5L2nYJEAsr0Lyg9C7CxKnWMaRExbhwkkiL3Y8P7lLll6YhHnxMqR7xum/h4QGEN0iWExaOpN+&#10;FZtnv7exkbRjGmZHy7oMgzTgm7rZKHDDK1taTVg72RepMPTPqYByz4W2ejUSncSqx+1oWyOIDLLR&#10;71ZUT6BgKUBhIEYYfGCYFaMBhkiG1c89kRSj9hOHLjATZzbkbGxng/CyETCL4PFkrvU0mfa9ZLsG&#10;kKc+4+IWOqVmVsVnFsf+gsFggzkOMTN5Lv/trfOoXf0GAAD//wMAUEsDBBQABgAIAAAAIQBHhYDC&#10;4QAAAAkBAAAPAAAAZHJzL2Rvd25yZXYueG1sTI9BT8MwDIXvSPyHyEjcWNqt66A0nRiDywTSGHDg&#10;5rVeW9EkpcnW8O8xJzhZ9nt6/l6+DLoTJxpca42CeBKBIFPaqjW1grfXx6trEM6jqbCzhhR8k4Nl&#10;cX6WY1bZ0bzQaedrwSHGZaig8b7PpHRlQxrdxPZkWDvYQaPndahlNeDI4bqT0yhKpcbW8IcGe7pv&#10;qPzcHbWCh9V2s37+CuEwruI2wfX8ffb0odTlRbi7BeEp+D8z/OIzOhTMtLdHUznRKZilMTsVzG8W&#10;3IkNacKHPc9pEoEscvm/QfEDAAD//wMAUEsBAi0AFAAGAAgAAAAhALaDOJL+AAAA4QEAABMAAAAA&#10;AAAAAAAAAAAAAAAAAFtDb250ZW50X1R5cGVzXS54bWxQSwECLQAUAAYACAAAACEAOP0h/9YAAACU&#10;AQAACwAAAAAAAAAAAAAAAAAvAQAAX3JlbHMvLnJlbHNQSwECLQAUAAYACAAAACEAA5WNAbMCAACy&#10;BQAADgAAAAAAAAAAAAAAAAAuAgAAZHJzL2Uyb0RvYy54bWxQSwECLQAUAAYACAAAACEAR4WAwuEA&#10;AAAJAQAADwAAAAAAAAAAAAAAAAANBQAAZHJzL2Rvd25yZXYueG1sUEsFBgAAAAAEAAQA8wAAABsG&#10;AAAAAA==&#10;" filled="f" stroked="f">
                <v:textbox style="layout-flow:vertical" inset="0,0,0,0">
                  <w:txbxContent>
                    <w:p w:rsidR="00731A11" w:rsidRDefault="00731A11" w:rsidP="00EA3024">
                      <w:pPr>
                        <w:spacing w:after="0" w:line="261" w:lineRule="exact"/>
                        <w:ind w:right="-56"/>
                        <w:rPr>
                          <w:rFonts w:ascii="Minion Pro" w:eastAsia="Minion Pro" w:hAnsi="Minion Pro" w:cs="Minion Pro"/>
                          <w:sz w:val="24"/>
                          <w:szCs w:val="24"/>
                        </w:rPr>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166"/>
        <w:gridCol w:w="1174"/>
        <w:gridCol w:w="1170"/>
        <w:gridCol w:w="1170"/>
        <w:gridCol w:w="1890"/>
        <w:gridCol w:w="90"/>
        <w:gridCol w:w="2250"/>
        <w:gridCol w:w="2610"/>
        <w:gridCol w:w="2870"/>
      </w:tblGrid>
      <w:tr w:rsidR="0069752D">
        <w:trPr>
          <w:trHeight w:hRule="exact" w:val="324"/>
        </w:trPr>
        <w:tc>
          <w:tcPr>
            <w:tcW w:w="14390" w:type="dxa"/>
            <w:gridSpan w:val="9"/>
            <w:tcBorders>
              <w:top w:val="single" w:sz="4" w:space="0" w:color="231F20"/>
              <w:left w:val="single" w:sz="4" w:space="0" w:color="231F20"/>
              <w:bottom w:val="single" w:sz="4" w:space="0" w:color="231F20"/>
              <w:right w:val="single" w:sz="4" w:space="0" w:color="231F20"/>
            </w:tcBorders>
            <w:shd w:val="clear" w:color="auto" w:fill="A4CE99"/>
          </w:tcPr>
          <w:p w:rsidR="0069752D" w:rsidRDefault="00583E3F" w:rsidP="00B256CE">
            <w:pPr>
              <w:spacing w:before="33" w:after="0" w:line="240" w:lineRule="auto"/>
              <w:ind w:left="72" w:right="-20"/>
              <w:rPr>
                <w:rFonts w:ascii="Arial" w:eastAsia="Arial" w:hAnsi="Arial" w:cs="Arial"/>
                <w:sz w:val="20"/>
                <w:szCs w:val="20"/>
              </w:rPr>
            </w:pPr>
            <w:r>
              <w:rPr>
                <w:rFonts w:ascii="Arial" w:eastAsia="Arial" w:hAnsi="Arial" w:cs="Arial"/>
                <w:color w:val="231F20"/>
                <w:sz w:val="20"/>
                <w:szCs w:val="20"/>
              </w:rPr>
              <w:t>Strand</w:t>
            </w:r>
            <w:r>
              <w:rPr>
                <w:rFonts w:ascii="Arial" w:eastAsia="Arial" w:hAnsi="Arial" w:cs="Arial"/>
                <w:color w:val="231F20"/>
                <w:spacing w:val="41"/>
                <w:sz w:val="20"/>
                <w:szCs w:val="20"/>
              </w:rPr>
              <w:t xml:space="preserve"> </w:t>
            </w:r>
            <w:r>
              <w:rPr>
                <w:rFonts w:ascii="Arial" w:eastAsia="Arial" w:hAnsi="Arial" w:cs="Arial"/>
                <w:color w:val="231F20"/>
                <w:sz w:val="20"/>
                <w:szCs w:val="20"/>
              </w:rPr>
              <w:t>E:</w:t>
            </w:r>
            <w:r>
              <w:rPr>
                <w:rFonts w:ascii="Arial" w:eastAsia="Arial" w:hAnsi="Arial" w:cs="Arial"/>
                <w:color w:val="231F20"/>
                <w:spacing w:val="11"/>
                <w:sz w:val="20"/>
                <w:szCs w:val="20"/>
              </w:rPr>
              <w:t xml:space="preserve"> </w:t>
            </w:r>
            <w:r>
              <w:rPr>
                <w:rFonts w:ascii="Arial" w:eastAsia="Arial" w:hAnsi="Arial" w:cs="Arial"/>
                <w:color w:val="231F20"/>
                <w:sz w:val="20"/>
                <w:szCs w:val="20"/>
              </w:rPr>
              <w:t>Early</w:t>
            </w:r>
            <w:r>
              <w:rPr>
                <w:rFonts w:ascii="Arial" w:eastAsia="Arial" w:hAnsi="Arial" w:cs="Arial"/>
                <w:color w:val="231F20"/>
                <w:spacing w:val="32"/>
                <w:sz w:val="20"/>
                <w:szCs w:val="20"/>
              </w:rPr>
              <w:t xml:space="preserve"> </w:t>
            </w:r>
            <w:r>
              <w:rPr>
                <w:rFonts w:ascii="Arial" w:eastAsia="Arial" w:hAnsi="Arial" w:cs="Arial"/>
                <w:color w:val="231F20"/>
                <w:sz w:val="20"/>
                <w:szCs w:val="20"/>
              </w:rPr>
              <w:t xml:space="preserve">learning </w:t>
            </w:r>
            <w:r>
              <w:rPr>
                <w:rFonts w:ascii="Arial" w:eastAsia="Arial" w:hAnsi="Arial" w:cs="Arial"/>
                <w:color w:val="231F20"/>
                <w:w w:val="107"/>
                <w:sz w:val="20"/>
                <w:szCs w:val="20"/>
              </w:rPr>
              <w:t>experiences</w:t>
            </w:r>
            <w:r>
              <w:rPr>
                <w:rFonts w:ascii="Arial" w:eastAsia="Arial" w:hAnsi="Arial" w:cs="Arial"/>
                <w:color w:val="231F20"/>
                <w:spacing w:val="-4"/>
                <w:w w:val="107"/>
                <w:sz w:val="20"/>
                <w:szCs w:val="20"/>
              </w:rPr>
              <w:t xml:space="preserve"> </w:t>
            </w:r>
            <w:r>
              <w:rPr>
                <w:rFonts w:ascii="Arial" w:eastAsia="Arial" w:hAnsi="Arial" w:cs="Arial"/>
                <w:color w:val="231F20"/>
                <w:sz w:val="20"/>
                <w:szCs w:val="20"/>
              </w:rPr>
              <w:t>will</w:t>
            </w:r>
            <w:r>
              <w:rPr>
                <w:rFonts w:ascii="Arial" w:eastAsia="Arial" w:hAnsi="Arial" w:cs="Arial"/>
                <w:color w:val="231F20"/>
                <w:spacing w:val="44"/>
                <w:sz w:val="20"/>
                <w:szCs w:val="20"/>
              </w:rPr>
              <w:t xml:space="preserve"> </w:t>
            </w:r>
            <w:r>
              <w:rPr>
                <w:rFonts w:ascii="Arial" w:eastAsia="Arial" w:hAnsi="Arial" w:cs="Arial"/>
                <w:color w:val="231F20"/>
                <w:w w:val="111"/>
                <w:sz w:val="20"/>
                <w:szCs w:val="20"/>
              </w:rPr>
              <w:t>support</w:t>
            </w:r>
            <w:r>
              <w:rPr>
                <w:rFonts w:ascii="Arial" w:eastAsia="Arial" w:hAnsi="Arial" w:cs="Arial"/>
                <w:color w:val="231F20"/>
                <w:spacing w:val="-6"/>
                <w:w w:val="111"/>
                <w:sz w:val="20"/>
                <w:szCs w:val="20"/>
              </w:rPr>
              <w:t xml:space="preserve"> </w:t>
            </w:r>
            <w:r>
              <w:rPr>
                <w:rFonts w:ascii="Arial" w:eastAsia="Arial" w:hAnsi="Arial" w:cs="Arial"/>
                <w:color w:val="231F20"/>
                <w:w w:val="111"/>
                <w:sz w:val="20"/>
                <w:szCs w:val="20"/>
              </w:rPr>
              <w:t>children</w:t>
            </w:r>
            <w:r>
              <w:rPr>
                <w:rFonts w:ascii="Arial" w:eastAsia="Arial" w:hAnsi="Arial" w:cs="Arial"/>
                <w:color w:val="231F20"/>
                <w:spacing w:val="-6"/>
                <w:w w:val="111"/>
                <w:sz w:val="20"/>
                <w:szCs w:val="20"/>
              </w:rPr>
              <w:t xml:space="preserve"> </w:t>
            </w:r>
            <w:r>
              <w:rPr>
                <w:rFonts w:ascii="Arial" w:eastAsia="Arial" w:hAnsi="Arial" w:cs="Arial"/>
                <w:color w:val="231F20"/>
                <w:sz w:val="20"/>
                <w:szCs w:val="20"/>
              </w:rPr>
              <w:t>to</w:t>
            </w:r>
            <w:r>
              <w:rPr>
                <w:rFonts w:ascii="Arial" w:eastAsia="Arial" w:hAnsi="Arial" w:cs="Arial"/>
                <w:color w:val="231F20"/>
                <w:spacing w:val="22"/>
                <w:sz w:val="20"/>
                <w:szCs w:val="20"/>
              </w:rPr>
              <w:t xml:space="preserve"> </w:t>
            </w:r>
            <w:r>
              <w:rPr>
                <w:rFonts w:ascii="Arial" w:eastAsia="Arial" w:hAnsi="Arial" w:cs="Arial"/>
                <w:color w:val="231F20"/>
                <w:w w:val="108"/>
                <w:sz w:val="20"/>
                <w:szCs w:val="20"/>
              </w:rPr>
              <w:t>understand</w:t>
            </w:r>
            <w:r>
              <w:rPr>
                <w:rFonts w:ascii="Arial" w:eastAsia="Arial" w:hAnsi="Arial" w:cs="Arial"/>
                <w:color w:val="231F20"/>
                <w:spacing w:val="-4"/>
                <w:w w:val="108"/>
                <w:sz w:val="20"/>
                <w:szCs w:val="20"/>
              </w:rPr>
              <w:t xml:space="preserve"> </w:t>
            </w:r>
            <w:r>
              <w:rPr>
                <w:rFonts w:ascii="Arial" w:eastAsia="Arial" w:hAnsi="Arial" w:cs="Arial"/>
                <w:color w:val="231F20"/>
                <w:sz w:val="20"/>
                <w:szCs w:val="20"/>
              </w:rPr>
              <w:t>features</w:t>
            </w:r>
            <w:r>
              <w:rPr>
                <w:rFonts w:ascii="Arial" w:eastAsia="Arial" w:hAnsi="Arial" w:cs="Arial"/>
                <w:color w:val="231F20"/>
                <w:spacing w:val="51"/>
                <w:sz w:val="20"/>
                <w:szCs w:val="20"/>
              </w:rPr>
              <w:t xml:space="preserve"> </w:t>
            </w:r>
            <w:r>
              <w:rPr>
                <w:rFonts w:ascii="Arial" w:eastAsia="Arial" w:hAnsi="Arial" w:cs="Arial"/>
                <w:color w:val="231F20"/>
                <w:sz w:val="20"/>
                <w:szCs w:val="20"/>
              </w:rPr>
              <w:t>of</w:t>
            </w:r>
            <w:r>
              <w:rPr>
                <w:rFonts w:ascii="Arial" w:eastAsia="Arial" w:hAnsi="Arial" w:cs="Arial"/>
                <w:color w:val="231F20"/>
                <w:spacing w:val="22"/>
                <w:sz w:val="20"/>
                <w:szCs w:val="20"/>
              </w:rPr>
              <w:t xml:space="preserve"> </w:t>
            </w:r>
            <w:r>
              <w:rPr>
                <w:rFonts w:ascii="Arial" w:eastAsia="Arial" w:hAnsi="Arial" w:cs="Arial"/>
                <w:color w:val="231F20"/>
                <w:w w:val="106"/>
                <w:sz w:val="20"/>
                <w:szCs w:val="20"/>
              </w:rPr>
              <w:t>earth.</w:t>
            </w:r>
          </w:p>
        </w:tc>
      </w:tr>
      <w:tr w:rsidR="00E2701C" w:rsidTr="007A7A6B">
        <w:trPr>
          <w:trHeight w:hRule="exact" w:val="478"/>
        </w:trPr>
        <w:tc>
          <w:tcPr>
            <w:tcW w:w="1166" w:type="dxa"/>
            <w:tcBorders>
              <w:top w:val="single" w:sz="4" w:space="0" w:color="231F20"/>
              <w:left w:val="single" w:sz="4" w:space="0" w:color="231F20"/>
              <w:right w:val="single" w:sz="4" w:space="0" w:color="231F20"/>
            </w:tcBorders>
          </w:tcPr>
          <w:p w:rsidR="00E2701C" w:rsidRDefault="00E2701C">
            <w:pPr>
              <w:spacing w:before="33" w:after="0" w:line="251" w:lineRule="auto"/>
              <w:ind w:left="72" w:right="63"/>
              <w:rPr>
                <w:rFonts w:ascii="Arial Narrow" w:eastAsia="Arial Narrow" w:hAnsi="Arial Narrow" w:cs="Arial Narrow"/>
                <w:color w:val="231F20"/>
                <w:sz w:val="20"/>
                <w:szCs w:val="20"/>
              </w:rPr>
            </w:pPr>
          </w:p>
        </w:tc>
        <w:tc>
          <w:tcPr>
            <w:tcW w:w="1174" w:type="dxa"/>
            <w:tcBorders>
              <w:top w:val="single" w:sz="4" w:space="0" w:color="231F20"/>
              <w:left w:val="single" w:sz="4" w:space="0" w:color="231F20"/>
              <w:right w:val="single" w:sz="4" w:space="0" w:color="231F20"/>
            </w:tcBorders>
          </w:tcPr>
          <w:p w:rsidR="00E2701C" w:rsidRDefault="00E2701C" w:rsidP="00B916BA">
            <w:pPr>
              <w:spacing w:before="33" w:after="0" w:line="240" w:lineRule="auto"/>
              <w:ind w:left="118" w:right="-20"/>
              <w:rPr>
                <w:rFonts w:ascii="Arial Narrow" w:eastAsia="Arial Narrow" w:hAnsi="Arial Narrow" w:cs="Arial Narrow"/>
                <w:sz w:val="20"/>
                <w:szCs w:val="20"/>
              </w:rPr>
            </w:pPr>
            <w:r>
              <w:rPr>
                <w:rFonts w:ascii="Arial Narrow" w:eastAsia="Arial Narrow" w:hAnsi="Arial Narrow" w:cs="Arial Narrow"/>
                <w:color w:val="231F20"/>
                <w:sz w:val="20"/>
                <w:szCs w:val="20"/>
              </w:rPr>
              <w:t>0-6 months</w:t>
            </w:r>
          </w:p>
        </w:tc>
        <w:tc>
          <w:tcPr>
            <w:tcW w:w="1170" w:type="dxa"/>
            <w:tcBorders>
              <w:top w:val="single" w:sz="4" w:space="0" w:color="231F20"/>
              <w:left w:val="single" w:sz="4" w:space="0" w:color="231F20"/>
              <w:right w:val="single" w:sz="4" w:space="0" w:color="231F20"/>
            </w:tcBorders>
          </w:tcPr>
          <w:p w:rsidR="00E2701C" w:rsidRDefault="00E2701C" w:rsidP="00B916BA">
            <w:pPr>
              <w:spacing w:before="33" w:after="0" w:line="240" w:lineRule="auto"/>
              <w:ind w:left="205" w:right="-20"/>
              <w:rPr>
                <w:rFonts w:ascii="Arial Narrow" w:eastAsia="Arial Narrow" w:hAnsi="Arial Narrow" w:cs="Arial Narrow"/>
                <w:sz w:val="20"/>
                <w:szCs w:val="20"/>
              </w:rPr>
            </w:pPr>
            <w:r>
              <w:rPr>
                <w:rFonts w:ascii="Arial Narrow" w:eastAsia="Arial Narrow" w:hAnsi="Arial Narrow" w:cs="Arial Narrow"/>
                <w:color w:val="231F20"/>
                <w:sz w:val="20"/>
                <w:szCs w:val="20"/>
              </w:rPr>
              <w:t>6-12 months</w:t>
            </w:r>
          </w:p>
        </w:tc>
        <w:tc>
          <w:tcPr>
            <w:tcW w:w="1170" w:type="dxa"/>
            <w:tcBorders>
              <w:top w:val="single" w:sz="4" w:space="0" w:color="231F20"/>
              <w:left w:val="single" w:sz="4" w:space="0" w:color="231F20"/>
              <w:right w:val="single" w:sz="4" w:space="0" w:color="231F20"/>
            </w:tcBorders>
          </w:tcPr>
          <w:p w:rsidR="00E2701C" w:rsidRDefault="00E2701C" w:rsidP="00B916BA">
            <w:pPr>
              <w:spacing w:before="33" w:after="0" w:line="240" w:lineRule="auto"/>
              <w:ind w:left="115" w:right="-20"/>
              <w:rPr>
                <w:rFonts w:ascii="Arial Narrow" w:eastAsia="Arial Narrow" w:hAnsi="Arial Narrow" w:cs="Arial Narrow"/>
                <w:sz w:val="20"/>
                <w:szCs w:val="20"/>
              </w:rPr>
            </w:pPr>
            <w:r>
              <w:rPr>
                <w:rFonts w:ascii="Arial Narrow" w:eastAsia="Arial Narrow" w:hAnsi="Arial Narrow" w:cs="Arial Narrow"/>
                <w:color w:val="231F20"/>
                <w:sz w:val="20"/>
                <w:szCs w:val="20"/>
              </w:rPr>
              <w:t>12-18 months</w:t>
            </w:r>
          </w:p>
        </w:tc>
        <w:tc>
          <w:tcPr>
            <w:tcW w:w="1890" w:type="dxa"/>
            <w:tcBorders>
              <w:top w:val="single" w:sz="4" w:space="0" w:color="231F20"/>
              <w:left w:val="single" w:sz="4" w:space="0" w:color="231F20"/>
              <w:right w:val="single" w:sz="4" w:space="0" w:color="231F20"/>
            </w:tcBorders>
          </w:tcPr>
          <w:p w:rsidR="00E2701C" w:rsidRDefault="00E2701C" w:rsidP="00B916BA">
            <w:pPr>
              <w:spacing w:before="33" w:after="0" w:line="240" w:lineRule="auto"/>
              <w:ind w:left="295" w:right="-20"/>
              <w:rPr>
                <w:rFonts w:ascii="Arial Narrow" w:eastAsia="Arial Narrow" w:hAnsi="Arial Narrow" w:cs="Arial Narrow"/>
                <w:sz w:val="20"/>
                <w:szCs w:val="20"/>
              </w:rPr>
            </w:pPr>
            <w:r>
              <w:rPr>
                <w:rFonts w:ascii="Arial Narrow" w:eastAsia="Arial Narrow" w:hAnsi="Arial Narrow" w:cs="Arial Narrow"/>
                <w:color w:val="231F20"/>
                <w:sz w:val="20"/>
                <w:szCs w:val="20"/>
              </w:rPr>
              <w:t>18-24 months</w:t>
            </w:r>
          </w:p>
        </w:tc>
        <w:tc>
          <w:tcPr>
            <w:tcW w:w="2340" w:type="dxa"/>
            <w:gridSpan w:val="2"/>
            <w:tcBorders>
              <w:top w:val="single" w:sz="4" w:space="0" w:color="231F20"/>
              <w:left w:val="single" w:sz="4" w:space="0" w:color="231F20"/>
              <w:right w:val="single" w:sz="4" w:space="0" w:color="231F20"/>
            </w:tcBorders>
          </w:tcPr>
          <w:p w:rsidR="00E2701C" w:rsidRDefault="00E2701C" w:rsidP="00B916BA">
            <w:pPr>
              <w:spacing w:before="33" w:after="0" w:line="240" w:lineRule="auto"/>
              <w:ind w:left="838" w:right="-20"/>
              <w:rPr>
                <w:rFonts w:ascii="Arial Narrow" w:eastAsia="Arial Narrow" w:hAnsi="Arial Narrow" w:cs="Arial Narrow"/>
                <w:sz w:val="20"/>
                <w:szCs w:val="20"/>
              </w:rPr>
            </w:pPr>
            <w:r>
              <w:rPr>
                <w:rFonts w:ascii="Arial Narrow" w:eastAsia="Arial Narrow" w:hAnsi="Arial Narrow" w:cs="Arial Narrow"/>
                <w:color w:val="231F20"/>
                <w:sz w:val="20"/>
                <w:szCs w:val="20"/>
              </w:rPr>
              <w:t>24 to 36 months</w:t>
            </w:r>
          </w:p>
        </w:tc>
        <w:tc>
          <w:tcPr>
            <w:tcW w:w="2610" w:type="dxa"/>
            <w:tcBorders>
              <w:top w:val="single" w:sz="4" w:space="0" w:color="231F20"/>
              <w:left w:val="single" w:sz="4" w:space="0" w:color="231F20"/>
              <w:bottom w:val="single" w:sz="4" w:space="0" w:color="231F20"/>
              <w:right w:val="single" w:sz="4" w:space="0" w:color="231F20"/>
            </w:tcBorders>
          </w:tcPr>
          <w:p w:rsidR="00E2701C" w:rsidRDefault="00E2701C" w:rsidP="00B916BA">
            <w:pPr>
              <w:spacing w:before="33" w:after="0" w:line="240" w:lineRule="auto"/>
              <w:ind w:left="907" w:right="-20"/>
              <w:rPr>
                <w:rFonts w:ascii="Arial Narrow" w:eastAsia="Arial Narrow" w:hAnsi="Arial Narrow" w:cs="Arial Narrow"/>
                <w:sz w:val="20"/>
                <w:szCs w:val="20"/>
              </w:rPr>
            </w:pPr>
            <w:r>
              <w:rPr>
                <w:rFonts w:ascii="Arial Narrow" w:eastAsia="Arial Narrow" w:hAnsi="Arial Narrow" w:cs="Arial Narrow"/>
                <w:color w:val="231F20"/>
                <w:sz w:val="20"/>
                <w:szCs w:val="20"/>
              </w:rPr>
              <w:t>3 to 4 years</w:t>
            </w:r>
          </w:p>
        </w:tc>
        <w:tc>
          <w:tcPr>
            <w:tcW w:w="2870" w:type="dxa"/>
            <w:tcBorders>
              <w:top w:val="single" w:sz="4" w:space="0" w:color="231F20"/>
              <w:left w:val="single" w:sz="4" w:space="0" w:color="231F20"/>
              <w:right w:val="single" w:sz="4" w:space="0" w:color="231F20"/>
            </w:tcBorders>
          </w:tcPr>
          <w:p w:rsidR="00E2701C" w:rsidRDefault="00E2701C" w:rsidP="00B916BA">
            <w:pPr>
              <w:spacing w:before="33" w:after="0" w:line="240" w:lineRule="auto"/>
              <w:ind w:left="957" w:right="956"/>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4 to 5 years</w:t>
            </w:r>
          </w:p>
        </w:tc>
      </w:tr>
      <w:tr w:rsidR="00E2701C" w:rsidTr="007A7A6B">
        <w:trPr>
          <w:trHeight w:hRule="exact" w:val="1746"/>
        </w:trPr>
        <w:tc>
          <w:tcPr>
            <w:tcW w:w="1166" w:type="dxa"/>
            <w:vMerge w:val="restart"/>
            <w:tcBorders>
              <w:top w:val="single" w:sz="4" w:space="0" w:color="231F20"/>
              <w:left w:val="single" w:sz="4" w:space="0" w:color="231F20"/>
              <w:right w:val="single" w:sz="4" w:space="0" w:color="231F20"/>
            </w:tcBorders>
          </w:tcPr>
          <w:p w:rsidR="00E2701C" w:rsidRDefault="00E2701C">
            <w:pPr>
              <w:spacing w:before="33" w:after="0" w:line="251" w:lineRule="auto"/>
              <w:ind w:left="72" w:right="63"/>
              <w:rPr>
                <w:rFonts w:ascii="Arial Narrow" w:eastAsia="Arial Narrow" w:hAnsi="Arial Narrow" w:cs="Arial Narrow"/>
                <w:sz w:val="20"/>
                <w:szCs w:val="20"/>
              </w:rPr>
            </w:pPr>
            <w:r>
              <w:rPr>
                <w:rFonts w:ascii="Arial Narrow" w:eastAsia="Arial Narrow" w:hAnsi="Arial Narrow" w:cs="Arial Narrow"/>
                <w:color w:val="231F20"/>
                <w:sz w:val="20"/>
                <w:szCs w:val="20"/>
              </w:rPr>
              <w:t>Earth</w:t>
            </w:r>
            <w:r>
              <w:rPr>
                <w:rFonts w:ascii="Arial Narrow" w:eastAsia="Arial Narrow" w:hAnsi="Arial Narrow" w:cs="Arial Narrow"/>
                <w:color w:val="231F20"/>
                <w:spacing w:val="-3"/>
                <w:sz w:val="20"/>
                <w:szCs w:val="20"/>
              </w:rPr>
              <w:t>’</w:t>
            </w:r>
            <w:r>
              <w:rPr>
                <w:rFonts w:ascii="Arial Narrow" w:eastAsia="Arial Narrow" w:hAnsi="Arial Narrow" w:cs="Arial Narrow"/>
                <w:color w:val="231F20"/>
                <w:sz w:val="20"/>
                <w:szCs w:val="20"/>
              </w:rPr>
              <w:t>s Features and the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 xml:space="preserve">fects of </w:t>
            </w: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 xml:space="preserve">eather and </w:t>
            </w:r>
            <w:r>
              <w:rPr>
                <w:rFonts w:ascii="Arial Narrow" w:eastAsia="Arial Narrow" w:hAnsi="Arial Narrow" w:cs="Arial Narrow"/>
                <w:color w:val="231F20"/>
                <w:spacing w:val="-6"/>
                <w:sz w:val="20"/>
                <w:szCs w:val="20"/>
              </w:rPr>
              <w:t>W</w:t>
            </w:r>
            <w:r>
              <w:rPr>
                <w:rFonts w:ascii="Arial Narrow" w:eastAsia="Arial Narrow" w:hAnsi="Arial Narrow" w:cs="Arial Narrow"/>
                <w:color w:val="231F20"/>
                <w:sz w:val="20"/>
                <w:szCs w:val="20"/>
              </w:rPr>
              <w:t>ater</w:t>
            </w:r>
          </w:p>
        </w:tc>
        <w:tc>
          <w:tcPr>
            <w:tcW w:w="1174" w:type="dxa"/>
            <w:vMerge w:val="restart"/>
            <w:tcBorders>
              <w:top w:val="single" w:sz="4" w:space="0" w:color="231F20"/>
              <w:left w:val="single" w:sz="4" w:space="0" w:color="231F20"/>
              <w:right w:val="single" w:sz="4" w:space="0" w:color="231F20"/>
            </w:tcBorders>
          </w:tcPr>
          <w:p w:rsidR="00E2701C" w:rsidRDefault="00E2701C"/>
        </w:tc>
        <w:tc>
          <w:tcPr>
            <w:tcW w:w="1170" w:type="dxa"/>
            <w:vMerge w:val="restart"/>
            <w:tcBorders>
              <w:top w:val="single" w:sz="4" w:space="0" w:color="231F20"/>
              <w:left w:val="single" w:sz="4" w:space="0" w:color="231F20"/>
              <w:right w:val="single" w:sz="4" w:space="0" w:color="231F20"/>
            </w:tcBorders>
          </w:tcPr>
          <w:p w:rsidR="00E2701C" w:rsidRDefault="00E2701C"/>
        </w:tc>
        <w:tc>
          <w:tcPr>
            <w:tcW w:w="1170" w:type="dxa"/>
            <w:vMerge w:val="restart"/>
            <w:tcBorders>
              <w:top w:val="single" w:sz="4" w:space="0" w:color="231F20"/>
              <w:left w:val="single" w:sz="4" w:space="0" w:color="231F20"/>
              <w:right w:val="single" w:sz="4" w:space="0" w:color="231F20"/>
            </w:tcBorders>
          </w:tcPr>
          <w:p w:rsidR="00E2701C" w:rsidRDefault="00E2701C"/>
        </w:tc>
        <w:tc>
          <w:tcPr>
            <w:tcW w:w="1890" w:type="dxa"/>
            <w:vMerge w:val="restart"/>
            <w:tcBorders>
              <w:top w:val="single" w:sz="4" w:space="0" w:color="231F20"/>
              <w:left w:val="single" w:sz="4" w:space="0" w:color="231F20"/>
              <w:right w:val="single" w:sz="4" w:space="0" w:color="231F20"/>
            </w:tcBorders>
          </w:tcPr>
          <w:p w:rsidR="00E2701C" w:rsidRDefault="00E2701C">
            <w:pPr>
              <w:spacing w:before="33" w:after="0" w:line="251" w:lineRule="auto"/>
              <w:ind w:left="72" w:right="164"/>
              <w:rPr>
                <w:rFonts w:ascii="Arial Narrow" w:eastAsia="Arial Narrow" w:hAnsi="Arial Narrow" w:cs="Arial Narrow"/>
                <w:sz w:val="20"/>
                <w:szCs w:val="20"/>
              </w:rPr>
            </w:pPr>
            <w:r>
              <w:rPr>
                <w:rFonts w:ascii="Arial Narrow" w:eastAsia="Arial Narrow" w:hAnsi="Arial Narrow" w:cs="Arial Narrow"/>
                <w:color w:val="231F20"/>
                <w:sz w:val="20"/>
                <w:szCs w:val="20"/>
              </w:rPr>
              <w:t>S.24.6 Observe natural features</w:t>
            </w:r>
          </w:p>
          <w:p w:rsidR="00E2701C" w:rsidRDefault="00E2701C">
            <w:pPr>
              <w:spacing w:after="0" w:line="251" w:lineRule="auto"/>
              <w:ind w:left="72" w:right="54"/>
              <w:rPr>
                <w:rFonts w:ascii="Arial Narrow" w:eastAsia="Arial Narrow" w:hAnsi="Arial Narrow" w:cs="Arial Narrow"/>
                <w:sz w:val="20"/>
                <w:szCs w:val="20"/>
              </w:rPr>
            </w:pPr>
            <w:r>
              <w:rPr>
                <w:rFonts w:ascii="Arial Narrow" w:eastAsia="Arial Narrow" w:hAnsi="Arial Narrow" w:cs="Arial Narrow"/>
                <w:color w:val="231F20"/>
                <w:sz w:val="20"/>
                <w:szCs w:val="20"/>
              </w:rPr>
              <w:t>of the earth (e.g., land, rain)</w:t>
            </w:r>
          </w:p>
        </w:tc>
        <w:tc>
          <w:tcPr>
            <w:tcW w:w="2340" w:type="dxa"/>
            <w:gridSpan w:val="2"/>
            <w:vMerge w:val="restart"/>
            <w:tcBorders>
              <w:top w:val="single" w:sz="4" w:space="0" w:color="231F20"/>
              <w:left w:val="single" w:sz="4" w:space="0" w:color="231F20"/>
              <w:right w:val="single" w:sz="4" w:space="0" w:color="231F20"/>
            </w:tcBorders>
          </w:tcPr>
          <w:p w:rsidR="00E2701C" w:rsidRDefault="00E2701C">
            <w:pPr>
              <w:spacing w:before="33" w:after="0" w:line="251" w:lineRule="auto"/>
              <w:ind w:left="72" w:right="-8"/>
              <w:rPr>
                <w:rFonts w:ascii="Arial Narrow" w:eastAsia="Arial Narrow" w:hAnsi="Arial Narrow" w:cs="Arial Narrow"/>
                <w:sz w:val="20"/>
                <w:szCs w:val="20"/>
              </w:rPr>
            </w:pPr>
            <w:r>
              <w:rPr>
                <w:rFonts w:ascii="Arial Narrow" w:eastAsia="Arial Narrow" w:hAnsi="Arial Narrow" w:cs="Arial Narrow"/>
                <w:color w:val="231F20"/>
                <w:sz w:val="20"/>
                <w:szCs w:val="20"/>
              </w:rPr>
              <w:t>S.36.9 Describe common features of the earth (e.g., sk</w:t>
            </w:r>
            <w:r>
              <w:rPr>
                <w:rFonts w:ascii="Arial Narrow" w:eastAsia="Arial Narrow" w:hAnsi="Arial Narrow" w:cs="Arial Narrow"/>
                <w:color w:val="231F20"/>
                <w:spacing w:val="-12"/>
                <w:sz w:val="20"/>
                <w:szCs w:val="20"/>
              </w:rPr>
              <w:t>y</w:t>
            </w:r>
            <w:r>
              <w:rPr>
                <w:rFonts w:ascii="Arial Narrow" w:eastAsia="Arial Narrow" w:hAnsi="Arial Narrow" w:cs="Arial Narrow"/>
                <w:color w:val="231F20"/>
                <w:sz w:val="20"/>
                <w:szCs w:val="20"/>
              </w:rPr>
              <w:t>, land and water) and what is found there (e.g., birds, fish, stars)</w:t>
            </w:r>
          </w:p>
        </w:tc>
        <w:tc>
          <w:tcPr>
            <w:tcW w:w="2610" w:type="dxa"/>
            <w:tcBorders>
              <w:top w:val="single" w:sz="4" w:space="0" w:color="231F20"/>
              <w:left w:val="single" w:sz="4" w:space="0" w:color="231F20"/>
              <w:bottom w:val="single" w:sz="4" w:space="0" w:color="231F20"/>
              <w:right w:val="single" w:sz="4" w:space="0" w:color="231F20"/>
            </w:tcBorders>
          </w:tcPr>
          <w:p w:rsidR="00E2701C" w:rsidRDefault="00E2701C">
            <w:pPr>
              <w:spacing w:before="33" w:after="0" w:line="251" w:lineRule="auto"/>
              <w:ind w:left="72" w:right="58"/>
              <w:rPr>
                <w:rFonts w:ascii="Arial Narrow" w:eastAsia="Arial Narrow" w:hAnsi="Arial Narrow" w:cs="Arial Narrow"/>
                <w:sz w:val="20"/>
                <w:szCs w:val="20"/>
              </w:rPr>
            </w:pPr>
            <w:r>
              <w:rPr>
                <w:rFonts w:ascii="Arial Narrow" w:eastAsia="Arial Narrow" w:hAnsi="Arial Narrow" w:cs="Arial Narrow"/>
                <w:color w:val="231F20"/>
                <w:sz w:val="20"/>
                <w:szCs w:val="20"/>
              </w:rPr>
              <w:t>S.48.10 Observe, record, and note patterns regarding weather and the e</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fects on the immediate environment (e.g., Rain over a period of days causes flooding. Sunny days cause the flower bed to dry out.)</w:t>
            </w:r>
          </w:p>
        </w:tc>
        <w:tc>
          <w:tcPr>
            <w:tcW w:w="2870" w:type="dxa"/>
            <w:vMerge w:val="restart"/>
            <w:tcBorders>
              <w:top w:val="single" w:sz="4" w:space="0" w:color="231F20"/>
              <w:left w:val="single" w:sz="4" w:space="0" w:color="231F20"/>
              <w:right w:val="single" w:sz="4" w:space="0" w:color="231F20"/>
            </w:tcBorders>
          </w:tcPr>
          <w:p w:rsidR="00E2701C" w:rsidRDefault="00E2701C">
            <w:pPr>
              <w:spacing w:before="33" w:after="0" w:line="251" w:lineRule="auto"/>
              <w:ind w:left="72" w:right="263"/>
              <w:rPr>
                <w:rFonts w:ascii="Arial Narrow" w:eastAsia="Arial Narrow" w:hAnsi="Arial Narrow" w:cs="Arial Narrow"/>
                <w:sz w:val="20"/>
                <w:szCs w:val="20"/>
              </w:rPr>
            </w:pPr>
            <w:r>
              <w:rPr>
                <w:rFonts w:ascii="Arial Narrow" w:eastAsia="Arial Narrow" w:hAnsi="Arial Narrow" w:cs="Arial Narrow"/>
                <w:color w:val="231F20"/>
                <w:sz w:val="20"/>
                <w:szCs w:val="20"/>
              </w:rPr>
              <w:t>S.60.14 Give examples of ways in which weather variables</w:t>
            </w:r>
          </w:p>
          <w:p w:rsidR="00E2701C" w:rsidRDefault="00E2701C">
            <w:pPr>
              <w:spacing w:after="0" w:line="251" w:lineRule="auto"/>
              <w:ind w:left="72" w:right="4"/>
              <w:rPr>
                <w:rFonts w:ascii="Arial Narrow" w:eastAsia="Arial Narrow" w:hAnsi="Arial Narrow" w:cs="Arial Narrow"/>
                <w:sz w:val="20"/>
                <w:szCs w:val="20"/>
              </w:rPr>
            </w:pPr>
            <w:r>
              <w:rPr>
                <w:rFonts w:ascii="Arial Narrow" w:eastAsia="Arial Narrow" w:hAnsi="Arial Narrow" w:cs="Arial Narrow"/>
                <w:color w:val="231F20"/>
                <w:sz w:val="20"/>
                <w:szCs w:val="20"/>
              </w:rPr>
              <w:t>(hot/cold temperatures, amount and intensity of precipitation, wind speed) a</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fect us and/or cause changes to earth</w:t>
            </w:r>
            <w:r>
              <w:rPr>
                <w:rFonts w:ascii="Arial Narrow" w:eastAsia="Arial Narrow" w:hAnsi="Arial Narrow" w:cs="Arial Narrow"/>
                <w:color w:val="231F20"/>
                <w:spacing w:val="-3"/>
                <w:sz w:val="20"/>
                <w:szCs w:val="20"/>
              </w:rPr>
              <w:t>’</w:t>
            </w:r>
            <w:r>
              <w:rPr>
                <w:rFonts w:ascii="Arial Narrow" w:eastAsia="Arial Narrow" w:hAnsi="Arial Narrow" w:cs="Arial Narrow"/>
                <w:color w:val="231F20"/>
                <w:sz w:val="20"/>
                <w:szCs w:val="20"/>
              </w:rPr>
              <w:t>s features (e.g.,</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The stream has greater water flow after snow melts.)</w:t>
            </w:r>
          </w:p>
        </w:tc>
      </w:tr>
      <w:tr w:rsidR="00E2701C" w:rsidTr="007A7A6B">
        <w:trPr>
          <w:trHeight w:hRule="exact" w:val="1007"/>
        </w:trPr>
        <w:tc>
          <w:tcPr>
            <w:tcW w:w="1166" w:type="dxa"/>
            <w:vMerge/>
            <w:tcBorders>
              <w:left w:val="single" w:sz="4" w:space="0" w:color="231F20"/>
              <w:bottom w:val="single" w:sz="4" w:space="0" w:color="231F20"/>
              <w:right w:val="single" w:sz="4" w:space="0" w:color="231F20"/>
            </w:tcBorders>
          </w:tcPr>
          <w:p w:rsidR="00E2701C" w:rsidRDefault="00E2701C"/>
        </w:tc>
        <w:tc>
          <w:tcPr>
            <w:tcW w:w="1174" w:type="dxa"/>
            <w:vMerge/>
            <w:tcBorders>
              <w:left w:val="single" w:sz="4" w:space="0" w:color="231F20"/>
              <w:bottom w:val="single" w:sz="4" w:space="0" w:color="231F20"/>
              <w:right w:val="single" w:sz="4" w:space="0" w:color="231F20"/>
            </w:tcBorders>
          </w:tcPr>
          <w:p w:rsidR="00E2701C" w:rsidRDefault="00E2701C"/>
        </w:tc>
        <w:tc>
          <w:tcPr>
            <w:tcW w:w="1170" w:type="dxa"/>
            <w:vMerge/>
            <w:tcBorders>
              <w:left w:val="single" w:sz="4" w:space="0" w:color="231F20"/>
              <w:bottom w:val="single" w:sz="4" w:space="0" w:color="231F20"/>
              <w:right w:val="single" w:sz="4" w:space="0" w:color="231F20"/>
            </w:tcBorders>
          </w:tcPr>
          <w:p w:rsidR="00E2701C" w:rsidRDefault="00E2701C"/>
        </w:tc>
        <w:tc>
          <w:tcPr>
            <w:tcW w:w="1170" w:type="dxa"/>
            <w:vMerge/>
            <w:tcBorders>
              <w:left w:val="single" w:sz="4" w:space="0" w:color="231F20"/>
              <w:bottom w:val="single" w:sz="4" w:space="0" w:color="231F20"/>
              <w:right w:val="single" w:sz="4" w:space="0" w:color="231F20"/>
            </w:tcBorders>
          </w:tcPr>
          <w:p w:rsidR="00E2701C" w:rsidRDefault="00E2701C"/>
        </w:tc>
        <w:tc>
          <w:tcPr>
            <w:tcW w:w="1890" w:type="dxa"/>
            <w:vMerge/>
            <w:tcBorders>
              <w:left w:val="single" w:sz="4" w:space="0" w:color="231F20"/>
              <w:bottom w:val="single" w:sz="4" w:space="0" w:color="231F20"/>
              <w:right w:val="single" w:sz="4" w:space="0" w:color="231F20"/>
            </w:tcBorders>
          </w:tcPr>
          <w:p w:rsidR="00E2701C" w:rsidRDefault="00E2701C"/>
        </w:tc>
        <w:tc>
          <w:tcPr>
            <w:tcW w:w="2340" w:type="dxa"/>
            <w:gridSpan w:val="2"/>
            <w:vMerge/>
            <w:tcBorders>
              <w:left w:val="single" w:sz="4" w:space="0" w:color="231F20"/>
              <w:bottom w:val="single" w:sz="4" w:space="0" w:color="231F20"/>
              <w:right w:val="single" w:sz="4" w:space="0" w:color="231F20"/>
            </w:tcBorders>
          </w:tcPr>
          <w:p w:rsidR="00E2701C" w:rsidRDefault="00E2701C"/>
        </w:tc>
        <w:tc>
          <w:tcPr>
            <w:tcW w:w="2610" w:type="dxa"/>
            <w:tcBorders>
              <w:top w:val="single" w:sz="4" w:space="0" w:color="231F20"/>
              <w:left w:val="single" w:sz="4" w:space="0" w:color="231F20"/>
              <w:bottom w:val="single" w:sz="4" w:space="0" w:color="231F20"/>
              <w:right w:val="single" w:sz="4" w:space="0" w:color="231F20"/>
            </w:tcBorders>
          </w:tcPr>
          <w:p w:rsidR="00E2701C" w:rsidRDefault="00E2701C">
            <w:pPr>
              <w:spacing w:before="33" w:after="0" w:line="251" w:lineRule="auto"/>
              <w:ind w:left="72" w:right="-33"/>
              <w:rPr>
                <w:rFonts w:ascii="Arial Narrow" w:eastAsia="Arial Narrow" w:hAnsi="Arial Narrow" w:cs="Arial Narrow"/>
                <w:sz w:val="20"/>
                <w:szCs w:val="20"/>
              </w:rPr>
            </w:pPr>
            <w:r>
              <w:rPr>
                <w:rFonts w:ascii="Arial Narrow" w:eastAsia="Arial Narrow" w:hAnsi="Arial Narrow" w:cs="Arial Narrow"/>
                <w:color w:val="231F20"/>
                <w:sz w:val="20"/>
                <w:szCs w:val="20"/>
              </w:rPr>
              <w:t>S.48.</w:t>
            </w: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 Investigate how water interacts with other earth materials (e.g., sand, dirt, pebbles)</w:t>
            </w:r>
          </w:p>
        </w:tc>
        <w:tc>
          <w:tcPr>
            <w:tcW w:w="2870" w:type="dxa"/>
            <w:vMerge/>
            <w:tcBorders>
              <w:left w:val="single" w:sz="4" w:space="0" w:color="231F20"/>
              <w:bottom w:val="single" w:sz="4" w:space="0" w:color="231F20"/>
              <w:right w:val="single" w:sz="4" w:space="0" w:color="231F20"/>
            </w:tcBorders>
          </w:tcPr>
          <w:p w:rsidR="00E2701C" w:rsidRDefault="00E2701C"/>
        </w:tc>
      </w:tr>
      <w:tr w:rsidR="00E2701C" w:rsidTr="001C70E8">
        <w:trPr>
          <w:trHeight w:hRule="exact" w:val="838"/>
        </w:trPr>
        <w:tc>
          <w:tcPr>
            <w:tcW w:w="1166" w:type="dxa"/>
            <w:tcBorders>
              <w:left w:val="single" w:sz="4" w:space="0" w:color="231F20"/>
              <w:bottom w:val="single" w:sz="4" w:space="0" w:color="231F20"/>
              <w:right w:val="single" w:sz="4" w:space="0" w:color="231F20"/>
            </w:tcBorders>
            <w:shd w:val="clear" w:color="auto" w:fill="DBE5F1" w:themeFill="accent1" w:themeFillTint="33"/>
          </w:tcPr>
          <w:p w:rsidR="001C70E8" w:rsidRDefault="00E2701C"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1C70E8">
              <w:rPr>
                <w:rFonts w:ascii="Arial Narrow" w:eastAsia="Arial Narrow" w:hAnsi="Arial Narrow" w:cs="Arial Narrow"/>
                <w:color w:val="231F20"/>
                <w:sz w:val="20"/>
                <w:szCs w:val="20"/>
              </w:rPr>
              <w:t xml:space="preserve">HELP </w:t>
            </w:r>
          </w:p>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Strands and </w:t>
            </w:r>
          </w:p>
          <w:p w:rsidR="00E2701C" w:rsidRDefault="001C70E8" w:rsidP="001C70E8">
            <w:r>
              <w:rPr>
                <w:rFonts w:ascii="Arial Narrow" w:eastAsia="Arial Narrow" w:hAnsi="Arial Narrow" w:cs="Arial Narrow"/>
                <w:color w:val="231F20"/>
                <w:sz w:val="20"/>
                <w:szCs w:val="20"/>
              </w:rPr>
              <w:t xml:space="preserve">   Items</w:t>
            </w:r>
          </w:p>
        </w:tc>
        <w:tc>
          <w:tcPr>
            <w:tcW w:w="13224" w:type="dxa"/>
            <w:gridSpan w:val="8"/>
            <w:tcBorders>
              <w:left w:val="single" w:sz="4" w:space="0" w:color="231F20"/>
              <w:bottom w:val="single" w:sz="4" w:space="0" w:color="231F20"/>
              <w:right w:val="single" w:sz="4" w:space="0" w:color="231F20"/>
            </w:tcBorders>
            <w:shd w:val="clear" w:color="auto" w:fill="DBE5F1" w:themeFill="accent1" w:themeFillTint="33"/>
          </w:tcPr>
          <w:p w:rsidR="00515FEF" w:rsidRDefault="00E2701C" w:rsidP="00515FEF">
            <w:pPr>
              <w:spacing w:before="33" w:after="0" w:line="251" w:lineRule="auto"/>
              <w:ind w:right="236"/>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515FEF">
              <w:rPr>
                <w:rFonts w:ascii="Arial Narrow" w:eastAsia="Arial Narrow" w:hAnsi="Arial Narrow" w:cs="Arial Narrow"/>
                <w:color w:val="231F20"/>
                <w:sz w:val="20"/>
                <w:szCs w:val="20"/>
              </w:rPr>
              <w:t xml:space="preserve">There are no HELP strands or skills that match this learning progression. </w:t>
            </w:r>
          </w:p>
          <w:p w:rsidR="00E2701C" w:rsidRDefault="00E2701C" w:rsidP="00B916BA"/>
        </w:tc>
      </w:tr>
      <w:tr w:rsidR="00E2701C" w:rsidTr="007A7A6B">
        <w:trPr>
          <w:trHeight w:hRule="exact" w:val="1629"/>
        </w:trPr>
        <w:tc>
          <w:tcPr>
            <w:tcW w:w="1166" w:type="dxa"/>
            <w:tcBorders>
              <w:top w:val="single" w:sz="4" w:space="0" w:color="231F20"/>
              <w:left w:val="single" w:sz="4" w:space="0" w:color="231F20"/>
              <w:bottom w:val="single" w:sz="4" w:space="0" w:color="231F20"/>
              <w:right w:val="single" w:sz="4" w:space="0" w:color="231F20"/>
            </w:tcBorders>
          </w:tcPr>
          <w:p w:rsidR="00E2701C" w:rsidRDefault="00E2701C">
            <w:pPr>
              <w:spacing w:before="5" w:after="0" w:line="130" w:lineRule="exact"/>
              <w:rPr>
                <w:sz w:val="13"/>
                <w:szCs w:val="13"/>
              </w:rPr>
            </w:pPr>
          </w:p>
          <w:p w:rsidR="00E2701C" w:rsidRDefault="00E2701C">
            <w:pPr>
              <w:spacing w:after="0" w:line="251" w:lineRule="auto"/>
              <w:ind w:left="175" w:right="215"/>
              <w:rPr>
                <w:rFonts w:ascii="Arial Narrow" w:eastAsia="Arial Narrow" w:hAnsi="Arial Narrow" w:cs="Arial Narrow"/>
                <w:sz w:val="20"/>
                <w:szCs w:val="20"/>
              </w:rPr>
            </w:pPr>
            <w:r>
              <w:rPr>
                <w:rFonts w:ascii="Arial Narrow" w:eastAsia="Arial Narrow" w:hAnsi="Arial Narrow" w:cs="Arial Narrow"/>
                <w:color w:val="231F20"/>
                <w:sz w:val="20"/>
                <w:szCs w:val="20"/>
              </w:rPr>
              <w:t>Earth and Human Activity</w:t>
            </w:r>
          </w:p>
        </w:tc>
        <w:tc>
          <w:tcPr>
            <w:tcW w:w="1174" w:type="dxa"/>
            <w:tcBorders>
              <w:top w:val="single" w:sz="4" w:space="0" w:color="231F20"/>
              <w:left w:val="single" w:sz="4" w:space="0" w:color="231F20"/>
              <w:bottom w:val="single" w:sz="4" w:space="0" w:color="231F20"/>
              <w:right w:val="single" w:sz="4" w:space="0" w:color="231F20"/>
            </w:tcBorders>
          </w:tcPr>
          <w:p w:rsidR="00E2701C" w:rsidRDefault="00E2701C"/>
        </w:tc>
        <w:tc>
          <w:tcPr>
            <w:tcW w:w="1170" w:type="dxa"/>
            <w:tcBorders>
              <w:top w:val="single" w:sz="4" w:space="0" w:color="231F20"/>
              <w:left w:val="single" w:sz="4" w:space="0" w:color="231F20"/>
              <w:bottom w:val="single" w:sz="4" w:space="0" w:color="231F20"/>
              <w:right w:val="single" w:sz="4" w:space="0" w:color="231F20"/>
            </w:tcBorders>
          </w:tcPr>
          <w:p w:rsidR="00E2701C" w:rsidRDefault="00E2701C"/>
        </w:tc>
        <w:tc>
          <w:tcPr>
            <w:tcW w:w="1170" w:type="dxa"/>
            <w:tcBorders>
              <w:top w:val="single" w:sz="4" w:space="0" w:color="231F20"/>
              <w:left w:val="single" w:sz="4" w:space="0" w:color="231F20"/>
              <w:bottom w:val="single" w:sz="4" w:space="0" w:color="231F20"/>
              <w:right w:val="single" w:sz="4" w:space="0" w:color="231F20"/>
            </w:tcBorders>
          </w:tcPr>
          <w:p w:rsidR="00E2701C" w:rsidRDefault="00E2701C"/>
        </w:tc>
        <w:tc>
          <w:tcPr>
            <w:tcW w:w="1980" w:type="dxa"/>
            <w:gridSpan w:val="2"/>
            <w:tcBorders>
              <w:top w:val="single" w:sz="4" w:space="0" w:color="231F20"/>
              <w:left w:val="single" w:sz="4" w:space="0" w:color="231F20"/>
              <w:bottom w:val="single" w:sz="4" w:space="0" w:color="231F20"/>
              <w:right w:val="single" w:sz="4" w:space="0" w:color="231F20"/>
            </w:tcBorders>
          </w:tcPr>
          <w:p w:rsidR="00E2701C" w:rsidRDefault="00E2701C">
            <w:pPr>
              <w:spacing w:before="82" w:after="0" w:line="251" w:lineRule="auto"/>
              <w:ind w:left="175" w:right="155"/>
              <w:rPr>
                <w:rFonts w:ascii="Arial Narrow" w:eastAsia="Arial Narrow" w:hAnsi="Arial Narrow" w:cs="Arial Narrow"/>
                <w:sz w:val="20"/>
                <w:szCs w:val="20"/>
              </w:rPr>
            </w:pPr>
            <w:r>
              <w:rPr>
                <w:rFonts w:ascii="Arial Narrow" w:eastAsia="Arial Narrow" w:hAnsi="Arial Narrow" w:cs="Arial Narrow"/>
                <w:color w:val="231F20"/>
                <w:sz w:val="20"/>
                <w:szCs w:val="20"/>
              </w:rPr>
              <w:t>S.24.7</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alk about di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ferent foods humans eat</w:t>
            </w:r>
          </w:p>
        </w:tc>
        <w:tc>
          <w:tcPr>
            <w:tcW w:w="2250" w:type="dxa"/>
            <w:tcBorders>
              <w:top w:val="single" w:sz="4" w:space="0" w:color="231F20"/>
              <w:left w:val="single" w:sz="4" w:space="0" w:color="231F20"/>
              <w:bottom w:val="single" w:sz="4" w:space="0" w:color="231F20"/>
              <w:right w:val="single" w:sz="4" w:space="0" w:color="231F20"/>
            </w:tcBorders>
          </w:tcPr>
          <w:p w:rsidR="00E2701C" w:rsidRDefault="00E2701C" w:rsidP="007A7A6B">
            <w:pPr>
              <w:spacing w:before="82" w:after="0" w:line="251" w:lineRule="auto"/>
              <w:ind w:left="175" w:right="126"/>
              <w:rPr>
                <w:rFonts w:ascii="Arial Narrow" w:eastAsia="Arial Narrow" w:hAnsi="Arial Narrow" w:cs="Arial Narrow"/>
                <w:sz w:val="20"/>
                <w:szCs w:val="20"/>
              </w:rPr>
            </w:pPr>
            <w:r>
              <w:rPr>
                <w:rFonts w:ascii="Arial Narrow" w:eastAsia="Arial Narrow" w:hAnsi="Arial Narrow" w:cs="Arial Narrow"/>
                <w:color w:val="231F20"/>
                <w:sz w:val="20"/>
                <w:szCs w:val="20"/>
              </w:rPr>
              <w:t>S.</w:t>
            </w:r>
            <w:r w:rsidR="007A7A6B">
              <w:rPr>
                <w:rFonts w:ascii="Arial Narrow" w:eastAsia="Arial Narrow" w:hAnsi="Arial Narrow" w:cs="Arial Narrow"/>
                <w:color w:val="231F20"/>
                <w:sz w:val="20"/>
                <w:szCs w:val="20"/>
              </w:rPr>
              <w:t>36</w:t>
            </w:r>
            <w:r>
              <w:rPr>
                <w:rFonts w:ascii="Arial Narrow" w:eastAsia="Arial Narrow" w:hAnsi="Arial Narrow" w:cs="Arial Narrow"/>
                <w:color w:val="231F20"/>
                <w:sz w:val="20"/>
                <w:szCs w:val="20"/>
              </w:rPr>
              <w:t>.10 Give examples of natural resources that humans use to survive (e.g., food, water)</w:t>
            </w:r>
          </w:p>
        </w:tc>
        <w:tc>
          <w:tcPr>
            <w:tcW w:w="2610" w:type="dxa"/>
            <w:tcBorders>
              <w:top w:val="single" w:sz="4" w:space="0" w:color="231F20"/>
              <w:left w:val="single" w:sz="4" w:space="0" w:color="231F20"/>
              <w:bottom w:val="single" w:sz="4" w:space="0" w:color="231F20"/>
              <w:right w:val="single" w:sz="4" w:space="0" w:color="231F20"/>
            </w:tcBorders>
          </w:tcPr>
          <w:p w:rsidR="00E2701C" w:rsidRDefault="00E2701C">
            <w:pPr>
              <w:spacing w:before="7" w:after="0" w:line="150" w:lineRule="exact"/>
              <w:rPr>
                <w:sz w:val="15"/>
                <w:szCs w:val="15"/>
              </w:rPr>
            </w:pPr>
          </w:p>
          <w:p w:rsidR="00E2701C" w:rsidRDefault="00E2701C">
            <w:pPr>
              <w:spacing w:after="0" w:line="251" w:lineRule="auto"/>
              <w:ind w:left="72" w:right="94"/>
              <w:rPr>
                <w:rFonts w:ascii="Arial Narrow" w:eastAsia="Arial Narrow" w:hAnsi="Arial Narrow" w:cs="Arial Narrow"/>
                <w:sz w:val="20"/>
                <w:szCs w:val="20"/>
              </w:rPr>
            </w:pPr>
            <w:r>
              <w:rPr>
                <w:rFonts w:ascii="Arial Narrow" w:eastAsia="Arial Narrow" w:hAnsi="Arial Narrow" w:cs="Arial Narrow"/>
                <w:color w:val="231F20"/>
                <w:sz w:val="20"/>
                <w:szCs w:val="20"/>
              </w:rPr>
              <w:t>S.48.12 Investigate how humans use design solutions to adapt natural resources to meet basic needs (e.g., cut trees to build houses, make applesauce out of apples)</w:t>
            </w:r>
          </w:p>
        </w:tc>
        <w:tc>
          <w:tcPr>
            <w:tcW w:w="2870" w:type="dxa"/>
            <w:tcBorders>
              <w:top w:val="single" w:sz="4" w:space="0" w:color="231F20"/>
              <w:left w:val="single" w:sz="4" w:space="0" w:color="231F20"/>
              <w:bottom w:val="single" w:sz="4" w:space="0" w:color="231F20"/>
              <w:right w:val="single" w:sz="4" w:space="0" w:color="231F20"/>
            </w:tcBorders>
          </w:tcPr>
          <w:p w:rsidR="00E2701C" w:rsidRDefault="00E2701C">
            <w:pPr>
              <w:spacing w:before="82" w:after="0" w:line="251" w:lineRule="auto"/>
              <w:ind w:left="175" w:right="141"/>
              <w:rPr>
                <w:rFonts w:ascii="Arial Narrow" w:eastAsia="Arial Narrow" w:hAnsi="Arial Narrow" w:cs="Arial Narrow"/>
                <w:sz w:val="20"/>
                <w:szCs w:val="20"/>
              </w:rPr>
            </w:pPr>
            <w:r>
              <w:rPr>
                <w:rFonts w:ascii="Arial Narrow" w:eastAsia="Arial Narrow" w:hAnsi="Arial Narrow" w:cs="Arial Narrow"/>
                <w:color w:val="231F20"/>
                <w:sz w:val="20"/>
                <w:szCs w:val="20"/>
              </w:rPr>
              <w:t>S.60.15 Explore how humans’</w:t>
            </w:r>
            <w:r>
              <w:rPr>
                <w:rFonts w:ascii="Arial Narrow" w:eastAsia="Arial Narrow" w:hAnsi="Arial Narrow" w:cs="Arial Narrow"/>
                <w:color w:val="231F20"/>
                <w:spacing w:val="-6"/>
                <w:sz w:val="20"/>
                <w:szCs w:val="20"/>
              </w:rPr>
              <w:t xml:space="preserve"> </w:t>
            </w:r>
            <w:r>
              <w:rPr>
                <w:rFonts w:ascii="Arial Narrow" w:eastAsia="Arial Narrow" w:hAnsi="Arial Narrow" w:cs="Arial Narrow"/>
                <w:color w:val="231F20"/>
                <w:sz w:val="20"/>
                <w:szCs w:val="20"/>
              </w:rPr>
              <w:t>use of natural resources impacts the environment (e.g., If we catch all the salmon, this can no longer be</w:t>
            </w:r>
          </w:p>
          <w:p w:rsidR="00E2701C" w:rsidRDefault="00E2701C">
            <w:pPr>
              <w:spacing w:after="0" w:line="251" w:lineRule="auto"/>
              <w:ind w:left="175" w:right="171"/>
              <w:rPr>
                <w:rFonts w:ascii="Arial Narrow" w:eastAsia="Arial Narrow" w:hAnsi="Arial Narrow" w:cs="Arial Narrow"/>
                <w:sz w:val="20"/>
                <w:szCs w:val="20"/>
              </w:rPr>
            </w:pPr>
            <w:r>
              <w:rPr>
                <w:rFonts w:ascii="Arial Narrow" w:eastAsia="Arial Narrow" w:hAnsi="Arial Narrow" w:cs="Arial Narrow"/>
                <w:color w:val="231F20"/>
                <w:sz w:val="20"/>
                <w:szCs w:val="20"/>
              </w:rPr>
              <w:t>a food source. Cutting down trees can cause erosion.)</w:t>
            </w:r>
          </w:p>
        </w:tc>
      </w:tr>
      <w:tr w:rsidR="00E2701C" w:rsidTr="001C70E8">
        <w:trPr>
          <w:trHeight w:hRule="exact" w:val="892"/>
        </w:trPr>
        <w:tc>
          <w:tcPr>
            <w:tcW w:w="1166"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HELP </w:t>
            </w:r>
          </w:p>
          <w:p w:rsidR="001C70E8" w:rsidRDefault="001C70E8" w:rsidP="001C70E8">
            <w:pPr>
              <w:spacing w:after="0" w:line="240" w:lineRule="auto"/>
              <w:ind w:left="75" w:right="-20"/>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Strands and </w:t>
            </w:r>
          </w:p>
          <w:p w:rsidR="00E2701C" w:rsidRPr="00E00D0B" w:rsidRDefault="001C70E8" w:rsidP="001C70E8">
            <w:pPr>
              <w:spacing w:before="5" w:after="0"/>
              <w:rPr>
                <w:rFonts w:ascii="Arial Narrow" w:hAnsi="Arial Narrow"/>
                <w:sz w:val="20"/>
                <w:szCs w:val="20"/>
              </w:rPr>
            </w:pPr>
            <w:r>
              <w:rPr>
                <w:rFonts w:ascii="Arial Narrow" w:eastAsia="Arial Narrow" w:hAnsi="Arial Narrow" w:cs="Arial Narrow"/>
                <w:color w:val="231F20"/>
                <w:sz w:val="20"/>
                <w:szCs w:val="20"/>
              </w:rPr>
              <w:t xml:space="preserve">  Items</w:t>
            </w:r>
          </w:p>
        </w:tc>
        <w:tc>
          <w:tcPr>
            <w:tcW w:w="13224" w:type="dxa"/>
            <w:gridSpan w:val="8"/>
            <w:tcBorders>
              <w:top w:val="single" w:sz="4" w:space="0" w:color="231F20"/>
              <w:left w:val="single" w:sz="4" w:space="0" w:color="231F20"/>
              <w:bottom w:val="single" w:sz="4" w:space="0" w:color="231F20"/>
              <w:right w:val="single" w:sz="4" w:space="0" w:color="231F20"/>
            </w:tcBorders>
            <w:shd w:val="clear" w:color="auto" w:fill="DBE5F1" w:themeFill="accent1" w:themeFillTint="33"/>
          </w:tcPr>
          <w:p w:rsidR="00E2701C" w:rsidRDefault="00E2701C" w:rsidP="00B916BA">
            <w:pPr>
              <w:spacing w:before="82" w:after="0"/>
              <w:ind w:right="141"/>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 </w:t>
            </w:r>
            <w:r w:rsidR="00B256CE" w:rsidRPr="00B256CE">
              <w:rPr>
                <w:rFonts w:ascii="Arial Narrow" w:eastAsia="Arial Narrow" w:hAnsi="Arial Narrow" w:cs="Arial Narrow"/>
                <w:b/>
                <w:color w:val="231F20"/>
                <w:sz w:val="20"/>
                <w:szCs w:val="20"/>
              </w:rPr>
              <w:t xml:space="preserve">1-7: A and C: </w:t>
            </w:r>
            <w:r w:rsidR="000A2169" w:rsidRPr="000A2169">
              <w:rPr>
                <w:rFonts w:ascii="Arial Narrow" w:eastAsia="Arial Narrow" w:hAnsi="Arial Narrow" w:cs="Arial Narrow"/>
                <w:b/>
                <w:color w:val="231F20"/>
                <w:sz w:val="20"/>
                <w:szCs w:val="20"/>
              </w:rPr>
              <w:t>Discrimination/Classification (</w:t>
            </w:r>
            <w:r w:rsidR="000A2169">
              <w:rPr>
                <w:rFonts w:ascii="Arial Narrow" w:eastAsia="Arial Narrow" w:hAnsi="Arial Narrow" w:cs="Arial Narrow"/>
                <w:b/>
                <w:color w:val="231F20"/>
                <w:sz w:val="20"/>
                <w:szCs w:val="20"/>
              </w:rPr>
              <w:t xml:space="preserve">Matching and Sorting, </w:t>
            </w:r>
            <w:r w:rsidR="000A2169" w:rsidRPr="000A2169">
              <w:rPr>
                <w:rFonts w:ascii="Arial Narrow" w:eastAsia="Arial Narrow" w:hAnsi="Arial Narrow" w:cs="Arial Narrow"/>
                <w:b/>
                <w:color w:val="231F20"/>
                <w:sz w:val="20"/>
                <w:szCs w:val="20"/>
              </w:rPr>
              <w:t>Associative)</w:t>
            </w:r>
          </w:p>
        </w:tc>
      </w:tr>
    </w:tbl>
    <w:p w:rsidR="0069752D" w:rsidRDefault="0069752D">
      <w:pPr>
        <w:spacing w:after="0"/>
        <w:sectPr w:rsidR="0069752D" w:rsidSect="009A088E">
          <w:footerReference w:type="default" r:id="rId40"/>
          <w:pgSz w:w="15840" w:h="12240" w:orient="landscape"/>
          <w:pgMar w:top="720" w:right="620" w:bottom="280" w:left="620" w:header="0" w:footer="0" w:gutter="0"/>
          <w:pgBorders w:offsetFrom="page">
            <w:bottom w:val="single" w:sz="4" w:space="24" w:color="231F20"/>
          </w:pgBorders>
          <w:cols w:space="720"/>
        </w:sectPr>
      </w:pPr>
    </w:p>
    <w:p w:rsidR="0069752D" w:rsidRPr="00E2701C" w:rsidRDefault="0069752D" w:rsidP="00953818">
      <w:pPr>
        <w:rPr>
          <w:sz w:val="8"/>
          <w:szCs w:val="8"/>
        </w:rPr>
        <w:sectPr w:rsidR="0069752D" w:rsidRPr="00E2701C" w:rsidSect="009A088E">
          <w:footerReference w:type="default" r:id="rId41"/>
          <w:pgSz w:w="15840" w:h="12240" w:orient="landscape"/>
          <w:pgMar w:top="880" w:right="600" w:bottom="280" w:left="620" w:header="0" w:footer="0" w:gutter="0"/>
          <w:pgBorders w:offsetFrom="page">
            <w:bottom w:val="single" w:sz="4" w:space="24" w:color="231F20"/>
          </w:pgBorders>
          <w:cols w:space="720"/>
        </w:sectPr>
      </w:pPr>
    </w:p>
    <w:p w:rsidR="004A669B" w:rsidRPr="00E2701C" w:rsidRDefault="004A669B" w:rsidP="00E00D0B">
      <w:pPr>
        <w:spacing w:before="25" w:after="0" w:line="259" w:lineRule="auto"/>
        <w:ind w:right="2912"/>
        <w:rPr>
          <w:rFonts w:ascii="Times New Roman" w:eastAsia="Times New Roman" w:hAnsi="Times New Roman" w:cs="Times New Roman"/>
          <w:sz w:val="23"/>
          <w:szCs w:val="23"/>
        </w:rPr>
      </w:pPr>
    </w:p>
    <w:sectPr w:rsidR="004A669B" w:rsidRPr="00E2701C" w:rsidSect="009A088E">
      <w:footerReference w:type="default" r:id="rId42"/>
      <w:type w:val="continuous"/>
      <w:pgSz w:w="15840" w:h="12240" w:orient="landscape"/>
      <w:pgMar w:top="1720" w:right="1480" w:bottom="1720" w:left="280" w:header="720" w:footer="720" w:gutter="0"/>
      <w:pgBorders w:offsetFrom="page">
        <w:bottom w:val="single" w:sz="4" w:space="24" w:color="231F20"/>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26A" w:rsidRDefault="00BB026A">
      <w:pPr>
        <w:spacing w:after="0" w:line="240" w:lineRule="auto"/>
      </w:pPr>
      <w:r>
        <w:separator/>
      </w:r>
    </w:p>
  </w:endnote>
  <w:endnote w:type="continuationSeparator" w:id="0">
    <w:p w:rsidR="00BB026A" w:rsidRDefault="00BB0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169716"/>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1</w:t>
        </w:r>
        <w:r w:rsidRPr="008239AD">
          <w:rPr>
            <w:b/>
            <w:noProof/>
            <w:sz w:val="24"/>
            <w:szCs w:val="24"/>
          </w:rPr>
          <w:fldChar w:fldCharType="end"/>
        </w:r>
      </w:p>
    </w:sdtContent>
  </w:sdt>
  <w:p w:rsidR="00731A11" w:rsidRDefault="00731A11">
    <w:pPr>
      <w:spacing w:after="0" w:line="0" w:lineRule="atLeast"/>
      <w:rPr>
        <w:sz w:val="0"/>
        <w:sz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721835"/>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17</w:t>
        </w:r>
        <w:r w:rsidRPr="008239AD">
          <w:rPr>
            <w:b/>
            <w:noProof/>
            <w:sz w:val="24"/>
            <w:szCs w:val="24"/>
          </w:rPr>
          <w:fldChar w:fldCharType="end"/>
        </w:r>
      </w:p>
    </w:sdtContent>
  </w:sdt>
  <w:p w:rsidR="00731A11" w:rsidRDefault="00731A11">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340445"/>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19</w:t>
        </w:r>
        <w:r w:rsidRPr="008239AD">
          <w:rPr>
            <w:b/>
            <w:noProof/>
            <w:sz w:val="24"/>
            <w:szCs w:val="24"/>
          </w:rPr>
          <w:fldChar w:fldCharType="end"/>
        </w:r>
      </w:p>
    </w:sdtContent>
  </w:sdt>
  <w:p w:rsidR="00731A11" w:rsidRDefault="00731A11">
    <w:pPr>
      <w:spacing w:after="0"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398113"/>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21</w:t>
        </w:r>
        <w:r w:rsidRPr="008239AD">
          <w:rPr>
            <w:b/>
            <w:noProof/>
            <w:sz w:val="24"/>
            <w:szCs w:val="24"/>
          </w:rPr>
          <w:fldChar w:fldCharType="end"/>
        </w:r>
      </w:p>
    </w:sdtContent>
  </w:sdt>
  <w:p w:rsidR="00731A11" w:rsidRDefault="00731A11">
    <w:pPr>
      <w:spacing w:after="0"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067823"/>
      <w:docPartObj>
        <w:docPartGallery w:val="Page Numbers (Bottom of Page)"/>
        <w:docPartUnique/>
      </w:docPartObj>
    </w:sdtPr>
    <w:sdtEndPr>
      <w:rPr>
        <w:noProof/>
      </w:rPr>
    </w:sdtEndPr>
    <w:sdtContent>
      <w:p w:rsidR="00731A11" w:rsidRDefault="00731A11">
        <w:pPr>
          <w:pStyle w:val="Footer"/>
          <w:jc w:val="cente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22</w:t>
        </w:r>
        <w:r w:rsidRPr="008239AD">
          <w:rPr>
            <w:b/>
            <w:noProof/>
            <w:sz w:val="24"/>
            <w:szCs w:val="24"/>
          </w:rPr>
          <w:fldChar w:fldCharType="end"/>
        </w:r>
      </w:p>
    </w:sdtContent>
  </w:sdt>
  <w:p w:rsidR="00731A11" w:rsidRDefault="00731A11">
    <w:pPr>
      <w:spacing w:after="0"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40002"/>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24</w:t>
        </w:r>
        <w:r w:rsidRPr="008239AD">
          <w:rPr>
            <w:b/>
            <w:noProof/>
            <w:sz w:val="24"/>
            <w:szCs w:val="24"/>
          </w:rPr>
          <w:fldChar w:fldCharType="end"/>
        </w:r>
      </w:p>
    </w:sdtContent>
  </w:sdt>
  <w:p w:rsidR="00731A11" w:rsidRDefault="00731A11">
    <w:pPr>
      <w:spacing w:after="0" w:line="0" w:lineRule="atLeast"/>
      <w:rPr>
        <w:sz w:val="0"/>
        <w:szCs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821968"/>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26</w:t>
        </w:r>
        <w:r w:rsidRPr="008239AD">
          <w:rPr>
            <w:b/>
            <w:noProof/>
            <w:sz w:val="24"/>
            <w:szCs w:val="24"/>
          </w:rPr>
          <w:fldChar w:fldCharType="end"/>
        </w:r>
      </w:p>
    </w:sdtContent>
  </w:sdt>
  <w:p w:rsidR="00731A11" w:rsidRDefault="00731A11">
    <w:pPr>
      <w:spacing w:after="0" w:line="0" w:lineRule="atLeast"/>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385128"/>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28</w:t>
        </w:r>
        <w:r w:rsidRPr="008239AD">
          <w:rPr>
            <w:b/>
            <w:noProof/>
            <w:sz w:val="24"/>
            <w:szCs w:val="24"/>
          </w:rPr>
          <w:fldChar w:fldCharType="end"/>
        </w:r>
      </w:p>
    </w:sdtContent>
  </w:sdt>
  <w:p w:rsidR="00731A11" w:rsidRDefault="00731A11">
    <w:pPr>
      <w:spacing w:after="0" w:line="0" w:lineRule="atLeast"/>
      <w:rPr>
        <w:sz w:val="0"/>
        <w:szCs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342506"/>
      <w:docPartObj>
        <w:docPartGallery w:val="Page Numbers (Bottom of Page)"/>
        <w:docPartUnique/>
      </w:docPartObj>
    </w:sdtPr>
    <w:sdtEndPr>
      <w:rPr>
        <w:noProof/>
      </w:rPr>
    </w:sdtEndPr>
    <w:sdtContent>
      <w:p w:rsidR="00731A11" w:rsidRDefault="00731A11">
        <w:pPr>
          <w:pStyle w:val="Footer"/>
          <w:jc w:val="cente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30</w:t>
        </w:r>
        <w:r w:rsidRPr="008239AD">
          <w:rPr>
            <w:b/>
            <w:noProof/>
            <w:sz w:val="24"/>
            <w:szCs w:val="24"/>
          </w:rPr>
          <w:fldChar w:fldCharType="end"/>
        </w:r>
      </w:p>
    </w:sdtContent>
  </w:sdt>
  <w:p w:rsidR="00731A11" w:rsidRDefault="00731A11">
    <w:pPr>
      <w:spacing w:after="0" w:line="0" w:lineRule="atLeast"/>
      <w:rPr>
        <w:sz w:val="0"/>
        <w:szCs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817466"/>
      <w:docPartObj>
        <w:docPartGallery w:val="Page Numbers (Bottom of Page)"/>
        <w:docPartUnique/>
      </w:docPartObj>
    </w:sdtPr>
    <w:sdtEndPr>
      <w:rPr>
        <w:noProof/>
      </w:rPr>
    </w:sdtEndPr>
    <w:sdtContent>
      <w:p w:rsidR="00731A11" w:rsidRDefault="00731A11">
        <w:pPr>
          <w:pStyle w:val="Footer"/>
          <w:jc w:val="cente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31</w:t>
        </w:r>
        <w:r w:rsidRPr="008239AD">
          <w:rPr>
            <w:b/>
            <w:noProof/>
            <w:sz w:val="24"/>
            <w:szCs w:val="24"/>
          </w:rPr>
          <w:fldChar w:fldCharType="end"/>
        </w:r>
      </w:p>
    </w:sdtContent>
  </w:sdt>
  <w:p w:rsidR="00731A11" w:rsidRDefault="00731A11">
    <w:pPr>
      <w:spacing w:after="0" w:line="0" w:lineRule="atLeast"/>
      <w:rPr>
        <w:sz w:val="0"/>
        <w:szCs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410072"/>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33</w:t>
        </w:r>
        <w:r w:rsidRPr="008239AD">
          <w:rPr>
            <w:b/>
            <w:noProof/>
            <w:sz w:val="24"/>
            <w:szCs w:val="24"/>
          </w:rPr>
          <w:fldChar w:fldCharType="end"/>
        </w:r>
      </w:p>
    </w:sdtContent>
  </w:sdt>
  <w:p w:rsidR="00731A11" w:rsidRDefault="00731A11">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161562"/>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5</w:t>
        </w:r>
        <w:r w:rsidRPr="008239AD">
          <w:rPr>
            <w:b/>
            <w:noProof/>
            <w:sz w:val="24"/>
            <w:szCs w:val="24"/>
          </w:rPr>
          <w:fldChar w:fldCharType="end"/>
        </w:r>
      </w:p>
    </w:sdtContent>
  </w:sdt>
  <w:p w:rsidR="00731A11" w:rsidRDefault="00731A11">
    <w:pPr>
      <w:spacing w:after="0" w:line="0" w:lineRule="atLeast"/>
      <w:rPr>
        <w:sz w:val="0"/>
        <w:szCs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837310"/>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34</w:t>
        </w:r>
        <w:r w:rsidRPr="008239AD">
          <w:rPr>
            <w:b/>
            <w:noProof/>
            <w:sz w:val="24"/>
            <w:szCs w:val="24"/>
          </w:rPr>
          <w:fldChar w:fldCharType="end"/>
        </w:r>
      </w:p>
    </w:sdtContent>
  </w:sdt>
  <w:p w:rsidR="00731A11" w:rsidRDefault="00731A11">
    <w:pPr>
      <w:spacing w:after="0" w:line="0" w:lineRule="atLeast"/>
      <w:rPr>
        <w:sz w:val="0"/>
        <w:szCs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477230"/>
      <w:docPartObj>
        <w:docPartGallery w:val="Page Numbers (Bottom of Page)"/>
        <w:docPartUnique/>
      </w:docPartObj>
    </w:sdtPr>
    <w:sdtEndPr>
      <w:rPr>
        <w:noProof/>
      </w:rPr>
    </w:sdtEndPr>
    <w:sdtContent>
      <w:p w:rsidR="00731A11" w:rsidRDefault="00731A11">
        <w:pPr>
          <w:pStyle w:val="Footer"/>
          <w:jc w:val="cente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36</w:t>
        </w:r>
        <w:r w:rsidRPr="008239AD">
          <w:rPr>
            <w:b/>
            <w:noProof/>
            <w:sz w:val="24"/>
            <w:szCs w:val="24"/>
          </w:rPr>
          <w:fldChar w:fldCharType="end"/>
        </w:r>
      </w:p>
    </w:sdtContent>
  </w:sdt>
  <w:p w:rsidR="00731A11" w:rsidRDefault="00731A11">
    <w:pPr>
      <w:spacing w:after="0" w:line="0" w:lineRule="atLeast"/>
      <w:rPr>
        <w:sz w:val="0"/>
        <w:szCs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762796"/>
      <w:docPartObj>
        <w:docPartGallery w:val="Page Numbers (Bottom of Page)"/>
        <w:docPartUnique/>
      </w:docPartObj>
    </w:sdtPr>
    <w:sdtEndPr>
      <w:rPr>
        <w:noProof/>
      </w:rPr>
    </w:sdtEndPr>
    <w:sdtContent>
      <w:p w:rsidR="00731A11" w:rsidRDefault="00731A11">
        <w:pPr>
          <w:pStyle w:val="Footer"/>
          <w:jc w:val="cente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38</w:t>
        </w:r>
        <w:r w:rsidRPr="008239AD">
          <w:rPr>
            <w:b/>
            <w:noProof/>
            <w:sz w:val="24"/>
            <w:szCs w:val="24"/>
          </w:rPr>
          <w:fldChar w:fldCharType="end"/>
        </w:r>
      </w:p>
    </w:sdtContent>
  </w:sdt>
  <w:p w:rsidR="00731A11" w:rsidRDefault="00731A11">
    <w:pPr>
      <w:spacing w:after="0" w:line="0" w:lineRule="atLeast"/>
      <w:rPr>
        <w:sz w:val="0"/>
        <w:szCs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802766"/>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39</w:t>
        </w:r>
        <w:r w:rsidRPr="008239AD">
          <w:rPr>
            <w:b/>
            <w:noProof/>
            <w:sz w:val="24"/>
            <w:szCs w:val="24"/>
          </w:rPr>
          <w:fldChar w:fldCharType="end"/>
        </w:r>
      </w:p>
    </w:sdtContent>
  </w:sdt>
  <w:p w:rsidR="00731A11" w:rsidRDefault="00731A11">
    <w:pPr>
      <w:spacing w:after="0" w:line="0" w:lineRule="atLeast"/>
      <w:rPr>
        <w:sz w:val="0"/>
        <w:szCs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149251"/>
      <w:docPartObj>
        <w:docPartGallery w:val="Page Numbers (Bottom of Page)"/>
        <w:docPartUnique/>
      </w:docPartObj>
    </w:sdtPr>
    <w:sdtEndPr>
      <w:rPr>
        <w:noProof/>
      </w:rPr>
    </w:sdtEndPr>
    <w:sdtContent>
      <w:p w:rsidR="00731A11" w:rsidRDefault="00731A11">
        <w:pPr>
          <w:pStyle w:val="Footer"/>
          <w:jc w:val="cente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41</w:t>
        </w:r>
        <w:r w:rsidRPr="008239AD">
          <w:rPr>
            <w:b/>
            <w:noProof/>
            <w:sz w:val="24"/>
            <w:szCs w:val="24"/>
          </w:rPr>
          <w:fldChar w:fldCharType="end"/>
        </w:r>
      </w:p>
    </w:sdtContent>
  </w:sdt>
  <w:p w:rsidR="00731A11" w:rsidRDefault="00731A11">
    <w:pPr>
      <w:spacing w:after="0" w:line="0" w:lineRule="atLeast"/>
      <w:rPr>
        <w:sz w:val="0"/>
        <w:szCs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965896"/>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43</w:t>
        </w:r>
        <w:r w:rsidRPr="008239AD">
          <w:rPr>
            <w:b/>
            <w:noProof/>
            <w:sz w:val="24"/>
            <w:szCs w:val="24"/>
          </w:rPr>
          <w:fldChar w:fldCharType="end"/>
        </w:r>
      </w:p>
    </w:sdtContent>
  </w:sdt>
  <w:p w:rsidR="00731A11" w:rsidRDefault="00731A11">
    <w:pPr>
      <w:spacing w:after="0" w:line="0" w:lineRule="atLeast"/>
      <w:rPr>
        <w:sz w:val="0"/>
        <w:szCs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120288"/>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44</w:t>
        </w:r>
        <w:r w:rsidRPr="008239AD">
          <w:rPr>
            <w:b/>
            <w:noProof/>
            <w:sz w:val="24"/>
            <w:szCs w:val="24"/>
          </w:rPr>
          <w:fldChar w:fldCharType="end"/>
        </w:r>
      </w:p>
    </w:sdtContent>
  </w:sdt>
  <w:p w:rsidR="00731A11" w:rsidRDefault="00731A11">
    <w:pPr>
      <w:spacing w:after="0" w:line="0" w:lineRule="atLeast"/>
      <w:rPr>
        <w:sz w:val="0"/>
        <w:szCs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713440"/>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45</w:t>
        </w:r>
        <w:r w:rsidRPr="008239AD">
          <w:rPr>
            <w:b/>
            <w:noProof/>
            <w:sz w:val="24"/>
            <w:szCs w:val="24"/>
          </w:rPr>
          <w:fldChar w:fldCharType="end"/>
        </w:r>
      </w:p>
    </w:sdtContent>
  </w:sdt>
  <w:p w:rsidR="00731A11" w:rsidRDefault="00731A11">
    <w:pPr>
      <w:spacing w:after="0" w:line="0" w:lineRule="atLeast"/>
      <w:rPr>
        <w:sz w:val="0"/>
        <w:szCs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374284"/>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46</w:t>
        </w:r>
        <w:r w:rsidRPr="008239AD">
          <w:rPr>
            <w:b/>
            <w:noProof/>
            <w:sz w:val="24"/>
            <w:szCs w:val="24"/>
          </w:rPr>
          <w:fldChar w:fldCharType="end"/>
        </w:r>
      </w:p>
    </w:sdtContent>
  </w:sdt>
  <w:p w:rsidR="00731A11" w:rsidRDefault="00731A11">
    <w:pPr>
      <w:spacing w:after="0" w:line="0" w:lineRule="atLeast"/>
      <w:rPr>
        <w:sz w:val="0"/>
        <w:szCs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A11" w:rsidRDefault="00731A11">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628817"/>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7</w:t>
        </w:r>
        <w:r w:rsidRPr="008239AD">
          <w:rPr>
            <w:b/>
            <w:noProof/>
            <w:sz w:val="24"/>
            <w:szCs w:val="24"/>
          </w:rPr>
          <w:fldChar w:fldCharType="end"/>
        </w:r>
      </w:p>
    </w:sdtContent>
  </w:sdt>
  <w:p w:rsidR="00731A11" w:rsidRDefault="00731A11">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975442"/>
      <w:docPartObj>
        <w:docPartGallery w:val="Page Numbers (Bottom of Page)"/>
        <w:docPartUnique/>
      </w:docPartObj>
    </w:sdtPr>
    <w:sdtEndPr>
      <w:rPr>
        <w:noProof/>
      </w:rPr>
    </w:sdtEndPr>
    <w:sdtContent>
      <w:p w:rsidR="00731A11" w:rsidRDefault="00731A11">
        <w:pPr>
          <w:pStyle w:val="Footer"/>
          <w:jc w:val="cente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9</w:t>
        </w:r>
        <w:r w:rsidRPr="008239AD">
          <w:rPr>
            <w:b/>
            <w:noProof/>
            <w:sz w:val="24"/>
            <w:szCs w:val="24"/>
          </w:rPr>
          <w:fldChar w:fldCharType="end"/>
        </w:r>
      </w:p>
    </w:sdtContent>
  </w:sdt>
  <w:p w:rsidR="00731A11" w:rsidRDefault="00731A11">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601471"/>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11</w:t>
        </w:r>
        <w:r w:rsidRPr="008239AD">
          <w:rPr>
            <w:b/>
            <w:noProof/>
            <w:sz w:val="24"/>
            <w:szCs w:val="24"/>
          </w:rPr>
          <w:fldChar w:fldCharType="end"/>
        </w:r>
      </w:p>
    </w:sdtContent>
  </w:sdt>
  <w:p w:rsidR="00731A11" w:rsidRDefault="00731A11">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228237"/>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13</w:t>
        </w:r>
        <w:r w:rsidRPr="008239AD">
          <w:rPr>
            <w:b/>
            <w:noProof/>
            <w:sz w:val="24"/>
            <w:szCs w:val="24"/>
          </w:rPr>
          <w:fldChar w:fldCharType="end"/>
        </w:r>
      </w:p>
    </w:sdtContent>
  </w:sdt>
  <w:p w:rsidR="00731A11" w:rsidRDefault="00731A11">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110873"/>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14</w:t>
        </w:r>
        <w:r w:rsidRPr="008239AD">
          <w:rPr>
            <w:b/>
            <w:noProof/>
            <w:sz w:val="24"/>
            <w:szCs w:val="24"/>
          </w:rPr>
          <w:fldChar w:fldCharType="end"/>
        </w:r>
      </w:p>
    </w:sdtContent>
  </w:sdt>
  <w:p w:rsidR="00731A11" w:rsidRDefault="00731A11">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659018"/>
      <w:docPartObj>
        <w:docPartGallery w:val="Page Numbers (Bottom of Page)"/>
        <w:docPartUnique/>
      </w:docPartObj>
    </w:sdtPr>
    <w:sdtEndPr>
      <w:rPr>
        <w:b/>
        <w:noProof/>
        <w:sz w:val="24"/>
        <w:szCs w:val="24"/>
      </w:rPr>
    </w:sdtEndPr>
    <w:sdtContent>
      <w:p w:rsidR="00731A11" w:rsidRPr="008239AD" w:rsidRDefault="00731A11">
        <w:pPr>
          <w:pStyle w:val="Footer"/>
          <w:jc w:val="center"/>
          <w:rPr>
            <w:b/>
            <w:sz w:val="24"/>
            <w:szCs w:val="24"/>
          </w:rP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15</w:t>
        </w:r>
        <w:r w:rsidRPr="008239AD">
          <w:rPr>
            <w:b/>
            <w:noProof/>
            <w:sz w:val="24"/>
            <w:szCs w:val="24"/>
          </w:rPr>
          <w:fldChar w:fldCharType="end"/>
        </w:r>
      </w:p>
    </w:sdtContent>
  </w:sdt>
  <w:p w:rsidR="00731A11" w:rsidRDefault="00731A11">
    <w:pPr>
      <w:spacing w:after="0"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368260"/>
      <w:docPartObj>
        <w:docPartGallery w:val="Page Numbers (Bottom of Page)"/>
        <w:docPartUnique/>
      </w:docPartObj>
    </w:sdtPr>
    <w:sdtEndPr>
      <w:rPr>
        <w:noProof/>
      </w:rPr>
    </w:sdtEndPr>
    <w:sdtContent>
      <w:p w:rsidR="00731A11" w:rsidRDefault="00731A11">
        <w:pPr>
          <w:pStyle w:val="Footer"/>
          <w:jc w:val="center"/>
        </w:pPr>
        <w:r w:rsidRPr="008239AD">
          <w:rPr>
            <w:b/>
            <w:sz w:val="24"/>
            <w:szCs w:val="24"/>
          </w:rPr>
          <w:fldChar w:fldCharType="begin"/>
        </w:r>
        <w:r w:rsidRPr="008239AD">
          <w:rPr>
            <w:b/>
            <w:sz w:val="24"/>
            <w:szCs w:val="24"/>
          </w:rPr>
          <w:instrText xml:space="preserve"> PAGE   \* MERGEFORMAT </w:instrText>
        </w:r>
        <w:r w:rsidRPr="008239AD">
          <w:rPr>
            <w:b/>
            <w:sz w:val="24"/>
            <w:szCs w:val="24"/>
          </w:rPr>
          <w:fldChar w:fldCharType="separate"/>
        </w:r>
        <w:r w:rsidR="00D62731">
          <w:rPr>
            <w:b/>
            <w:noProof/>
            <w:sz w:val="24"/>
            <w:szCs w:val="24"/>
          </w:rPr>
          <w:t>16</w:t>
        </w:r>
        <w:r w:rsidRPr="008239AD">
          <w:rPr>
            <w:b/>
            <w:noProof/>
            <w:sz w:val="24"/>
            <w:szCs w:val="24"/>
          </w:rPr>
          <w:fldChar w:fldCharType="end"/>
        </w:r>
      </w:p>
    </w:sdtContent>
  </w:sdt>
  <w:p w:rsidR="00731A11" w:rsidRDefault="00731A11">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26A" w:rsidRDefault="00BB026A">
      <w:pPr>
        <w:spacing w:after="0" w:line="240" w:lineRule="auto"/>
      </w:pPr>
      <w:r>
        <w:separator/>
      </w:r>
    </w:p>
  </w:footnote>
  <w:footnote w:type="continuationSeparator" w:id="0">
    <w:p w:rsidR="00BB026A" w:rsidRDefault="00BB02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D290D"/>
    <w:multiLevelType w:val="hybridMultilevel"/>
    <w:tmpl w:val="6B2C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19494B"/>
    <w:multiLevelType w:val="hybridMultilevel"/>
    <w:tmpl w:val="0724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75A5F"/>
    <w:multiLevelType w:val="hybridMultilevel"/>
    <w:tmpl w:val="6318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800821"/>
    <w:multiLevelType w:val="hybridMultilevel"/>
    <w:tmpl w:val="1A987E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nsid w:val="353D1CE6"/>
    <w:multiLevelType w:val="hybridMultilevel"/>
    <w:tmpl w:val="98F4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62789"/>
    <w:multiLevelType w:val="hybridMultilevel"/>
    <w:tmpl w:val="DA68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DF4EBA"/>
    <w:multiLevelType w:val="hybridMultilevel"/>
    <w:tmpl w:val="D7B2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651AB8"/>
    <w:multiLevelType w:val="hybridMultilevel"/>
    <w:tmpl w:val="7F34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A22240"/>
    <w:multiLevelType w:val="hybridMultilevel"/>
    <w:tmpl w:val="E8E8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9877CE"/>
    <w:multiLevelType w:val="hybridMultilevel"/>
    <w:tmpl w:val="C304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C82F42"/>
    <w:multiLevelType w:val="hybridMultilevel"/>
    <w:tmpl w:val="4C9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C1B8B"/>
    <w:multiLevelType w:val="hybridMultilevel"/>
    <w:tmpl w:val="AEC0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C34AD3"/>
    <w:multiLevelType w:val="hybridMultilevel"/>
    <w:tmpl w:val="A4A040D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nsid w:val="681832F4"/>
    <w:multiLevelType w:val="hybridMultilevel"/>
    <w:tmpl w:val="2D7AE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986A84"/>
    <w:multiLevelType w:val="hybridMultilevel"/>
    <w:tmpl w:val="44BA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00564B"/>
    <w:multiLevelType w:val="hybridMultilevel"/>
    <w:tmpl w:val="6A02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754DD0"/>
    <w:multiLevelType w:val="hybridMultilevel"/>
    <w:tmpl w:val="E93A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936210"/>
    <w:multiLevelType w:val="hybridMultilevel"/>
    <w:tmpl w:val="23D4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
  </w:num>
  <w:num w:numId="4">
    <w:abstractNumId w:val="17"/>
  </w:num>
  <w:num w:numId="5">
    <w:abstractNumId w:val="13"/>
  </w:num>
  <w:num w:numId="6">
    <w:abstractNumId w:val="2"/>
  </w:num>
  <w:num w:numId="7">
    <w:abstractNumId w:val="7"/>
  </w:num>
  <w:num w:numId="8">
    <w:abstractNumId w:val="6"/>
  </w:num>
  <w:num w:numId="9">
    <w:abstractNumId w:val="8"/>
  </w:num>
  <w:num w:numId="10">
    <w:abstractNumId w:val="1"/>
  </w:num>
  <w:num w:numId="11">
    <w:abstractNumId w:val="5"/>
  </w:num>
  <w:num w:numId="12">
    <w:abstractNumId w:val="12"/>
  </w:num>
  <w:num w:numId="13">
    <w:abstractNumId w:val="3"/>
  </w:num>
  <w:num w:numId="14">
    <w:abstractNumId w:val="15"/>
  </w:num>
  <w:num w:numId="15">
    <w:abstractNumId w:val="0"/>
  </w:num>
  <w:num w:numId="16">
    <w:abstractNumId w:val="9"/>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52D"/>
    <w:rsid w:val="000465B1"/>
    <w:rsid w:val="00080B02"/>
    <w:rsid w:val="00087732"/>
    <w:rsid w:val="000A0A24"/>
    <w:rsid w:val="000A2169"/>
    <w:rsid w:val="000A6F97"/>
    <w:rsid w:val="000E229E"/>
    <w:rsid w:val="000E4C13"/>
    <w:rsid w:val="00106D37"/>
    <w:rsid w:val="00116B39"/>
    <w:rsid w:val="00120592"/>
    <w:rsid w:val="001402FD"/>
    <w:rsid w:val="00191FB3"/>
    <w:rsid w:val="001A0944"/>
    <w:rsid w:val="001C70E8"/>
    <w:rsid w:val="002202FC"/>
    <w:rsid w:val="002559BE"/>
    <w:rsid w:val="0028746E"/>
    <w:rsid w:val="002B625C"/>
    <w:rsid w:val="0036758A"/>
    <w:rsid w:val="00371DF9"/>
    <w:rsid w:val="00380355"/>
    <w:rsid w:val="003A27E3"/>
    <w:rsid w:val="003B63D0"/>
    <w:rsid w:val="0041132C"/>
    <w:rsid w:val="0042146C"/>
    <w:rsid w:val="00466D47"/>
    <w:rsid w:val="00484798"/>
    <w:rsid w:val="00490272"/>
    <w:rsid w:val="004A669B"/>
    <w:rsid w:val="004B0032"/>
    <w:rsid w:val="004D263F"/>
    <w:rsid w:val="004D5D35"/>
    <w:rsid w:val="004F4686"/>
    <w:rsid w:val="00513ADC"/>
    <w:rsid w:val="00515FEF"/>
    <w:rsid w:val="00525C4C"/>
    <w:rsid w:val="005326BD"/>
    <w:rsid w:val="005416E2"/>
    <w:rsid w:val="00583E3F"/>
    <w:rsid w:val="005C22EC"/>
    <w:rsid w:val="005D58D4"/>
    <w:rsid w:val="005E1AE5"/>
    <w:rsid w:val="005F0446"/>
    <w:rsid w:val="00604ED3"/>
    <w:rsid w:val="0060793D"/>
    <w:rsid w:val="006418AC"/>
    <w:rsid w:val="00657EEC"/>
    <w:rsid w:val="00675673"/>
    <w:rsid w:val="00676943"/>
    <w:rsid w:val="00677662"/>
    <w:rsid w:val="00680C6F"/>
    <w:rsid w:val="00696039"/>
    <w:rsid w:val="0069752D"/>
    <w:rsid w:val="006A3B1A"/>
    <w:rsid w:val="006B7A45"/>
    <w:rsid w:val="00707D00"/>
    <w:rsid w:val="00716D8A"/>
    <w:rsid w:val="00717525"/>
    <w:rsid w:val="00722645"/>
    <w:rsid w:val="00731A11"/>
    <w:rsid w:val="00766A08"/>
    <w:rsid w:val="007735E5"/>
    <w:rsid w:val="007A7A6B"/>
    <w:rsid w:val="007C3039"/>
    <w:rsid w:val="007C3C5F"/>
    <w:rsid w:val="008121A8"/>
    <w:rsid w:val="008160CF"/>
    <w:rsid w:val="008239AD"/>
    <w:rsid w:val="00880AA2"/>
    <w:rsid w:val="008A76C5"/>
    <w:rsid w:val="008B31B8"/>
    <w:rsid w:val="00917EFB"/>
    <w:rsid w:val="009363E2"/>
    <w:rsid w:val="00953818"/>
    <w:rsid w:val="00956E50"/>
    <w:rsid w:val="00983343"/>
    <w:rsid w:val="009A088E"/>
    <w:rsid w:val="009B665C"/>
    <w:rsid w:val="009C2862"/>
    <w:rsid w:val="009E4854"/>
    <w:rsid w:val="00A04188"/>
    <w:rsid w:val="00A13D76"/>
    <w:rsid w:val="00A16F90"/>
    <w:rsid w:val="00A170FB"/>
    <w:rsid w:val="00A2372B"/>
    <w:rsid w:val="00A520FD"/>
    <w:rsid w:val="00A76D8C"/>
    <w:rsid w:val="00A977EF"/>
    <w:rsid w:val="00AC0C8D"/>
    <w:rsid w:val="00AF0638"/>
    <w:rsid w:val="00B16E19"/>
    <w:rsid w:val="00B256CE"/>
    <w:rsid w:val="00B91321"/>
    <w:rsid w:val="00B916BA"/>
    <w:rsid w:val="00BB026A"/>
    <w:rsid w:val="00C009E1"/>
    <w:rsid w:val="00C06CBC"/>
    <w:rsid w:val="00C33644"/>
    <w:rsid w:val="00C475ED"/>
    <w:rsid w:val="00C5398A"/>
    <w:rsid w:val="00C6456D"/>
    <w:rsid w:val="00C76881"/>
    <w:rsid w:val="00C83A23"/>
    <w:rsid w:val="00CA0C75"/>
    <w:rsid w:val="00CB0CDD"/>
    <w:rsid w:val="00D10B70"/>
    <w:rsid w:val="00D36689"/>
    <w:rsid w:val="00D42C1D"/>
    <w:rsid w:val="00D469AC"/>
    <w:rsid w:val="00D46D31"/>
    <w:rsid w:val="00D5163E"/>
    <w:rsid w:val="00D52185"/>
    <w:rsid w:val="00D62731"/>
    <w:rsid w:val="00D74A03"/>
    <w:rsid w:val="00D83A19"/>
    <w:rsid w:val="00D8406B"/>
    <w:rsid w:val="00DA13A5"/>
    <w:rsid w:val="00DE7631"/>
    <w:rsid w:val="00E00D0B"/>
    <w:rsid w:val="00E2701C"/>
    <w:rsid w:val="00EA3024"/>
    <w:rsid w:val="00EA4172"/>
    <w:rsid w:val="00ED1AC2"/>
    <w:rsid w:val="00F07C4F"/>
    <w:rsid w:val="00F15799"/>
    <w:rsid w:val="00F51B02"/>
    <w:rsid w:val="00FA1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A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E3F"/>
    <w:rPr>
      <w:rFonts w:ascii="Tahoma" w:hAnsi="Tahoma" w:cs="Tahoma"/>
      <w:sz w:val="16"/>
      <w:szCs w:val="16"/>
    </w:rPr>
  </w:style>
  <w:style w:type="paragraph" w:styleId="ListParagraph">
    <w:name w:val="List Paragraph"/>
    <w:basedOn w:val="Normal"/>
    <w:uiPriority w:val="34"/>
    <w:qFormat/>
    <w:rsid w:val="00604ED3"/>
    <w:pPr>
      <w:ind w:left="720"/>
      <w:contextualSpacing/>
    </w:pPr>
  </w:style>
  <w:style w:type="paragraph" w:styleId="Header">
    <w:name w:val="header"/>
    <w:basedOn w:val="Normal"/>
    <w:link w:val="HeaderChar"/>
    <w:uiPriority w:val="99"/>
    <w:unhideWhenUsed/>
    <w:rsid w:val="00490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272"/>
  </w:style>
  <w:style w:type="paragraph" w:styleId="Footer">
    <w:name w:val="footer"/>
    <w:basedOn w:val="Normal"/>
    <w:link w:val="FooterChar"/>
    <w:uiPriority w:val="99"/>
    <w:unhideWhenUsed/>
    <w:rsid w:val="00490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2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A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E3F"/>
    <w:rPr>
      <w:rFonts w:ascii="Tahoma" w:hAnsi="Tahoma" w:cs="Tahoma"/>
      <w:sz w:val="16"/>
      <w:szCs w:val="16"/>
    </w:rPr>
  </w:style>
  <w:style w:type="paragraph" w:styleId="ListParagraph">
    <w:name w:val="List Paragraph"/>
    <w:basedOn w:val="Normal"/>
    <w:uiPriority w:val="34"/>
    <w:qFormat/>
    <w:rsid w:val="00604ED3"/>
    <w:pPr>
      <w:ind w:left="720"/>
      <w:contextualSpacing/>
    </w:pPr>
  </w:style>
  <w:style w:type="paragraph" w:styleId="Header">
    <w:name w:val="header"/>
    <w:basedOn w:val="Normal"/>
    <w:link w:val="HeaderChar"/>
    <w:uiPriority w:val="99"/>
    <w:unhideWhenUsed/>
    <w:rsid w:val="00490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272"/>
  </w:style>
  <w:style w:type="paragraph" w:styleId="Footer">
    <w:name w:val="footer"/>
    <w:basedOn w:val="Normal"/>
    <w:link w:val="FooterChar"/>
    <w:uiPriority w:val="99"/>
    <w:unhideWhenUsed/>
    <w:rsid w:val="00490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6.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21.xml"/><Relationship Id="rId42" Type="http://schemas.openxmlformats.org/officeDocument/2006/relationships/footer" Target="footer2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6.xml"/><Relationship Id="rId41"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footer" Target="footer18.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5C74A-C83B-49EB-B454-9F68AA10F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12521</Words>
  <Characters>71374</Characters>
  <Application>Microsoft Office Word</Application>
  <DocSecurity>4</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CSDE</Company>
  <LinksUpToDate>false</LinksUpToDate>
  <CharactersWithSpaces>83728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Levy, Michelle</dc:creator>
  <cp:lastModifiedBy>bamontel</cp:lastModifiedBy>
  <cp:revision>2</cp:revision>
  <dcterms:created xsi:type="dcterms:W3CDTF">2015-01-12T19:55:00Z</dcterms:created>
  <dcterms:modified xsi:type="dcterms:W3CDTF">2015-01-12T19:55:00Z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2014-06-25T00:00:00Z</vt:filetime>
  </property>
  <property fmtid="{D5CDD505-2E9C-101B-9397-08002B2CF9AE}" pid="3" name="LastSaved">
    <vt:filetime>2014-07-23T00:00:00Z</vt:filetime>
  </property>
</Properties>
</file>