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B29" w:rsidRDefault="00AC4B29"/>
    <w:p w:rsidR="00651435" w:rsidRDefault="00760A05" w:rsidP="00651435">
      <w:r>
        <w:t xml:space="preserve">1 </w:t>
      </w:r>
      <w:r w:rsidR="00651435">
        <w:t>Family Priority from Section 3: To talk more so she’s less frustrated</w:t>
      </w:r>
    </w:p>
    <w:p w:rsidR="00651435" w:rsidRDefault="00651435" w:rsidP="00651435">
      <w:r>
        <w:t>Section 4 (What everyday activities might allow you to work on your priorities?): Snack @ childcare</w:t>
      </w:r>
    </w:p>
    <w:p w:rsidR="00DC6F7F" w:rsidRDefault="00DC6F7F"/>
    <w:p w:rsidR="0007210D" w:rsidRDefault="0007210D" w:rsidP="0007210D">
      <w:pPr>
        <w:tabs>
          <w:tab w:val="left" w:pos="3150"/>
        </w:tabs>
        <w:rPr>
          <w:sz w:val="20"/>
        </w:rPr>
      </w:pPr>
      <w:r>
        <w:rPr>
          <w:sz w:val="20"/>
        </w:rPr>
        <w:tab/>
      </w:r>
    </w:p>
    <w:p w:rsidR="0007210D" w:rsidRPr="00E50D34" w:rsidRDefault="0007210D" w:rsidP="0007210D">
      <w:pPr>
        <w:tabs>
          <w:tab w:val="left" w:pos="3150"/>
        </w:tabs>
        <w:rPr>
          <w:sz w:val="20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-119380</wp:posOffset>
                </wp:positionV>
                <wp:extent cx="4521835" cy="274320"/>
                <wp:effectExtent l="7620" t="9525" r="1397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83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7210D" w:rsidRPr="00D04C0D" w:rsidRDefault="0007210D" w:rsidP="0007210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Section 5A: WHAT WE WILL WORK ON / CHILD OUTCOME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7.8pt;margin-top:-9.4pt;width:356.0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" strokeweight="1pt">
                <v:shadow color="#868686"/>
                <v:textbox>
                  <w:txbxContent>
                    <w:p w:rsidR="0007210D" w:rsidRPr="00D04C0D" w:rsidRDefault="0007210D" w:rsidP="0007210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Section 5A: WHAT WE WILL WORK ON / CHILD OUTCOME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1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8"/>
        <w:gridCol w:w="1712"/>
      </w:tblGrid>
      <w:tr w:rsidR="0007210D" w:rsidRPr="003C3274" w:rsidTr="00350816">
        <w:trPr>
          <w:trHeight w:val="431"/>
        </w:trPr>
        <w:tc>
          <w:tcPr>
            <w:tcW w:w="11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210D" w:rsidRPr="00C053C3" w:rsidRDefault="0007210D" w:rsidP="00350816">
            <w:pPr>
              <w:ind w:right="-36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This information will help</w:t>
            </w:r>
            <w:r w:rsidRPr="00C053C3">
              <w:rPr>
                <w:i/>
                <w:sz w:val="20"/>
              </w:rPr>
              <w:t xml:space="preserve"> you </w:t>
            </w:r>
            <w:r>
              <w:rPr>
                <w:i/>
                <w:sz w:val="20"/>
              </w:rPr>
              <w:t>support</w:t>
            </w:r>
            <w:r w:rsidRPr="00C053C3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your</w:t>
            </w:r>
            <w:r w:rsidRPr="00C053C3">
              <w:rPr>
                <w:i/>
                <w:sz w:val="20"/>
              </w:rPr>
              <w:t xml:space="preserve"> child’s participation </w:t>
            </w:r>
            <w:r>
              <w:rPr>
                <w:i/>
                <w:sz w:val="20"/>
              </w:rPr>
              <w:t>in your</w:t>
            </w:r>
            <w:r w:rsidRPr="00C053C3">
              <w:rPr>
                <w:i/>
                <w:sz w:val="20"/>
              </w:rPr>
              <w:t xml:space="preserve"> everyday activities based on your priorities for his/her learning and development. </w:t>
            </w:r>
            <w:r w:rsidRPr="00DE51E0">
              <w:rPr>
                <w:i/>
                <w:sz w:val="20"/>
              </w:rPr>
              <w:t>The activities you focus on as outcomes serve as a measure of your child’s progress but will not be the only activities worked on with your team.  You will identify other activities that support your child’s learning.</w:t>
            </w:r>
          </w:p>
        </w:tc>
      </w:tr>
      <w:tr w:rsidR="0007210D" w:rsidRPr="003C3274" w:rsidTr="00350816">
        <w:trPr>
          <w:trHeight w:val="1203"/>
        </w:trPr>
        <w:tc>
          <w:tcPr>
            <w:tcW w:w="11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210D" w:rsidRPr="00500A7F" w:rsidRDefault="0007210D" w:rsidP="00350816">
            <w:pPr>
              <w:ind w:right="-36"/>
              <w:rPr>
                <w:sz w:val="22"/>
                <w:szCs w:val="22"/>
              </w:rPr>
            </w:pPr>
            <w:r w:rsidRPr="00290A52">
              <w:rPr>
                <w:b/>
                <w:sz w:val="22"/>
                <w:szCs w:val="22"/>
              </w:rPr>
              <w:t>Wh</w:t>
            </w:r>
            <w:r>
              <w:rPr>
                <w:b/>
                <w:sz w:val="22"/>
                <w:szCs w:val="22"/>
              </w:rPr>
              <w:t>at a</w:t>
            </w:r>
            <w:r w:rsidRPr="00290A52">
              <w:rPr>
                <w:b/>
                <w:sz w:val="22"/>
                <w:szCs w:val="22"/>
              </w:rPr>
              <w:t>ctivity will we explore?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07210D" w:rsidRDefault="0007210D" w:rsidP="00350816">
            <w:pPr>
              <w:rPr>
                <w:color w:val="FF0000"/>
                <w:sz w:val="22"/>
                <w:szCs w:val="22"/>
              </w:rPr>
            </w:pPr>
          </w:p>
          <w:p w:rsidR="00DE51E0" w:rsidRPr="00DE51E0" w:rsidRDefault="00DE51E0" w:rsidP="00350816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Snack time at childcare</w:t>
            </w:r>
          </w:p>
        </w:tc>
      </w:tr>
      <w:tr w:rsidR="0007210D" w:rsidRPr="003C3274" w:rsidTr="00350816">
        <w:trPr>
          <w:trHeight w:val="1250"/>
        </w:trPr>
        <w:tc>
          <w:tcPr>
            <w:tcW w:w="11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210D" w:rsidRPr="00290A52" w:rsidRDefault="0007210D" w:rsidP="00350816">
            <w:pPr>
              <w:ind w:right="-36"/>
              <w:rPr>
                <w:b/>
                <w:sz w:val="22"/>
                <w:szCs w:val="22"/>
              </w:rPr>
            </w:pPr>
            <w:r w:rsidRPr="001C3BE7">
              <w:rPr>
                <w:b/>
                <w:sz w:val="22"/>
                <w:szCs w:val="22"/>
              </w:rPr>
              <w:t xml:space="preserve">What does your child do well or find interesting in during the activity? </w:t>
            </w:r>
          </w:p>
          <w:p w:rsidR="0007210D" w:rsidRDefault="0007210D" w:rsidP="00350816">
            <w:pPr>
              <w:ind w:right="-36"/>
              <w:rPr>
                <w:b/>
                <w:sz w:val="22"/>
                <w:szCs w:val="22"/>
              </w:rPr>
            </w:pPr>
          </w:p>
          <w:p w:rsidR="00DE51E0" w:rsidRDefault="00DE51E0" w:rsidP="00350816">
            <w:pPr>
              <w:ind w:right="-36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She likes food and is not picky.  Drinks from her </w:t>
            </w:r>
            <w:r w:rsidR="00F13AA9">
              <w:rPr>
                <w:color w:val="FF0000"/>
                <w:sz w:val="22"/>
                <w:szCs w:val="22"/>
              </w:rPr>
              <w:t xml:space="preserve">straw </w:t>
            </w:r>
            <w:r>
              <w:rPr>
                <w:color w:val="FF0000"/>
                <w:sz w:val="22"/>
                <w:szCs w:val="22"/>
              </w:rPr>
              <w:t>cup</w:t>
            </w:r>
            <w:r w:rsidR="00F13AA9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 xml:space="preserve">– </w:t>
            </w:r>
            <w:r w:rsidR="0095139A">
              <w:rPr>
                <w:color w:val="FF0000"/>
                <w:sz w:val="22"/>
                <w:szCs w:val="22"/>
              </w:rPr>
              <w:t xml:space="preserve">especially </w:t>
            </w:r>
            <w:r>
              <w:rPr>
                <w:color w:val="FF0000"/>
                <w:sz w:val="22"/>
                <w:szCs w:val="22"/>
              </w:rPr>
              <w:t xml:space="preserve">likes her pink Disney cup. </w:t>
            </w:r>
          </w:p>
          <w:p w:rsidR="00DE51E0" w:rsidRPr="00DE51E0" w:rsidRDefault="00DE51E0" w:rsidP="00350816">
            <w:pPr>
              <w:ind w:right="-36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Likes her friend, Andy, and wants to sit near him.</w:t>
            </w:r>
          </w:p>
        </w:tc>
      </w:tr>
      <w:tr w:rsidR="0007210D" w:rsidRPr="003C3274" w:rsidTr="00350816">
        <w:trPr>
          <w:trHeight w:val="1259"/>
        </w:trPr>
        <w:tc>
          <w:tcPr>
            <w:tcW w:w="11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210D" w:rsidRPr="00F13AA9" w:rsidRDefault="00F13AA9" w:rsidP="00350816">
            <w:pPr>
              <w:ind w:right="-3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Where does he/she need support?</w:t>
            </w:r>
          </w:p>
          <w:p w:rsidR="00F13AA9" w:rsidRDefault="00BF1565" w:rsidP="00F13AA9">
            <w:pPr>
              <w:ind w:right="-36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Letting </w:t>
            </w:r>
            <w:r w:rsidR="007A1A44">
              <w:rPr>
                <w:color w:val="FF0000"/>
                <w:sz w:val="22"/>
                <w:szCs w:val="22"/>
              </w:rPr>
              <w:t>people</w:t>
            </w:r>
            <w:r>
              <w:rPr>
                <w:color w:val="FF0000"/>
                <w:sz w:val="22"/>
                <w:szCs w:val="22"/>
              </w:rPr>
              <w:t xml:space="preserve"> know</w:t>
            </w:r>
            <w:r w:rsidR="00DE51E0">
              <w:rPr>
                <w:color w:val="FF0000"/>
                <w:sz w:val="22"/>
                <w:szCs w:val="22"/>
              </w:rPr>
              <w:t xml:space="preserve"> what she wants</w:t>
            </w:r>
            <w:r w:rsidR="00F13AA9">
              <w:rPr>
                <w:color w:val="FF0000"/>
                <w:sz w:val="22"/>
                <w:szCs w:val="22"/>
              </w:rPr>
              <w:t xml:space="preserve"> – she gets frustrated when we don’t understand</w:t>
            </w:r>
          </w:p>
          <w:p w:rsidR="00F13AA9" w:rsidRDefault="00F13AA9" w:rsidP="00F13AA9">
            <w:pPr>
              <w:ind w:right="-36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Holding her own cup</w:t>
            </w:r>
          </w:p>
          <w:p w:rsidR="00DE51E0" w:rsidRPr="00DE51E0" w:rsidRDefault="00DE51E0" w:rsidP="004C79CC">
            <w:pPr>
              <w:ind w:right="-36"/>
              <w:rPr>
                <w:color w:val="FF0000"/>
                <w:sz w:val="22"/>
                <w:szCs w:val="22"/>
              </w:rPr>
            </w:pPr>
          </w:p>
        </w:tc>
      </w:tr>
      <w:tr w:rsidR="0007210D" w:rsidRPr="003C3274" w:rsidTr="00350816">
        <w:trPr>
          <w:trHeight w:val="1968"/>
        </w:trPr>
        <w:tc>
          <w:tcPr>
            <w:tcW w:w="1127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7210D" w:rsidRPr="00C636F9" w:rsidRDefault="0007210D" w:rsidP="00350816">
            <w:pPr>
              <w:ind w:right="-36"/>
              <w:rPr>
                <w:i/>
                <w:sz w:val="22"/>
                <w:szCs w:val="22"/>
              </w:rPr>
            </w:pPr>
            <w:r w:rsidRPr="007A307B">
              <w:rPr>
                <w:b/>
                <w:sz w:val="22"/>
                <w:szCs w:val="22"/>
              </w:rPr>
              <w:t xml:space="preserve">What </w:t>
            </w:r>
            <w:r>
              <w:rPr>
                <w:b/>
                <w:sz w:val="22"/>
                <w:szCs w:val="22"/>
              </w:rPr>
              <w:t xml:space="preserve">have you and </w:t>
            </w:r>
            <w:r w:rsidRPr="00253005">
              <w:rPr>
                <w:b/>
                <w:sz w:val="22"/>
                <w:szCs w:val="22"/>
              </w:rPr>
              <w:t>others tried (strategies) to support your child in this activity?</w:t>
            </w:r>
            <w:r w:rsidRPr="00C636F9">
              <w:rPr>
                <w:b/>
                <w:sz w:val="22"/>
                <w:szCs w:val="22"/>
                <w:highlight w:val="yellow"/>
              </w:rPr>
              <w:t xml:space="preserve"> </w:t>
            </w:r>
          </w:p>
          <w:p w:rsidR="0007210D" w:rsidRDefault="0007210D" w:rsidP="00350816">
            <w:pPr>
              <w:ind w:right="-36"/>
              <w:rPr>
                <w:b/>
                <w:sz w:val="22"/>
                <w:szCs w:val="22"/>
                <w:u w:val="single"/>
              </w:rPr>
            </w:pPr>
          </w:p>
          <w:p w:rsidR="00DE51E0" w:rsidRDefault="00DE51E0" w:rsidP="00350816">
            <w:pPr>
              <w:ind w:right="-36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Teacher </w:t>
            </w:r>
            <w:r w:rsidR="008C4AC0">
              <w:rPr>
                <w:color w:val="FF0000"/>
                <w:sz w:val="22"/>
                <w:szCs w:val="22"/>
              </w:rPr>
              <w:t>uses the words</w:t>
            </w:r>
            <w:r w:rsidR="00BF1565">
              <w:rPr>
                <w:color w:val="FF0000"/>
                <w:sz w:val="22"/>
                <w:szCs w:val="22"/>
              </w:rPr>
              <w:t xml:space="preserve"> for what she thinks Lakeisha wants</w:t>
            </w:r>
            <w:r>
              <w:rPr>
                <w:color w:val="FF0000"/>
                <w:sz w:val="22"/>
                <w:szCs w:val="22"/>
              </w:rPr>
              <w:t>– we do this at home too</w:t>
            </w:r>
            <w:r w:rsidR="004B49FD">
              <w:rPr>
                <w:color w:val="FF0000"/>
                <w:sz w:val="22"/>
                <w:szCs w:val="22"/>
              </w:rPr>
              <w:t>.</w:t>
            </w:r>
          </w:p>
          <w:p w:rsidR="00DE51E0" w:rsidRPr="00DE51E0" w:rsidRDefault="000E5C8E" w:rsidP="00DA354C">
            <w:pPr>
              <w:ind w:right="-36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We bought her a cup with two handles and this helps, but she </w:t>
            </w:r>
            <w:r w:rsidR="00DA354C">
              <w:rPr>
                <w:color w:val="FF0000"/>
                <w:sz w:val="22"/>
                <w:szCs w:val="22"/>
              </w:rPr>
              <w:t>still has some trouble</w:t>
            </w:r>
            <w:r w:rsidR="004B49FD">
              <w:rPr>
                <w:color w:val="FF0000"/>
                <w:sz w:val="22"/>
                <w:szCs w:val="22"/>
              </w:rPr>
              <w:t>.</w:t>
            </w:r>
          </w:p>
        </w:tc>
      </w:tr>
      <w:tr w:rsidR="0007210D" w:rsidRPr="003C3274" w:rsidTr="00350816">
        <w:trPr>
          <w:trHeight w:val="393"/>
        </w:trPr>
        <w:tc>
          <w:tcPr>
            <w:tcW w:w="112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7210D" w:rsidRDefault="0007210D" w:rsidP="00350816">
            <w:pPr>
              <w:jc w:val="center"/>
            </w:pPr>
            <w:r w:rsidRPr="00A77F80">
              <w:rPr>
                <w:i/>
                <w:sz w:val="22"/>
                <w:szCs w:val="22"/>
              </w:rPr>
              <w:t>Additional s</w:t>
            </w:r>
            <w:r>
              <w:rPr>
                <w:i/>
                <w:sz w:val="22"/>
                <w:szCs w:val="22"/>
              </w:rPr>
              <w:t>trategies related to</w:t>
            </w:r>
            <w:r w:rsidRPr="00A77F80">
              <w:rPr>
                <w:i/>
                <w:sz w:val="22"/>
                <w:szCs w:val="22"/>
              </w:rPr>
              <w:t xml:space="preserve"> this outcome will be developed jointly </w:t>
            </w:r>
            <w:r>
              <w:rPr>
                <w:i/>
                <w:sz w:val="22"/>
                <w:szCs w:val="22"/>
              </w:rPr>
              <w:t>with</w:t>
            </w:r>
            <w:r w:rsidRPr="00A77F80">
              <w:rPr>
                <w:i/>
                <w:sz w:val="22"/>
                <w:szCs w:val="22"/>
              </w:rPr>
              <w:t xml:space="preserve"> you </w:t>
            </w:r>
            <w:r>
              <w:rPr>
                <w:i/>
                <w:sz w:val="22"/>
                <w:szCs w:val="22"/>
              </w:rPr>
              <w:t>during</w:t>
            </w:r>
            <w:r w:rsidRPr="00A77F8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your</w:t>
            </w:r>
            <w:r w:rsidRPr="00A77F80">
              <w:rPr>
                <w:i/>
                <w:sz w:val="22"/>
                <w:szCs w:val="22"/>
              </w:rPr>
              <w:t xml:space="preserve"> visits.</w:t>
            </w:r>
          </w:p>
        </w:tc>
      </w:tr>
      <w:tr w:rsidR="0007210D" w:rsidRPr="003C3274" w:rsidTr="00350816">
        <w:trPr>
          <w:trHeight w:val="1545"/>
        </w:trPr>
        <w:tc>
          <w:tcPr>
            <w:tcW w:w="1127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07210D" w:rsidRDefault="0007210D" w:rsidP="00350816">
            <w:pPr>
              <w:ind w:right="-36"/>
              <w:rPr>
                <w:sz w:val="20"/>
              </w:rPr>
            </w:pPr>
            <w:r w:rsidRPr="00DE4B74">
              <w:rPr>
                <w:b/>
                <w:sz w:val="22"/>
                <w:szCs w:val="22"/>
              </w:rPr>
              <w:t xml:space="preserve">What </w:t>
            </w:r>
            <w:r>
              <w:rPr>
                <w:b/>
                <w:sz w:val="22"/>
                <w:szCs w:val="22"/>
              </w:rPr>
              <w:t xml:space="preserve">else </w:t>
            </w:r>
            <w:r w:rsidRPr="00DE4B74">
              <w:rPr>
                <w:b/>
                <w:sz w:val="22"/>
                <w:szCs w:val="22"/>
              </w:rPr>
              <w:t>do you want your child to learn during this activity</w:t>
            </w:r>
            <w:r>
              <w:rPr>
                <w:b/>
                <w:sz w:val="22"/>
                <w:szCs w:val="22"/>
              </w:rPr>
              <w:t xml:space="preserve">?  </w:t>
            </w:r>
            <w:r>
              <w:rPr>
                <w:sz w:val="20"/>
              </w:rPr>
              <w:t>(</w:t>
            </w:r>
            <w:r w:rsidRPr="00822DBB">
              <w:rPr>
                <w:i/>
                <w:sz w:val="20"/>
              </w:rPr>
              <w:t xml:space="preserve">priorities </w:t>
            </w:r>
            <w:r>
              <w:rPr>
                <w:b/>
                <w:i/>
                <w:sz w:val="20"/>
              </w:rPr>
              <w:t>AND</w:t>
            </w:r>
            <w:r w:rsidRPr="00822DBB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other areas of development that might be addressed as part of the outcome</w:t>
            </w:r>
            <w:r>
              <w:rPr>
                <w:sz w:val="20"/>
              </w:rPr>
              <w:t>)</w:t>
            </w:r>
          </w:p>
          <w:p w:rsidR="0007210D" w:rsidRDefault="0007210D" w:rsidP="00350816">
            <w:pPr>
              <w:ind w:right="-36"/>
              <w:rPr>
                <w:sz w:val="20"/>
              </w:rPr>
            </w:pPr>
          </w:p>
          <w:p w:rsidR="00DE51E0" w:rsidRPr="00BF1565" w:rsidRDefault="00F15AAB" w:rsidP="00350816">
            <w:pPr>
              <w:ind w:right="-36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Sitting better in her chair – she slides down a lot or leans to the side</w:t>
            </w:r>
          </w:p>
        </w:tc>
      </w:tr>
      <w:tr w:rsidR="0007210D" w:rsidRPr="003C3274" w:rsidTr="00350816">
        <w:trPr>
          <w:trHeight w:val="2069"/>
        </w:trPr>
        <w:tc>
          <w:tcPr>
            <w:tcW w:w="9558" w:type="dxa"/>
            <w:tcBorders>
              <w:top w:val="single" w:sz="4" w:space="0" w:color="auto"/>
            </w:tcBorders>
            <w:shd w:val="clear" w:color="auto" w:fill="auto"/>
          </w:tcPr>
          <w:p w:rsidR="0007210D" w:rsidRPr="007D4BFD" w:rsidRDefault="0007210D" w:rsidP="00350816">
            <w:pPr>
              <w:ind w:right="-36"/>
              <w:rPr>
                <w:i/>
                <w:sz w:val="22"/>
                <w:szCs w:val="22"/>
              </w:rPr>
            </w:pPr>
            <w:r w:rsidRPr="00247F16">
              <w:rPr>
                <w:b/>
                <w:sz w:val="22"/>
                <w:szCs w:val="22"/>
              </w:rPr>
              <w:t xml:space="preserve">OUTCOME: </w:t>
            </w:r>
            <w:r w:rsidRPr="00513605">
              <w:rPr>
                <w:i/>
                <w:sz w:val="22"/>
                <w:szCs w:val="22"/>
              </w:rPr>
              <w:t xml:space="preserve">What would you like </w:t>
            </w:r>
            <w:r>
              <w:rPr>
                <w:i/>
                <w:sz w:val="22"/>
                <w:szCs w:val="22"/>
              </w:rPr>
              <w:t>this activity to look like</w:t>
            </w:r>
            <w:r w:rsidRPr="007D4BFD">
              <w:rPr>
                <w:i/>
                <w:sz w:val="22"/>
                <w:szCs w:val="22"/>
              </w:rPr>
              <w:t>?</w:t>
            </w:r>
          </w:p>
          <w:p w:rsidR="0007210D" w:rsidRDefault="0007210D" w:rsidP="00350816">
            <w:pPr>
              <w:ind w:right="-36"/>
              <w:rPr>
                <w:sz w:val="22"/>
                <w:szCs w:val="22"/>
              </w:rPr>
            </w:pPr>
          </w:p>
          <w:p w:rsidR="00BF1565" w:rsidRPr="00BF1565" w:rsidRDefault="00BF1565" w:rsidP="00DE2533">
            <w:pPr>
              <w:ind w:right="-36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Lakeisha will have snack with her friends, letting her teacher know what she wants</w:t>
            </w:r>
            <w:r w:rsidR="00DE2533">
              <w:rPr>
                <w:color w:val="FF0000"/>
                <w:sz w:val="22"/>
                <w:szCs w:val="22"/>
              </w:rPr>
              <w:t xml:space="preserve"> while eating</w:t>
            </w:r>
            <w:r>
              <w:rPr>
                <w:color w:val="FF0000"/>
                <w:sz w:val="22"/>
                <w:szCs w:val="22"/>
              </w:rPr>
              <w:t xml:space="preserve">, </w:t>
            </w:r>
            <w:r w:rsidR="00DE2533">
              <w:rPr>
                <w:color w:val="FF0000"/>
                <w:sz w:val="22"/>
                <w:szCs w:val="22"/>
              </w:rPr>
              <w:t>holding her own cup</w:t>
            </w:r>
            <w:r>
              <w:rPr>
                <w:color w:val="FF0000"/>
                <w:sz w:val="22"/>
                <w:szCs w:val="22"/>
              </w:rPr>
              <w:t>, and sitting in a good position.</w:t>
            </w:r>
          </w:p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auto"/>
          </w:tcPr>
          <w:p w:rsidR="0007210D" w:rsidRPr="003C3274" w:rsidRDefault="0007210D" w:rsidP="00350816">
            <w:pPr>
              <w:ind w:right="-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be a</w:t>
            </w:r>
            <w:r w:rsidRPr="003C3274">
              <w:rPr>
                <w:sz w:val="22"/>
                <w:szCs w:val="22"/>
              </w:rPr>
              <w:t>chieved By</w:t>
            </w:r>
            <w:r>
              <w:rPr>
                <w:sz w:val="22"/>
                <w:szCs w:val="22"/>
              </w:rPr>
              <w:t>:</w:t>
            </w:r>
            <w:r w:rsidRPr="003C3274">
              <w:rPr>
                <w:sz w:val="22"/>
                <w:szCs w:val="22"/>
              </w:rPr>
              <w:t xml:space="preserve"> </w:t>
            </w:r>
            <w:r w:rsidRPr="009D7765">
              <w:rPr>
                <w:sz w:val="20"/>
              </w:rPr>
              <w:t>(date</w:t>
            </w:r>
            <w:r>
              <w:rPr>
                <w:sz w:val="20"/>
              </w:rPr>
              <w:t>/</w:t>
            </w:r>
            <w:r w:rsidRPr="009D7765">
              <w:rPr>
                <w:sz w:val="20"/>
              </w:rPr>
              <w:t>event)</w:t>
            </w:r>
          </w:p>
          <w:p w:rsidR="0007210D" w:rsidRDefault="0007210D" w:rsidP="00350816">
            <w:pPr>
              <w:ind w:right="-36"/>
              <w:rPr>
                <w:sz w:val="22"/>
                <w:szCs w:val="22"/>
              </w:rPr>
            </w:pPr>
          </w:p>
          <w:p w:rsidR="00BF1565" w:rsidRPr="00D87BBC" w:rsidRDefault="00D87BBC" w:rsidP="00350816">
            <w:pPr>
              <w:ind w:right="-36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Sept. 2016</w:t>
            </w:r>
            <w:bookmarkStart w:id="0" w:name="_GoBack"/>
            <w:bookmarkEnd w:id="0"/>
          </w:p>
        </w:tc>
      </w:tr>
      <w:tr w:rsidR="0007210D" w:rsidRPr="003C3274" w:rsidTr="00350816">
        <w:trPr>
          <w:trHeight w:val="1169"/>
        </w:trPr>
        <w:tc>
          <w:tcPr>
            <w:tcW w:w="11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210D" w:rsidRPr="00EA369E" w:rsidRDefault="0007210D" w:rsidP="00350816">
            <w:pPr>
              <w:ind w:right="-36"/>
              <w:rPr>
                <w:i/>
                <w:sz w:val="22"/>
                <w:szCs w:val="22"/>
              </w:rPr>
            </w:pPr>
            <w:r w:rsidRPr="004C5580">
              <w:rPr>
                <w:b/>
                <w:sz w:val="22"/>
                <w:szCs w:val="22"/>
              </w:rPr>
              <w:t>CRITERIA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725A20">
              <w:rPr>
                <w:i/>
                <w:sz w:val="22"/>
                <w:szCs w:val="22"/>
              </w:rPr>
              <w:t>How will you know when you are done working on this?</w:t>
            </w:r>
          </w:p>
          <w:p w:rsidR="0007210D" w:rsidRPr="00436888" w:rsidRDefault="00436888" w:rsidP="00DE2533">
            <w:pPr>
              <w:ind w:right="-36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When Lakeisha </w:t>
            </w:r>
            <w:r w:rsidR="00DE2533">
              <w:rPr>
                <w:color w:val="FF0000"/>
                <w:sz w:val="22"/>
                <w:szCs w:val="22"/>
              </w:rPr>
              <w:t xml:space="preserve">repeats the words “more” and “eat”, holds her own cup without spilling it, and sits in a good position </w:t>
            </w:r>
            <w:r w:rsidR="00BF22A4">
              <w:rPr>
                <w:color w:val="FF0000"/>
                <w:sz w:val="22"/>
                <w:szCs w:val="22"/>
              </w:rPr>
              <w:t xml:space="preserve">in her chair </w:t>
            </w:r>
            <w:r w:rsidR="00DE2533">
              <w:rPr>
                <w:color w:val="FF0000"/>
                <w:sz w:val="22"/>
                <w:szCs w:val="22"/>
              </w:rPr>
              <w:t>for 10 minutes, for 3 out of the 4 days she is at childcare each week.</w:t>
            </w:r>
          </w:p>
        </w:tc>
      </w:tr>
      <w:tr w:rsidR="0007210D" w:rsidRPr="003C3274" w:rsidTr="00350816">
        <w:trPr>
          <w:trHeight w:val="1671"/>
        </w:trPr>
        <w:tc>
          <w:tcPr>
            <w:tcW w:w="9558" w:type="dxa"/>
            <w:tcBorders>
              <w:top w:val="single" w:sz="4" w:space="0" w:color="auto"/>
            </w:tcBorders>
            <w:shd w:val="clear" w:color="auto" w:fill="auto"/>
          </w:tcPr>
          <w:p w:rsidR="0007210D" w:rsidRDefault="0007210D" w:rsidP="00350816">
            <w:pPr>
              <w:ind w:right="-36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Birth to Three is only one of many supports you may have to help you with this activity.</w:t>
            </w:r>
          </w:p>
          <w:p w:rsidR="0007210D" w:rsidRDefault="0007210D" w:rsidP="00350816">
            <w:pPr>
              <w:ind w:right="-36"/>
              <w:rPr>
                <w:i/>
                <w:sz w:val="18"/>
                <w:szCs w:val="18"/>
              </w:rPr>
            </w:pPr>
            <w:r w:rsidRPr="000323C9">
              <w:rPr>
                <w:b/>
                <w:sz w:val="22"/>
                <w:szCs w:val="22"/>
              </w:rPr>
              <w:t xml:space="preserve">What other resources or supports do you have or </w:t>
            </w:r>
            <w:proofErr w:type="gramStart"/>
            <w:r w:rsidRPr="000323C9">
              <w:rPr>
                <w:b/>
                <w:sz w:val="22"/>
                <w:szCs w:val="22"/>
              </w:rPr>
              <w:t>need that can</w:t>
            </w:r>
            <w:proofErr w:type="gramEnd"/>
            <w:r w:rsidRPr="000323C9">
              <w:rPr>
                <w:b/>
                <w:sz w:val="22"/>
                <w:szCs w:val="22"/>
              </w:rPr>
              <w:t xml:space="preserve"> help you?</w:t>
            </w:r>
            <w:r w:rsidRPr="0026650E">
              <w:rPr>
                <w:sz w:val="22"/>
                <w:szCs w:val="22"/>
              </w:rPr>
              <w:t xml:space="preserve"> </w:t>
            </w:r>
            <w:r w:rsidRPr="0026650E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in addition to</w:t>
            </w:r>
            <w:r w:rsidRPr="0026650E">
              <w:rPr>
                <w:i/>
                <w:sz w:val="18"/>
                <w:szCs w:val="18"/>
              </w:rPr>
              <w:t xml:space="preserve"> Birth to Three)</w:t>
            </w:r>
          </w:p>
          <w:p w:rsidR="00DE2533" w:rsidRDefault="003C6DD7" w:rsidP="00350816">
            <w:pPr>
              <w:ind w:right="-36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-Grandma</w:t>
            </w:r>
            <w:r w:rsidR="00D2402A">
              <w:rPr>
                <w:color w:val="FF0000"/>
                <w:sz w:val="22"/>
                <w:szCs w:val="22"/>
              </w:rPr>
              <w:t xml:space="preserve"> watches Lakeisha</w:t>
            </w:r>
            <w:r w:rsidR="00DE2533">
              <w:rPr>
                <w:color w:val="FF0000"/>
                <w:sz w:val="22"/>
                <w:szCs w:val="22"/>
              </w:rPr>
              <w:t xml:space="preserve"> and her cousin on Tuesdays and </w:t>
            </w:r>
            <w:r>
              <w:rPr>
                <w:color w:val="FF0000"/>
                <w:sz w:val="22"/>
                <w:szCs w:val="22"/>
              </w:rPr>
              <w:t>family</w:t>
            </w:r>
            <w:r w:rsidR="00DE2533">
              <w:rPr>
                <w:color w:val="FF0000"/>
                <w:sz w:val="22"/>
                <w:szCs w:val="22"/>
              </w:rPr>
              <w:t xml:space="preserve"> w</w:t>
            </w:r>
            <w:r>
              <w:rPr>
                <w:color w:val="FF0000"/>
                <w:sz w:val="22"/>
                <w:szCs w:val="22"/>
              </w:rPr>
              <w:t>ill make sure she works on the</w:t>
            </w:r>
            <w:r w:rsidR="00DE2533">
              <w:rPr>
                <w:color w:val="FF0000"/>
                <w:sz w:val="22"/>
                <w:szCs w:val="22"/>
              </w:rPr>
              <w:t xml:space="preserve"> same thing</w:t>
            </w:r>
            <w:r>
              <w:rPr>
                <w:color w:val="FF0000"/>
                <w:sz w:val="22"/>
                <w:szCs w:val="22"/>
              </w:rPr>
              <w:t>s when they have meals together</w:t>
            </w:r>
          </w:p>
          <w:p w:rsidR="003C6DD7" w:rsidRPr="00DE2533" w:rsidRDefault="003C6DD7" w:rsidP="003C6DD7">
            <w:pPr>
              <w:ind w:right="-36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-Mom or Dad will talk to childcare teacher regularly to make sure everyone is carrying through ideas in home and school</w:t>
            </w:r>
          </w:p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auto"/>
          </w:tcPr>
          <w:p w:rsidR="0007210D" w:rsidRPr="003C3274" w:rsidRDefault="0007210D" w:rsidP="00350816">
            <w:pPr>
              <w:ind w:right="-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 will pay?</w:t>
            </w:r>
          </w:p>
          <w:p w:rsidR="0007210D" w:rsidRDefault="0007210D" w:rsidP="00350816">
            <w:pPr>
              <w:ind w:right="-36"/>
              <w:rPr>
                <w:sz w:val="22"/>
                <w:szCs w:val="22"/>
              </w:rPr>
            </w:pPr>
          </w:p>
          <w:p w:rsidR="00D2402A" w:rsidRDefault="00D2402A" w:rsidP="00350816">
            <w:pPr>
              <w:ind w:right="-36"/>
              <w:rPr>
                <w:color w:val="FF0000"/>
                <w:sz w:val="22"/>
                <w:szCs w:val="22"/>
              </w:rPr>
            </w:pPr>
          </w:p>
          <w:p w:rsidR="00D2402A" w:rsidRPr="00D2402A" w:rsidRDefault="00D2402A" w:rsidP="00350816">
            <w:pPr>
              <w:ind w:right="-36"/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na</w:t>
            </w:r>
            <w:proofErr w:type="spellEnd"/>
          </w:p>
        </w:tc>
      </w:tr>
    </w:tbl>
    <w:p w:rsidR="0007210D" w:rsidRDefault="0007210D">
      <w:r w:rsidRPr="008F085A">
        <w:rPr>
          <w:i/>
          <w:sz w:val="22"/>
          <w:szCs w:val="22"/>
        </w:rPr>
        <w:t>Copy page as needed for additional outcomes</w:t>
      </w:r>
      <w:r w:rsidRPr="008F085A">
        <w:rPr>
          <w:i/>
        </w:rPr>
        <w:t xml:space="preserve"> </w:t>
      </w:r>
      <w:r w:rsidRPr="008F085A">
        <w:rPr>
          <w:i/>
        </w:rPr>
        <w:br w:type="page"/>
      </w:r>
    </w:p>
    <w:sectPr w:rsidR="0007210D" w:rsidSect="000721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0D"/>
    <w:rsid w:val="0007210D"/>
    <w:rsid w:val="000E5C8E"/>
    <w:rsid w:val="00281B42"/>
    <w:rsid w:val="003A4D31"/>
    <w:rsid w:val="003C6DD7"/>
    <w:rsid w:val="00436888"/>
    <w:rsid w:val="004B49FD"/>
    <w:rsid w:val="004C79CC"/>
    <w:rsid w:val="00651435"/>
    <w:rsid w:val="00760A05"/>
    <w:rsid w:val="007A1A44"/>
    <w:rsid w:val="00842949"/>
    <w:rsid w:val="008C4AC0"/>
    <w:rsid w:val="0095139A"/>
    <w:rsid w:val="00AC4B29"/>
    <w:rsid w:val="00BF1565"/>
    <w:rsid w:val="00BF22A4"/>
    <w:rsid w:val="00D2402A"/>
    <w:rsid w:val="00D87BBC"/>
    <w:rsid w:val="00DA354C"/>
    <w:rsid w:val="00DC6F7F"/>
    <w:rsid w:val="00DE2533"/>
    <w:rsid w:val="00DE51E0"/>
    <w:rsid w:val="00F13AA9"/>
    <w:rsid w:val="00F1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10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10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bamontel</dc:creator>
  <cp:lastModifiedBy>bamontel</cp:lastModifiedBy>
  <cp:revision>21</cp:revision>
  <dcterms:created xsi:type="dcterms:W3CDTF">2016-05-17T17:58:00Z</dcterms:created>
  <dcterms:modified xsi:type="dcterms:W3CDTF">2016-05-19T12:18:00Z</dcterms:modified>
</cp:coreProperties>
</file>