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27EC" w14:textId="77777777" w:rsidR="00D24F7C" w:rsidRDefault="00957C3C">
      <w:pPr>
        <w:pStyle w:val="BodyText"/>
        <w:spacing w:line="240" w:lineRule="exact"/>
        <w:ind w:right="540"/>
        <w:jc w:val="center"/>
        <w:rPr>
          <w:rFonts w:ascii="Gautami" w:hAnsi="Gautami" w:cs="Gautami"/>
          <w:sz w:val="22"/>
          <w:szCs w:val="18"/>
        </w:rPr>
      </w:pPr>
      <w:r>
        <w:rPr>
          <w:rFonts w:ascii="Gautami" w:hAnsi="Gautami" w:cs="Gautami"/>
          <w:bCs/>
          <w:noProof/>
          <w:sz w:val="20"/>
          <w:lang w:val="te"/>
        </w:rPr>
        <w:drawing>
          <wp:anchor distT="0" distB="0" distL="114300" distR="114300" simplePos="0" relativeHeight="251660288" behindDoc="1" locked="0" layoutInCell="1" allowOverlap="1" wp14:anchorId="04D6F7C8" wp14:editId="45EC68C8">
            <wp:simplePos x="0" y="0"/>
            <wp:positionH relativeFrom="column">
              <wp:posOffset>5272405</wp:posOffset>
            </wp:positionH>
            <wp:positionV relativeFrom="paragraph">
              <wp:posOffset>-118110</wp:posOffset>
            </wp:positionV>
            <wp:extent cx="1105535" cy="1120775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185" cy="11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5E64F9" w14:textId="77777777" w:rsidR="00D24F7C" w:rsidRDefault="00957C3C">
      <w:pPr>
        <w:pStyle w:val="BodyText"/>
        <w:spacing w:line="240" w:lineRule="exact"/>
        <w:ind w:right="1710"/>
        <w:jc w:val="center"/>
        <w:rPr>
          <w:rFonts w:ascii="Gautami" w:hAnsi="Gautami" w:cs="Gautami"/>
          <w:sz w:val="20"/>
        </w:rPr>
      </w:pPr>
      <w:r>
        <w:rPr>
          <w:rFonts w:ascii="Arial" w:hAnsi="Arial" w:cs="Arial"/>
          <w:bCs/>
          <w:sz w:val="20"/>
          <w:cs/>
          <w:lang w:val="te" w:bidi="te"/>
        </w:rPr>
        <w:t xml:space="preserve">3 </w:t>
      </w:r>
      <w:r>
        <w:rPr>
          <w:rFonts w:ascii="Arial" w:hAnsi="Arial" w:cs="Gautami"/>
          <w:bCs/>
          <w:sz w:val="20"/>
          <w:lang w:val="te"/>
        </w:rPr>
        <w:t xml:space="preserve">ఏళ్ళ వయస్సు పైబడ్డవారికి </w:t>
      </w:r>
      <w:r>
        <w:rPr>
          <w:rFonts w:ascii="Arial" w:hAnsi="Arial" w:cs="Gautami"/>
          <w:bCs/>
          <w:sz w:val="20"/>
          <w:cs/>
          <w:lang w:val="te" w:bidi="te"/>
        </w:rPr>
        <w:t>శీఘ్ర మధ్యవర్తిత్వ సేవ</w:t>
      </w:r>
      <w:r>
        <w:rPr>
          <w:rFonts w:ascii="Arial" w:eastAsia="SimSun" w:hAnsi="Arial" w:cs="Arial" w:hint="eastAsia"/>
          <w:bCs/>
          <w:sz w:val="20"/>
          <w:lang w:eastAsia="zh-CN" w:bidi="te"/>
        </w:rPr>
        <w:t xml:space="preserve"> </w:t>
      </w:r>
      <w:r>
        <w:rPr>
          <w:rFonts w:ascii="Arial" w:hAnsi="Arial" w:cs="Gautami"/>
          <w:bCs/>
          <w:sz w:val="20"/>
          <w:lang w:val="te"/>
        </w:rPr>
        <w:t>ను స్వీకరించడానికి సమ్మతించడం</w:t>
      </w:r>
    </w:p>
    <w:p w14:paraId="55546EEF" w14:textId="77777777" w:rsidR="00D24F7C" w:rsidRDefault="00D24F7C">
      <w:pPr>
        <w:pStyle w:val="BodyText"/>
        <w:spacing w:line="240" w:lineRule="exact"/>
        <w:ind w:right="540"/>
        <w:jc w:val="center"/>
        <w:rPr>
          <w:rFonts w:ascii="Gautami" w:hAnsi="Gautami" w:cs="Gautami"/>
          <w:sz w:val="32"/>
          <w:szCs w:val="32"/>
        </w:rPr>
      </w:pPr>
    </w:p>
    <w:p w14:paraId="2330B5CC" w14:textId="77777777" w:rsidR="00D24F7C" w:rsidRDefault="00957C3C">
      <w:pPr>
        <w:tabs>
          <w:tab w:val="left" w:pos="1710"/>
          <w:tab w:val="left" w:pos="2430"/>
          <w:tab w:val="left" w:pos="6930"/>
          <w:tab w:val="left" w:pos="7830"/>
          <w:tab w:val="left" w:pos="10530"/>
        </w:tabs>
        <w:spacing w:line="240" w:lineRule="exact"/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  <w:lang w:val="te"/>
        </w:rPr>
        <w:t>బిడ్డ పేరు:</w:t>
      </w:r>
      <w:r>
        <w:rPr>
          <w:rFonts w:cs="Arial"/>
          <w:sz w:val="20"/>
          <w:u w:val="single"/>
          <w:lang w:val="te"/>
        </w:rPr>
        <w:t xml:space="preserve">                              </w:t>
      </w:r>
      <w:r>
        <w:rPr>
          <w:rFonts w:eastAsia="SimSun" w:cs="Arial" w:hint="eastAsia"/>
          <w:sz w:val="20"/>
          <w:u w:val="single"/>
          <w:lang w:eastAsia="zh-CN"/>
        </w:rPr>
        <w:t xml:space="preserve">    </w:t>
      </w:r>
      <w:r>
        <w:rPr>
          <w:rFonts w:cs="Arial"/>
          <w:sz w:val="20"/>
          <w:u w:val="single"/>
          <w:lang w:val="te"/>
        </w:rPr>
        <w:t xml:space="preserve">               </w:t>
      </w:r>
      <w:r>
        <w:rPr>
          <w:rFonts w:ascii="Gautami" w:hAnsi="Gautami" w:cs="Gautami"/>
          <w:sz w:val="20"/>
          <w:lang w:val="te"/>
        </w:rPr>
        <w:t>పుట్టినతేదీ:</w:t>
      </w:r>
      <w:r>
        <w:rPr>
          <w:rFonts w:cs="Arial"/>
          <w:sz w:val="20"/>
          <w:u w:val="single"/>
        </w:rPr>
        <w:tab/>
      </w:r>
      <w:r>
        <w:rPr>
          <w:rFonts w:eastAsia="SimSun" w:cs="Arial" w:hint="eastAsia"/>
          <w:sz w:val="20"/>
          <w:u w:val="single"/>
          <w:lang w:eastAsia="zh-CN"/>
        </w:rPr>
        <w:t xml:space="preserve"> </w:t>
      </w:r>
      <w:r>
        <w:rPr>
          <w:rFonts w:cs="Arial"/>
          <w:sz w:val="20"/>
          <w:u w:val="single"/>
        </w:rPr>
        <w:tab/>
      </w:r>
    </w:p>
    <w:p w14:paraId="1EBB06F6" w14:textId="77777777" w:rsidR="00D24F7C" w:rsidRDefault="00D24F7C">
      <w:pPr>
        <w:pStyle w:val="BodyText"/>
        <w:spacing w:beforeLines="50" w:before="120" w:afterLines="50" w:after="120" w:line="240" w:lineRule="auto"/>
        <w:ind w:right="539"/>
        <w:jc w:val="center"/>
        <w:rPr>
          <w:rFonts w:ascii="Gautami" w:hAnsi="Gautami" w:cs="Gautami"/>
          <w:sz w:val="18"/>
          <w:szCs w:val="18"/>
        </w:rPr>
      </w:pPr>
    </w:p>
    <w:p w14:paraId="0806D985" w14:textId="77777777" w:rsidR="00D24F7C" w:rsidRDefault="00957C3C" w:rsidP="00957C3C">
      <w:pPr>
        <w:spacing w:after="200" w:line="240" w:lineRule="auto"/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</w:rPr>
      </w:pPr>
      <w:r>
        <w:rPr>
          <w:rFonts w:ascii="Gautami" w:hAnsi="Gautami" w:cs="Gautami"/>
          <w:i/>
          <w:iCs/>
          <w:color w:val="000000" w:themeColor="text1"/>
          <w:sz w:val="18"/>
          <w:szCs w:val="18"/>
          <w:shd w:val="clear" w:color="auto" w:fill="FFFFFF"/>
          <w:lang w:val="te"/>
        </w:rPr>
        <w:t>కనెక్టికట్</w:t>
      </w:r>
      <w:r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  <w:lang w:val="te"/>
        </w:rPr>
        <w:t xml:space="preserve"> యొక్క</w:t>
      </w:r>
      <w:r>
        <w:rPr>
          <w:rFonts w:cs="Arial"/>
          <w:color w:val="000000" w:themeColor="text1"/>
          <w:sz w:val="18"/>
          <w:szCs w:val="18"/>
          <w:shd w:val="clear" w:color="auto" w:fill="FFFFFF"/>
          <w:lang w:val="te"/>
        </w:rPr>
        <w:t xml:space="preserve"> Birth to Three </w:t>
      </w:r>
      <w:r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  <w:lang w:val="te"/>
        </w:rPr>
        <w:t>(బర్త్ టు త్రీ) వ్యవస్థ</w:t>
      </w:r>
      <w:r>
        <w:rPr>
          <w:rFonts w:cs="Arial"/>
          <w:color w:val="000000" w:themeColor="text1"/>
          <w:sz w:val="18"/>
          <w:szCs w:val="18"/>
          <w:shd w:val="clear" w:color="auto" w:fill="FFFFFF"/>
          <w:lang w:val="te"/>
        </w:rPr>
        <w:t xml:space="preserve"> Individuals with Disabilities Education Act (IDEA, </w:t>
      </w:r>
      <w:r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  <w:lang w:val="te"/>
        </w:rPr>
        <w:t>వైకల్యాలున్న వ్యక్తుల విద్యా చట్టం) యొక్క పార్ట్ Cకి కొన్ని కుటుంబాలకి వారి పిల్లల మూడో పుట్టినరోజు దాటి, క్రింద ఇవ్వబడిన మొత్తం ప్రామాణికతను చేరగలిగినప్పుడు, అర్హతను కొనసాగించే ఎంపికను అందిస్తోంది.  బిడ్</w:t>
      </w:r>
      <w:r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  <w:lang w:val="te"/>
        </w:rPr>
        <w:t xml:space="preserve">డ తప్పనిసరిగా: </w:t>
      </w:r>
    </w:p>
    <w:p w14:paraId="09D3881B" w14:textId="77777777" w:rsidR="00D24F7C" w:rsidRDefault="00957C3C">
      <w:pPr>
        <w:numPr>
          <w:ilvl w:val="0"/>
          <w:numId w:val="1"/>
        </w:numPr>
        <w:spacing w:line="240" w:lineRule="exact"/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</w:rPr>
      </w:pP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ప్రస్తుతానికి శీఘ్ర మధ్యవర్తిత్వ సేవలు</w:t>
      </w:r>
      <w:r>
        <w:rPr>
          <w:rFonts w:cs="Arial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స్వీకరిస్తుండాలి,</w:t>
      </w:r>
    </w:p>
    <w:p w14:paraId="13191D8C" w14:textId="77777777" w:rsidR="00D24F7C" w:rsidRDefault="00957C3C">
      <w:pPr>
        <w:numPr>
          <w:ilvl w:val="0"/>
          <w:numId w:val="1"/>
        </w:numPr>
        <w:spacing w:line="240" w:lineRule="exact"/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</w:rPr>
      </w:pPr>
      <w:r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  <w:lang w:val="te"/>
        </w:rPr>
        <w:t>వారి మూడవ పుట్టినరోజు తరువాత మే 1 మరియు వారి పాఠశాల సంవత్సరం ప్రారంభానికి మధ్యన 3 ఏళ్ళు వచ్చి ఉండాలి, మరియు</w:t>
      </w:r>
    </w:p>
    <w:p w14:paraId="458F3E01" w14:textId="77777777" w:rsidR="00D24F7C" w:rsidRDefault="00957C3C">
      <w:pPr>
        <w:numPr>
          <w:ilvl w:val="0"/>
          <w:numId w:val="1"/>
        </w:numPr>
        <w:spacing w:line="240" w:lineRule="exact"/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</w:rPr>
      </w:pPr>
      <w:r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  <w:lang w:val="te"/>
        </w:rPr>
        <w:t>పార్ట్ B ప్రీస్కూల్ ప్రత్యేక విద్యకు అర్హులని నిర్ణయించబడి ఉండాలి లేదా</w:t>
      </w:r>
    </w:p>
    <w:p w14:paraId="234A8468" w14:textId="77777777" w:rsidR="00D24F7C" w:rsidRDefault="00957C3C">
      <w:pPr>
        <w:numPr>
          <w:ilvl w:val="0"/>
          <w:numId w:val="1"/>
        </w:numPr>
        <w:spacing w:line="240" w:lineRule="exact"/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</w:rPr>
      </w:pPr>
      <w:r>
        <w:rPr>
          <w:rFonts w:ascii="Gautami" w:eastAsia="Arial" w:hAnsi="Gautami" w:cs="Gautami"/>
          <w:sz w:val="18"/>
          <w:szCs w:val="18"/>
          <w:lang w:val="te"/>
        </w:rPr>
        <w:t>పార్ట్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B </w:t>
      </w:r>
      <w:r>
        <w:rPr>
          <w:rFonts w:ascii="Gautami" w:eastAsia="Arial" w:hAnsi="Gautami" w:cs="Gautami"/>
          <w:sz w:val="18"/>
          <w:szCs w:val="18"/>
          <w:lang w:val="te"/>
        </w:rPr>
        <w:t>అర్హత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ఇంకా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నిర్ణయించబడలేదు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మరియు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వారి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మూడవ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పుట్టినరోజుకు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ముందు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97 </w:t>
      </w:r>
      <w:r>
        <w:rPr>
          <w:rFonts w:ascii="Gautami" w:eastAsia="Arial" w:hAnsi="Gautami" w:cs="Gautami"/>
          <w:sz w:val="18"/>
          <w:szCs w:val="18"/>
          <w:lang w:val="te"/>
        </w:rPr>
        <w:t>మరియు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46 </w:t>
      </w:r>
      <w:r>
        <w:rPr>
          <w:rFonts w:ascii="Gautami" w:eastAsia="Arial" w:hAnsi="Gautami" w:cs="Gautami"/>
          <w:sz w:val="18"/>
          <w:szCs w:val="18"/>
          <w:lang w:val="te"/>
        </w:rPr>
        <w:t>రోజుల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మధ్య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పార్ట్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C</w:t>
      </w:r>
      <w:r>
        <w:rPr>
          <w:rFonts w:ascii="Gautami" w:eastAsia="Arial" w:hAnsi="Gautami" w:cs="Gautami"/>
          <w:sz w:val="18"/>
          <w:szCs w:val="18"/>
          <w:lang w:val="te"/>
        </w:rPr>
        <w:t>కి</w:t>
      </w:r>
      <w:r>
        <w:rPr>
          <w:rFonts w:ascii="Gautami" w:eastAsia="Arial" w:hAnsi="Gautami" w:cs="Gautami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sz w:val="18"/>
          <w:szCs w:val="18"/>
          <w:lang w:val="te"/>
        </w:rPr>
        <w:t>సూచించబడతారు</w:t>
      </w:r>
      <w:r>
        <w:rPr>
          <w:rFonts w:ascii="Gautami" w:eastAsia="Arial" w:hAnsi="Gautami" w:cs="Gautami"/>
          <w:sz w:val="18"/>
          <w:szCs w:val="18"/>
          <w:lang w:val="te"/>
        </w:rPr>
        <w:t>*.</w:t>
      </w:r>
    </w:p>
    <w:p w14:paraId="7CC64DAA" w14:textId="77777777" w:rsidR="00D24F7C" w:rsidRDefault="00D24F7C">
      <w:pPr>
        <w:spacing w:line="240" w:lineRule="exact"/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</w:rPr>
      </w:pPr>
    </w:p>
    <w:p w14:paraId="5E9E6253" w14:textId="77777777" w:rsidR="00D24F7C" w:rsidRDefault="00957C3C">
      <w:pPr>
        <w:autoSpaceDE w:val="0"/>
        <w:autoSpaceDN w:val="0"/>
        <w:adjustRightInd w:val="0"/>
        <w:spacing w:line="240" w:lineRule="exact"/>
        <w:rPr>
          <w:rFonts w:ascii="Gautami" w:hAnsi="Gautami" w:cs="Gautami"/>
          <w:color w:val="000000" w:themeColor="text1"/>
          <w:sz w:val="18"/>
          <w:szCs w:val="18"/>
        </w:rPr>
      </w:pPr>
      <w:r>
        <w:rPr>
          <w:rFonts w:ascii="Gautami" w:hAnsi="Gautami" w:cs="Gautami"/>
          <w:color w:val="000000" w:themeColor="text1"/>
          <w:sz w:val="18"/>
          <w:szCs w:val="18"/>
          <w:shd w:val="clear" w:color="auto" w:fill="FFFFFF"/>
          <w:lang w:val="te"/>
        </w:rPr>
        <w:t>క్రింది హక్కులు కలిగి ఉన్నానని నేను అర్థం చేసుకున్నాను:</w:t>
      </w:r>
    </w:p>
    <w:p w14:paraId="7D2EF5D2" w14:textId="77777777" w:rsidR="00D24F7C" w:rsidRDefault="00957C3C" w:rsidP="00957C3C">
      <w:pPr>
        <w:pStyle w:val="NoSpacing"/>
        <w:numPr>
          <w:ilvl w:val="1"/>
          <w:numId w:val="2"/>
        </w:numPr>
        <w:spacing w:line="240" w:lineRule="auto"/>
        <w:ind w:left="907"/>
        <w:rPr>
          <w:rFonts w:ascii="Gautami" w:eastAsia="Arial" w:hAnsi="Gautami" w:cs="Gautami"/>
          <w:color w:val="000000" w:themeColor="text1"/>
          <w:sz w:val="18"/>
          <w:szCs w:val="18"/>
        </w:rPr>
      </w:pPr>
      <w:r>
        <w:rPr>
          <w:rFonts w:eastAsia="Arial"/>
          <w:color w:val="000000" w:themeColor="text1"/>
          <w:sz w:val="18"/>
          <w:szCs w:val="18"/>
          <w:lang w:val="te"/>
        </w:rPr>
        <w:t>IDEA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లో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ఏ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బదిలీ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ప్రణాళిక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వేసే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అవసరాలైనా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ఈ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పొడిగింపు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ద్వారా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వదులుకోనక్కరలేదు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.</w:t>
      </w:r>
    </w:p>
    <w:p w14:paraId="0D997A2B" w14:textId="77777777" w:rsidR="00D24F7C" w:rsidRDefault="00957C3C" w:rsidP="00957C3C">
      <w:pPr>
        <w:pStyle w:val="NoSpacing"/>
        <w:numPr>
          <w:ilvl w:val="1"/>
          <w:numId w:val="2"/>
        </w:numPr>
        <w:spacing w:line="240" w:lineRule="auto"/>
        <w:ind w:left="907"/>
        <w:rPr>
          <w:rFonts w:ascii="Gautami" w:eastAsia="Arial" w:hAnsi="Gautami" w:cs="Gautami"/>
          <w:color w:val="000000" w:themeColor="text1"/>
          <w:sz w:val="18"/>
          <w:szCs w:val="18"/>
        </w:rPr>
      </w:pP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బిడ్డ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యొక్క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Individualized Family Service Plan (IFSP,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ఇండివిడ్యువలైజ్డ్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ఫ్యామిలో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సర్వీస్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ప్లాన్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)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పాఠశాల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డిస్ట్రిక్ట్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పార్ట్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B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ప్రీస్కూల్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ప్రత్యేక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విద్యకు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అర్హతని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నిర్ణయించడాన్ని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కొనసాగిస్తుండగా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అన్ని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శీఘ్ర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మధ్యవర్తిత్వ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సేవలు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పేర్కొన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బడి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ఉన్నాయి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.</w:t>
      </w:r>
    </w:p>
    <w:p w14:paraId="53F08748" w14:textId="77777777" w:rsidR="00D24F7C" w:rsidRDefault="00957C3C" w:rsidP="00957C3C">
      <w:pPr>
        <w:pStyle w:val="NoSpacing"/>
        <w:numPr>
          <w:ilvl w:val="1"/>
          <w:numId w:val="2"/>
        </w:numPr>
        <w:spacing w:line="240" w:lineRule="auto"/>
        <w:ind w:left="907"/>
        <w:rPr>
          <w:rFonts w:ascii="Gautami" w:eastAsia="Arial" w:hAnsi="Gautami" w:cs="Gautami"/>
          <w:color w:val="000000" w:themeColor="text1"/>
          <w:sz w:val="18"/>
          <w:szCs w:val="18"/>
        </w:rPr>
      </w:pP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3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ఏడు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వచ్చినందున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ఒక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సరైన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ఉచిత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ప్రజా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విద్య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కొరకు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ఏ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అవసరాల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eastAsia="Arial"/>
          <w:color w:val="000000" w:themeColor="text1"/>
          <w:sz w:val="18"/>
          <w:szCs w:val="18"/>
          <w:lang w:val="te"/>
        </w:rPr>
        <w:t>(FAPE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)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ఈ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పొడిగింపు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ద్వారా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వదులుకోనక్కరలేదు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.</w:t>
      </w:r>
    </w:p>
    <w:p w14:paraId="4D82AFD2" w14:textId="77777777" w:rsidR="00D24F7C" w:rsidRDefault="00957C3C" w:rsidP="00957C3C">
      <w:pPr>
        <w:pStyle w:val="NoSpacing"/>
        <w:numPr>
          <w:ilvl w:val="1"/>
          <w:numId w:val="2"/>
        </w:numPr>
        <w:spacing w:line="240" w:lineRule="auto"/>
        <w:ind w:left="907"/>
        <w:rPr>
          <w:rFonts w:ascii="Gautami" w:eastAsia="Arial" w:hAnsi="Gautami" w:cs="Gautami"/>
          <w:color w:val="000000" w:themeColor="text1"/>
          <w:sz w:val="18"/>
          <w:szCs w:val="18"/>
        </w:rPr>
      </w:pP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ఒకవేళ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పార్ట్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B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ప్రీస్కూల్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ప్రత్యేక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విద్యకు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నాకు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అర్హత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ఉంటే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,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పిల్లవాని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యొక్క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Individualized Education Plan (IEP,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వ్యక్తిగతీకరించిన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విద్యా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ప్రణాళిక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)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వ్రాయబడి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ఉన్నట్లుగా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IEP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అమలు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చేయడాన్ని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తీసుకోవాలా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లేక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వద్దా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అనేది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ఎంచుకునేందుకు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ముందుగా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సమీక్షించుకునే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అవకాశం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ఉంటుంది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.</w:t>
      </w:r>
    </w:p>
    <w:p w14:paraId="299FDCE3" w14:textId="77777777" w:rsidR="00D24F7C" w:rsidRDefault="00957C3C" w:rsidP="00957C3C">
      <w:pPr>
        <w:pStyle w:val="NoSpacing"/>
        <w:numPr>
          <w:ilvl w:val="1"/>
          <w:numId w:val="2"/>
        </w:numPr>
        <w:spacing w:line="240" w:lineRule="auto"/>
        <w:ind w:left="907"/>
        <w:rPr>
          <w:rFonts w:ascii="Gautami" w:eastAsia="Arial" w:hAnsi="Gautami" w:cs="Gautami"/>
          <w:color w:val="000000" w:themeColor="text1"/>
          <w:sz w:val="18"/>
          <w:szCs w:val="18"/>
        </w:rPr>
      </w:pP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పాఠశాల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డిస్ట్రిక్ట్</w:t>
      </w:r>
      <w:r>
        <w:rPr>
          <w:color w:val="000000" w:themeColor="text1"/>
          <w:sz w:val="18"/>
          <w:szCs w:val="18"/>
          <w:lang w:val="te"/>
        </w:rPr>
        <w:t xml:space="preserve"> FAPE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కొరకు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బిడ్డ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3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ఏళ్ల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వయస్సు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తరువాత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కూడా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పార్ట్</w:t>
      </w:r>
      <w:r>
        <w:rPr>
          <w:color w:val="000000" w:themeColor="text1"/>
          <w:sz w:val="18"/>
          <w:szCs w:val="18"/>
          <w:lang w:val="te"/>
        </w:rPr>
        <w:t xml:space="preserve"> C “Birth to Three” </w:t>
      </w:r>
      <w:r>
        <w:rPr>
          <w:rFonts w:cs="Gautami"/>
          <w:sz w:val="18"/>
          <w:szCs w:val="18"/>
          <w:cs/>
          <w:lang w:val="te" w:bidi="te"/>
        </w:rPr>
        <w:t xml:space="preserve">శీఘ్ర </w:t>
      </w:r>
      <w:r>
        <w:rPr>
          <w:rFonts w:cs="Gautami"/>
          <w:sz w:val="18"/>
          <w:szCs w:val="18"/>
          <w:cs/>
          <w:lang w:val="te" w:bidi="te"/>
        </w:rPr>
        <w:t>మధ్యవర్తిత్వ</w:t>
      </w:r>
      <w:r>
        <w:rPr>
          <w:rFonts w:cs="Gautami"/>
          <w:bCs/>
          <w:sz w:val="18"/>
          <w:szCs w:val="18"/>
          <w:cs/>
          <w:lang w:val="te" w:bidi="te"/>
        </w:rPr>
        <w:t xml:space="preserve"> సేవ</w:t>
      </w:r>
      <w:r>
        <w:rPr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సేవలను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అందుకుంటుండగా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పార్ట్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val="te"/>
        </w:rPr>
        <w:t>B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ప్రీస్కూల్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ప్రత్యేక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విద్యను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అందుకోవల్సిన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అవసరం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ఉండదు</w:t>
      </w:r>
      <w:r>
        <w:rPr>
          <w:rFonts w:ascii="Gautami" w:hAnsi="Gautami" w:cs="Gautami"/>
          <w:color w:val="000000" w:themeColor="text1"/>
          <w:sz w:val="18"/>
          <w:szCs w:val="18"/>
          <w:lang w:val="te"/>
        </w:rPr>
        <w:t>.</w:t>
      </w:r>
    </w:p>
    <w:p w14:paraId="74E9C2E2" w14:textId="77777777" w:rsidR="00D24F7C" w:rsidRDefault="00957C3C" w:rsidP="00957C3C">
      <w:pPr>
        <w:pStyle w:val="NoSpacing"/>
        <w:numPr>
          <w:ilvl w:val="1"/>
          <w:numId w:val="2"/>
        </w:numPr>
        <w:spacing w:line="240" w:lineRule="auto"/>
        <w:ind w:left="907"/>
        <w:rPr>
          <w:rFonts w:ascii="Gautami" w:eastAsia="Arial" w:hAnsi="Gautami" w:cs="Gautami"/>
          <w:color w:val="000000" w:themeColor="text1"/>
          <w:sz w:val="18"/>
          <w:szCs w:val="18"/>
        </w:rPr>
      </w:pPr>
      <w:r>
        <w:rPr>
          <w:rFonts w:cs="Gautami"/>
          <w:sz w:val="18"/>
          <w:szCs w:val="18"/>
          <w:cs/>
          <w:lang w:val="te" w:bidi="te"/>
        </w:rPr>
        <w:t>శీఘ్ర మధ్యవర్తిత్వ</w:t>
      </w:r>
      <w:r>
        <w:rPr>
          <w:rFonts w:cs="Gautami"/>
          <w:bCs/>
          <w:sz w:val="18"/>
          <w:szCs w:val="18"/>
          <w:cs/>
          <w:lang w:val="te" w:bidi="te"/>
        </w:rPr>
        <w:t xml:space="preserve"> సేవ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అనేది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IFSP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ద్వారా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3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ఏళ్ల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వయస్సు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పైబడిన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వారికి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పాఠశాలకి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సంసిద్ధతను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ప్రోత్సహిస్తూ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మరియు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ప్రి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-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లిటరసి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,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భాష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మరియు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సంఖ్యా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నైపుణ్యాలనూ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అలవరుస్తు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ఒక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విద్యా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అంశంతో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సహా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అందించబడేదిగా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ఉంటుంది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.</w:t>
      </w:r>
    </w:p>
    <w:p w14:paraId="46E650D0" w14:textId="77777777" w:rsidR="00D24F7C" w:rsidRDefault="00957C3C" w:rsidP="00957C3C">
      <w:pPr>
        <w:pStyle w:val="NoSpacing"/>
        <w:numPr>
          <w:ilvl w:val="1"/>
          <w:numId w:val="2"/>
        </w:numPr>
        <w:spacing w:line="240" w:lineRule="auto"/>
        <w:ind w:left="907"/>
        <w:rPr>
          <w:rFonts w:ascii="Gautami" w:eastAsia="Arial" w:hAnsi="Gautami" w:cs="Gautami"/>
          <w:color w:val="000000" w:themeColor="text1"/>
          <w:sz w:val="18"/>
          <w:szCs w:val="18"/>
        </w:rPr>
      </w:pP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(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ఫారం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1-3)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సమాచారం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పంచుకోడానికి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సంతకంతో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కూడుకున్న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సమ్మతితో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, 3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ఏళ్లు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వయస్సు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పైబడిన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వారి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కొరకు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వ్యక్తిగత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ఇన్సూరెన్స్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శీఘ్ర మధ్యవర్తిత్వ</w:t>
      </w:r>
      <w:r>
        <w:rPr>
          <w:rFonts w:cs="Gautami"/>
          <w:bCs/>
          <w:sz w:val="18"/>
          <w:szCs w:val="18"/>
          <w:cs/>
          <w:lang w:val="te" w:bidi="te"/>
        </w:rPr>
        <w:t xml:space="preserve"> సేవ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బిల్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చేయబడుతుంది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 xml:space="preserve">శీఘ్ర </w:t>
      </w:r>
      <w:r>
        <w:rPr>
          <w:rFonts w:cs="Gautami"/>
          <w:sz w:val="18"/>
          <w:szCs w:val="18"/>
          <w:cs/>
          <w:lang w:val="te" w:bidi="te"/>
        </w:rPr>
        <w:t>మధ్యవర్తిత్వ</w:t>
      </w:r>
      <w:r>
        <w:rPr>
          <w:rFonts w:cs="Gautami"/>
          <w:bCs/>
          <w:sz w:val="18"/>
          <w:szCs w:val="18"/>
          <w:cs/>
          <w:lang w:val="te" w:bidi="te"/>
        </w:rPr>
        <w:t xml:space="preserve"> సేవ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3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ఏళ్ల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వయస్సుకి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ముందు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జేబులోంచి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పెట్టుకునే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అదనపు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ఖర్చులు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ఉండవు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.</w:t>
      </w:r>
    </w:p>
    <w:p w14:paraId="0CB70705" w14:textId="77777777" w:rsidR="00D24F7C" w:rsidRDefault="00957C3C" w:rsidP="00957C3C">
      <w:pPr>
        <w:pStyle w:val="NoSpacing"/>
        <w:numPr>
          <w:ilvl w:val="1"/>
          <w:numId w:val="2"/>
        </w:numPr>
        <w:spacing w:line="240" w:lineRule="auto"/>
        <w:ind w:left="907"/>
        <w:rPr>
          <w:rFonts w:ascii="Gautami" w:hAnsi="Gautami" w:cs="Gautami"/>
          <w:color w:val="000000" w:themeColor="text1"/>
          <w:sz w:val="18"/>
          <w:szCs w:val="18"/>
        </w:rPr>
      </w:pP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కుటుంబం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Birth to Three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నుండి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ఏ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సమయంలోనైనా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నిష్క్రమించవచ్చు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కానీ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అది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కూడా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ఒక్కసారికే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బిడ్డ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3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వ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ఏడు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చేరేవరకే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మరియు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అటుపై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పేజి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11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మీద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నా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బిడ్డ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యొక్క</w:t>
      </w:r>
      <w:r>
        <w:rPr>
          <w:rFonts w:eastAsia="Arial"/>
          <w:color w:val="000000" w:themeColor="text1"/>
          <w:sz w:val="18"/>
          <w:szCs w:val="18"/>
          <w:lang w:val="te"/>
        </w:rPr>
        <w:t xml:space="preserve"> IEP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అమలు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తేదికి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ముందు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 xml:space="preserve"> 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కు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దరదు</w:t>
      </w:r>
      <w:r>
        <w:rPr>
          <w:rFonts w:ascii="Gautami" w:eastAsia="Arial" w:hAnsi="Gautami" w:cs="Gautami"/>
          <w:color w:val="000000" w:themeColor="text1"/>
          <w:sz w:val="18"/>
          <w:szCs w:val="18"/>
          <w:lang w:val="te"/>
        </w:rPr>
        <w:t>.</w:t>
      </w:r>
    </w:p>
    <w:p w14:paraId="6494FAEB" w14:textId="77777777" w:rsidR="00D24F7C" w:rsidRDefault="00D24F7C">
      <w:pPr>
        <w:pBdr>
          <w:bottom w:val="double" w:sz="6" w:space="1" w:color="auto"/>
        </w:pBdr>
        <w:tabs>
          <w:tab w:val="left" w:pos="450"/>
        </w:tabs>
        <w:spacing w:line="240" w:lineRule="exact"/>
        <w:ind w:left="450" w:hanging="450"/>
        <w:rPr>
          <w:rFonts w:ascii="Gautami" w:hAnsi="Gautami" w:cs="Gautami"/>
          <w:sz w:val="18"/>
          <w:szCs w:val="18"/>
        </w:rPr>
      </w:pPr>
    </w:p>
    <w:p w14:paraId="426AFABD" w14:textId="77777777" w:rsidR="00D24F7C" w:rsidRDefault="00D24F7C">
      <w:pPr>
        <w:tabs>
          <w:tab w:val="left" w:pos="450"/>
        </w:tabs>
        <w:spacing w:line="240" w:lineRule="exact"/>
        <w:ind w:left="450" w:hanging="450"/>
        <w:rPr>
          <w:rFonts w:ascii="Gautami" w:hAnsi="Gautami" w:cs="Gautami"/>
          <w:sz w:val="18"/>
          <w:szCs w:val="18"/>
        </w:rPr>
      </w:pPr>
    </w:p>
    <w:p w14:paraId="1D21F7AF" w14:textId="77777777" w:rsidR="00D24F7C" w:rsidRDefault="00957C3C" w:rsidP="00957C3C">
      <w:pPr>
        <w:numPr>
          <w:ilvl w:val="0"/>
          <w:numId w:val="3"/>
        </w:numPr>
        <w:spacing w:line="240" w:lineRule="auto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lang w:val="te"/>
        </w:rPr>
        <w:t>నేను</w:t>
      </w:r>
      <w:r>
        <w:rPr>
          <w:rFonts w:cs="Arial"/>
          <w:sz w:val="18"/>
          <w:szCs w:val="18"/>
          <w:lang w:val="te"/>
        </w:rPr>
        <w:t xml:space="preserve"> Birth to Three </w:t>
      </w:r>
      <w:r>
        <w:rPr>
          <w:rFonts w:cs="Arial"/>
          <w:i/>
          <w:iCs/>
          <w:sz w:val="18"/>
          <w:szCs w:val="18"/>
          <w:lang w:val="te"/>
        </w:rPr>
        <w:t xml:space="preserve">Parent’s Rights </w:t>
      </w:r>
      <w:r>
        <w:rPr>
          <w:rFonts w:ascii="Gautami" w:hAnsi="Gautami" w:cs="Gautami"/>
          <w:i/>
          <w:iCs/>
          <w:sz w:val="18"/>
          <w:szCs w:val="18"/>
          <w:lang w:val="te"/>
        </w:rPr>
        <w:t>బ్రోచర్</w:t>
      </w:r>
      <w:r>
        <w:rPr>
          <w:rFonts w:cs="Arial"/>
          <w:i/>
          <w:iCs/>
          <w:sz w:val="18"/>
          <w:szCs w:val="18"/>
          <w:lang w:val="te"/>
        </w:rPr>
        <w:t>, Procedural Safeguards in Special Education</w:t>
      </w:r>
      <w:r>
        <w:rPr>
          <w:rFonts w:cs="Arial"/>
          <w:sz w:val="18"/>
          <w:szCs w:val="18"/>
          <w:lang w:val="te"/>
        </w:rPr>
        <w:t xml:space="preserve"> </w:t>
      </w:r>
      <w:r>
        <w:rPr>
          <w:rFonts w:cs="Gautami"/>
          <w:i/>
          <w:iCs/>
          <w:sz w:val="18"/>
          <w:szCs w:val="18"/>
          <w:lang w:val="te"/>
        </w:rPr>
        <w:t>మరియు</w:t>
      </w:r>
      <w:r>
        <w:rPr>
          <w:rFonts w:cs="Arial"/>
          <w:sz w:val="18"/>
          <w:szCs w:val="18"/>
          <w:lang w:val="te"/>
        </w:rPr>
        <w:t xml:space="preserve"> </w:t>
      </w:r>
      <w:r>
        <w:rPr>
          <w:rFonts w:cs="Arial"/>
          <w:i/>
          <w:iCs/>
          <w:sz w:val="18"/>
          <w:szCs w:val="18"/>
          <w:lang w:val="te"/>
        </w:rPr>
        <w:t>Your Rights and Options after Your Child Turns Three Between May 1 and the Start of Your School District’s School Year</w:t>
      </w:r>
      <w:r>
        <w:rPr>
          <w:rFonts w:ascii="Gautami" w:hAnsi="Gautami" w:cs="Gautami"/>
          <w:i/>
          <w:iCs/>
          <w:sz w:val="18"/>
          <w:szCs w:val="18"/>
          <w:lang w:val="te"/>
        </w:rPr>
        <w:t xml:space="preserve"> </w:t>
      </w:r>
      <w:r>
        <w:rPr>
          <w:rFonts w:ascii="Gautami" w:hAnsi="Gautami" w:cs="Gautami"/>
          <w:sz w:val="18"/>
          <w:szCs w:val="18"/>
          <w:lang w:val="te"/>
        </w:rPr>
        <w:t xml:space="preserve">కాపీలు అందుకున్నాను.  నా బిడ్డ 3వ </w:t>
      </w:r>
      <w:r>
        <w:rPr>
          <w:rFonts w:ascii="Gautami" w:hAnsi="Gautami" w:cs="Gautami"/>
          <w:sz w:val="18"/>
          <w:szCs w:val="18"/>
          <w:lang w:val="te"/>
        </w:rPr>
        <w:t>పుట్టినరోజు తరువాత, పాఠశాల ప్రారంభం కాకముందు 3 సంవత్సరాల వయస్సు తరువాత,</w:t>
      </w:r>
      <w:r>
        <w:rPr>
          <w:rFonts w:cs="Arial"/>
          <w:sz w:val="18"/>
          <w:szCs w:val="18"/>
          <w:lang w:val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శీఘ్ర మధ్యవర్తిత్వ</w:t>
      </w:r>
      <w:r>
        <w:rPr>
          <w:rFonts w:cs="Gautami"/>
          <w:bCs/>
          <w:sz w:val="18"/>
          <w:szCs w:val="18"/>
          <w:cs/>
          <w:lang w:val="te" w:bidi="te"/>
        </w:rPr>
        <w:t xml:space="preserve"> సేవ</w:t>
      </w:r>
      <w:r>
        <w:rPr>
          <w:rFonts w:cs="Arial"/>
          <w:sz w:val="18"/>
          <w:szCs w:val="18"/>
          <w:lang w:val="te"/>
        </w:rPr>
        <w:t xml:space="preserve"> IDEA</w:t>
      </w:r>
      <w:r>
        <w:rPr>
          <w:rFonts w:ascii="Gautami" w:hAnsi="Gautami" w:cs="Gautami"/>
          <w:sz w:val="18"/>
          <w:szCs w:val="18"/>
          <w:lang w:val="te"/>
        </w:rPr>
        <w:t>లోని భాగం</w:t>
      </w:r>
      <w:r>
        <w:rPr>
          <w:rFonts w:cs="Arial"/>
          <w:sz w:val="18"/>
          <w:szCs w:val="18"/>
          <w:lang w:val="te"/>
        </w:rPr>
        <w:t xml:space="preserve"> C, </w:t>
      </w:r>
      <w:r>
        <w:rPr>
          <w:rFonts w:ascii="Gautami" w:hAnsi="Gautami" w:cs="Gautami"/>
          <w:sz w:val="18"/>
          <w:szCs w:val="18"/>
          <w:lang w:val="te"/>
        </w:rPr>
        <w:t xml:space="preserve">ప్రకారం </w:t>
      </w:r>
      <w:r>
        <w:rPr>
          <w:rFonts w:cs="Arial"/>
          <w:sz w:val="18"/>
          <w:szCs w:val="18"/>
          <w:lang w:val="te"/>
        </w:rPr>
        <w:t>Birth to Three</w:t>
      </w:r>
      <w:r>
        <w:rPr>
          <w:rFonts w:ascii="Gautami" w:hAnsi="Gautami" w:cs="Gautami"/>
          <w:sz w:val="18"/>
          <w:szCs w:val="18"/>
          <w:lang w:val="te"/>
        </w:rPr>
        <w:t xml:space="preserve">కి కొనసాగింపుకు నేను అంగీకరిస్తున్నాను. </w:t>
      </w:r>
    </w:p>
    <w:p w14:paraId="3B27B1F1" w14:textId="77777777" w:rsidR="00D24F7C" w:rsidRDefault="00D24F7C" w:rsidP="00957C3C">
      <w:pPr>
        <w:spacing w:line="240" w:lineRule="auto"/>
        <w:ind w:left="360"/>
        <w:rPr>
          <w:rFonts w:ascii="Gautami" w:hAnsi="Gautami" w:cs="Gautami"/>
          <w:sz w:val="18"/>
          <w:szCs w:val="18"/>
        </w:rPr>
      </w:pPr>
    </w:p>
    <w:p w14:paraId="7CE23B52" w14:textId="77777777" w:rsidR="00D24F7C" w:rsidRDefault="00957C3C" w:rsidP="00957C3C">
      <w:pPr>
        <w:numPr>
          <w:ilvl w:val="0"/>
          <w:numId w:val="3"/>
        </w:numPr>
        <w:spacing w:line="240" w:lineRule="auto"/>
        <w:rPr>
          <w:rFonts w:ascii="Gautami" w:hAnsi="Gautami" w:cs="Gautami"/>
          <w:i/>
          <w:sz w:val="18"/>
          <w:szCs w:val="18"/>
        </w:rPr>
      </w:pPr>
      <w:r>
        <w:rPr>
          <w:rFonts w:ascii="Gautami" w:hAnsi="Gautami" w:cs="Gautami"/>
          <w:sz w:val="18"/>
          <w:szCs w:val="18"/>
          <w:lang w:val="te"/>
        </w:rPr>
        <w:t>నేను ప్రత్యేక విద్యలో ఒక ప్రారంభ ప్లేస్మెంట్‌కు సమ్మతిస్తున్నానని కానీ పాఠశాల సం</w:t>
      </w:r>
      <w:r>
        <w:rPr>
          <w:rFonts w:ascii="Gautami" w:hAnsi="Gautami" w:cs="Gautami"/>
          <w:sz w:val="18"/>
          <w:szCs w:val="18"/>
          <w:lang w:val="te"/>
        </w:rPr>
        <w:t>వత్సరం ప్రారంభమయ్యే వరకు అమలు చేయడాన్ని అలస్యం చేయమని ఎంచుకున్నానని నా పాఠశాల డిస్ట్రిక్ట్‌కు తెలియజేస్తూ ఫారం</w:t>
      </w:r>
      <w:r>
        <w:rPr>
          <w:rFonts w:cs="Arial"/>
          <w:sz w:val="18"/>
          <w:szCs w:val="18"/>
          <w:lang w:val="te"/>
        </w:rPr>
        <w:t xml:space="preserve"> ED626</w:t>
      </w:r>
      <w:r>
        <w:rPr>
          <w:rFonts w:ascii="Gautami" w:hAnsi="Gautami" w:cs="Gautami"/>
          <w:sz w:val="18"/>
          <w:szCs w:val="18"/>
          <w:lang w:val="te"/>
        </w:rPr>
        <w:t>పై సంతకం చేశాను.  నేను ఈ సమ్మతిని ఏ సమయంలోనైనా రద్దు చేయవచ్చునని మరియు</w:t>
      </w:r>
      <w:r>
        <w:rPr>
          <w:rFonts w:cs="Arial"/>
          <w:sz w:val="18"/>
          <w:szCs w:val="18"/>
          <w:lang w:val="te"/>
        </w:rPr>
        <w:t xml:space="preserve"> Birth to Three</w:t>
      </w:r>
      <w:r>
        <w:rPr>
          <w:rFonts w:ascii="Gautami" w:hAnsi="Gautami" w:cs="Gautami"/>
          <w:sz w:val="18"/>
          <w:szCs w:val="18"/>
          <w:lang w:val="te"/>
        </w:rPr>
        <w:t xml:space="preserve"> నుండి నిష్క్రమించవచ్చునని కానీ నా బిడ్డ 3వ పుట్టినరోజు</w:t>
      </w:r>
      <w:r>
        <w:rPr>
          <w:rFonts w:ascii="Gautami" w:hAnsi="Gautami" w:cs="Gautami"/>
          <w:sz w:val="18"/>
          <w:szCs w:val="18"/>
          <w:lang w:val="te"/>
        </w:rPr>
        <w:t xml:space="preserve"> తరువాత మేము మళ్ళీ-ఎన్​రోల్ చేయలేమని అర్థం చేసుకున్నాను. * ఇది ఆలస్యమైన రిఫరల్‌లకు వర్తించదు.</w:t>
      </w:r>
      <w:r>
        <w:rPr>
          <w:rFonts w:ascii="Gautami" w:hAnsi="Gautami" w:cs="Gautami"/>
          <w:i/>
          <w:iCs/>
          <w:sz w:val="18"/>
          <w:szCs w:val="18"/>
          <w:lang w:val="te"/>
        </w:rPr>
        <w:t xml:space="preserve"> పైన ఇచ్చినవి చూడండి.</w:t>
      </w:r>
    </w:p>
    <w:p w14:paraId="0E0AB1A7" w14:textId="77777777" w:rsidR="00D24F7C" w:rsidRDefault="00D24F7C">
      <w:pPr>
        <w:spacing w:line="240" w:lineRule="exact"/>
        <w:rPr>
          <w:rFonts w:ascii="Gautami" w:hAnsi="Gautami" w:cs="Gautami"/>
          <w:i/>
          <w:sz w:val="18"/>
          <w:szCs w:val="18"/>
        </w:rPr>
      </w:pPr>
    </w:p>
    <w:p w14:paraId="4B4E06B2" w14:textId="77777777" w:rsidR="00D24F7C" w:rsidRDefault="00957C3C">
      <w:pPr>
        <w:numPr>
          <w:ilvl w:val="0"/>
          <w:numId w:val="3"/>
        </w:numPr>
        <w:spacing w:line="240" w:lineRule="exact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lang w:val="te"/>
        </w:rPr>
        <w:t>ఈ బాక్స్‌ను చెక్ చేయడం ద్వారా ఈ ఫారం యొక్క కాపీని నా పాఠశాల డిస్ట్రిక్ట్‌తో పంచుకోడానికి నేను సమ్మతిస్తున్నాను.</w:t>
      </w:r>
    </w:p>
    <w:p w14:paraId="0B63A8E5" w14:textId="77777777" w:rsidR="00D24F7C" w:rsidRDefault="00D24F7C">
      <w:pPr>
        <w:spacing w:line="240" w:lineRule="exact"/>
        <w:rPr>
          <w:rFonts w:ascii="Gautami" w:hAnsi="Gautami" w:cs="Gautami"/>
          <w:sz w:val="18"/>
          <w:szCs w:val="18"/>
        </w:rPr>
      </w:pPr>
    </w:p>
    <w:p w14:paraId="0952FE96" w14:textId="77777777" w:rsidR="00D24F7C" w:rsidRDefault="00957C3C" w:rsidP="00957C3C">
      <w:pPr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rFonts w:ascii="Gautami" w:hAnsi="Gautami" w:cs="Gautami"/>
          <w:sz w:val="18"/>
          <w:szCs w:val="18"/>
          <w:lang w:val="te"/>
        </w:rPr>
        <w:t xml:space="preserve">నేను </w:t>
      </w:r>
      <w:r>
        <w:rPr>
          <w:rFonts w:cs="Arial"/>
          <w:sz w:val="18"/>
          <w:szCs w:val="18"/>
          <w:lang w:val="te"/>
        </w:rPr>
        <w:t xml:space="preserve">Birth to Three </w:t>
      </w:r>
      <w:r>
        <w:rPr>
          <w:rFonts w:cs="Gautami"/>
          <w:sz w:val="18"/>
          <w:szCs w:val="18"/>
          <w:cs/>
          <w:lang w:val="te" w:bidi="te"/>
        </w:rPr>
        <w:t>శీఘ్ర మ</w:t>
      </w:r>
      <w:r>
        <w:rPr>
          <w:rFonts w:cs="Gautami"/>
          <w:sz w:val="18"/>
          <w:szCs w:val="18"/>
          <w:cs/>
          <w:lang w:val="te" w:bidi="te"/>
        </w:rPr>
        <w:t>ధ్యవర్తిత్వ</w:t>
      </w:r>
      <w:r>
        <w:rPr>
          <w:rFonts w:cs="Gautami"/>
          <w:bCs/>
          <w:sz w:val="18"/>
          <w:szCs w:val="18"/>
          <w:cs/>
          <w:lang w:val="te" w:bidi="te"/>
        </w:rPr>
        <w:t xml:space="preserve"> సేవ</w:t>
      </w:r>
      <w:r>
        <w:rPr>
          <w:rFonts w:cs="Arial"/>
          <w:sz w:val="18"/>
          <w:szCs w:val="18"/>
          <w:lang w:val="te"/>
        </w:rPr>
        <w:t xml:space="preserve"> 3 </w:t>
      </w:r>
      <w:r>
        <w:rPr>
          <w:rFonts w:ascii="Gautami" w:hAnsi="Gautami" w:cs="Gautami"/>
          <w:sz w:val="18"/>
          <w:szCs w:val="18"/>
          <w:lang w:val="te"/>
        </w:rPr>
        <w:t xml:space="preserve">ఏళ్ల వయస్సు తరువాత కొనసాగించడాన్ని ఎంచుకోను మరియు </w:t>
      </w:r>
      <w:r>
        <w:rPr>
          <w:rFonts w:cs="Gautami"/>
          <w:sz w:val="18"/>
          <w:szCs w:val="18"/>
          <w:lang w:val="te"/>
        </w:rPr>
        <w:t>నా</w:t>
      </w:r>
      <w:r>
        <w:rPr>
          <w:rFonts w:cs="Arial"/>
          <w:sz w:val="18"/>
          <w:szCs w:val="18"/>
          <w:lang w:val="te"/>
        </w:rPr>
        <w:t xml:space="preserve"> IFSP</w:t>
      </w:r>
      <w:r>
        <w:rPr>
          <w:rFonts w:ascii="Gautami" w:hAnsi="Gautami" w:cs="Gautami"/>
          <w:sz w:val="18"/>
          <w:szCs w:val="18"/>
          <w:lang w:val="te"/>
        </w:rPr>
        <w:t xml:space="preserve"> సేవలు ______________న (తేదిన) ముగుస్తాయనే వ్రాతపూర్వక ముందస్తు నోటీసును స్వీకరించాను.</w:t>
      </w:r>
    </w:p>
    <w:p w14:paraId="4FFD661B" w14:textId="77777777" w:rsidR="00D24F7C" w:rsidRDefault="00957C3C">
      <w:pPr>
        <w:spacing w:line="240" w:lineRule="exact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lang w:val="te"/>
        </w:rPr>
        <w:t>__________________________________________</w:t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eastAsia="SimSun" w:hAnsi="Gautami" w:cs="Gautami" w:hint="eastAsia"/>
          <w:sz w:val="18"/>
          <w:szCs w:val="18"/>
          <w:lang w:eastAsia="zh-CN"/>
        </w:rPr>
        <w:t xml:space="preserve">           </w:t>
      </w:r>
      <w:r>
        <w:rPr>
          <w:rFonts w:ascii="Gautami" w:hAnsi="Gautami" w:cs="Gautami"/>
          <w:sz w:val="18"/>
          <w:szCs w:val="18"/>
          <w:lang w:val="te"/>
        </w:rPr>
        <w:t>_____________________</w:t>
      </w:r>
    </w:p>
    <w:p w14:paraId="4742FAB1" w14:textId="77777777" w:rsidR="00D24F7C" w:rsidRDefault="00957C3C">
      <w:pPr>
        <w:spacing w:line="240" w:lineRule="exact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lang w:val="te"/>
        </w:rPr>
        <w:t>తల్లితండ్రుల సంతకం</w:t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  <w:t>తేది</w:t>
      </w:r>
    </w:p>
    <w:p w14:paraId="6F982CD1" w14:textId="77777777" w:rsidR="00D24F7C" w:rsidRDefault="00D24F7C">
      <w:pPr>
        <w:spacing w:line="240" w:lineRule="exact"/>
        <w:ind w:right="630"/>
        <w:rPr>
          <w:rFonts w:ascii="Gautami" w:hAnsi="Gautami" w:cs="Gautami"/>
          <w:sz w:val="18"/>
          <w:szCs w:val="18"/>
        </w:rPr>
      </w:pPr>
    </w:p>
    <w:p w14:paraId="3BFC49EF" w14:textId="77777777" w:rsidR="00D24F7C" w:rsidRDefault="00957C3C">
      <w:pPr>
        <w:spacing w:line="240" w:lineRule="exact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lang w:val="te"/>
        </w:rPr>
        <w:t>__________________________________________</w:t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eastAsia="SimSun" w:hAnsi="Gautami" w:cs="Gautami" w:hint="eastAsia"/>
          <w:sz w:val="18"/>
          <w:szCs w:val="18"/>
          <w:lang w:eastAsia="zh-CN"/>
        </w:rPr>
        <w:t xml:space="preserve">            </w:t>
      </w:r>
      <w:r>
        <w:rPr>
          <w:rFonts w:ascii="Gautami" w:hAnsi="Gautami" w:cs="Gautami"/>
          <w:sz w:val="18"/>
          <w:szCs w:val="18"/>
          <w:lang w:val="te"/>
        </w:rPr>
        <w:t>_____________________</w:t>
      </w:r>
    </w:p>
    <w:p w14:paraId="58AD20FA" w14:textId="77777777" w:rsidR="00D24F7C" w:rsidRDefault="00957C3C">
      <w:pPr>
        <w:spacing w:line="240" w:lineRule="exact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  <w:lang w:val="te"/>
        </w:rPr>
        <w:t>తల్లితండ్రుల సంతకం</w:t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</w:r>
      <w:r>
        <w:rPr>
          <w:rFonts w:ascii="Gautami" w:hAnsi="Gautami" w:cs="Gautami"/>
          <w:sz w:val="18"/>
          <w:szCs w:val="18"/>
          <w:lang w:val="te"/>
        </w:rPr>
        <w:tab/>
        <w:t>తేది</w:t>
      </w:r>
    </w:p>
    <w:sectPr w:rsidR="00D24F7C">
      <w:footerReference w:type="default" r:id="rId12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276D" w14:textId="77777777" w:rsidR="00000000" w:rsidRDefault="00957C3C">
      <w:pPr>
        <w:spacing w:after="0" w:line="240" w:lineRule="auto"/>
      </w:pPr>
      <w:r>
        <w:separator/>
      </w:r>
    </w:p>
  </w:endnote>
  <w:endnote w:type="continuationSeparator" w:id="0">
    <w:p w14:paraId="0080FD82" w14:textId="77777777" w:rsidR="00000000" w:rsidRDefault="0095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72BD" w14:textId="77777777" w:rsidR="00D24F7C" w:rsidRDefault="00957C3C">
    <w:pPr>
      <w:pStyle w:val="Footer"/>
      <w:tabs>
        <w:tab w:val="clear" w:pos="8640"/>
        <w:tab w:val="center" w:pos="5040"/>
      </w:tabs>
      <w:rPr>
        <w:sz w:val="18"/>
      </w:rPr>
    </w:pPr>
    <w:r>
      <w:rPr>
        <w:rFonts w:ascii="Gautami" w:hAnsi="Gautami" w:cs="Gautami"/>
        <w:sz w:val="18"/>
        <w:lang w:val="te"/>
      </w:rPr>
      <w:t xml:space="preserve">కనెక్టికట్ </w:t>
    </w:r>
    <w:r>
      <w:rPr>
        <w:rFonts w:cs="Arial"/>
        <w:sz w:val="18"/>
        <w:lang w:val="te"/>
      </w:rPr>
      <w:t xml:space="preserve">Birth to Three </w:t>
    </w:r>
    <w:r>
      <w:rPr>
        <w:rFonts w:ascii="Gautami" w:hAnsi="Gautami" w:cs="Gautami"/>
        <w:sz w:val="18"/>
        <w:lang w:val="te"/>
      </w:rPr>
      <w:t>సిస్టమ్ ఫారం</w:t>
    </w:r>
    <w:r>
      <w:rPr>
        <w:rFonts w:cs="Arial"/>
        <w:sz w:val="18"/>
        <w:lang w:val="te"/>
      </w:rPr>
      <w:t xml:space="preserve"> 5-5 (20/5/21 </w:t>
    </w:r>
    <w:r>
      <w:rPr>
        <w:rFonts w:ascii="Gautami" w:hAnsi="Gautami" w:cs="Gautami"/>
        <w:sz w:val="18"/>
        <w:lang w:val="te"/>
      </w:rPr>
      <w:t>నుండి అమల్లో ఉన్నది,</w:t>
    </w:r>
    <w:r>
      <w:rPr>
        <w:rFonts w:cs="Arial"/>
        <w:sz w:val="18"/>
        <w:lang w:val="te"/>
      </w:rPr>
      <w:t xml:space="preserve"> 20/5/22</w:t>
    </w:r>
    <w:r>
      <w:rPr>
        <w:rFonts w:ascii="Gautami" w:hAnsi="Gautami" w:cs="Gautami"/>
        <w:sz w:val="18"/>
        <w:lang w:val="te"/>
      </w:rPr>
      <w:t xml:space="preserve">న సవరణ చేయబడింది) </w:t>
    </w:r>
    <w:r>
      <w:rPr>
        <w:sz w:val="18"/>
        <w:lang w:val="te"/>
      </w:rPr>
      <w:tab/>
    </w:r>
    <w:r>
      <w:rPr>
        <w:sz w:val="18"/>
        <w:lang w:val="t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922E" w14:textId="77777777" w:rsidR="00000000" w:rsidRDefault="00957C3C">
      <w:pPr>
        <w:spacing w:after="0" w:line="240" w:lineRule="auto"/>
      </w:pPr>
      <w:r>
        <w:separator/>
      </w:r>
    </w:p>
  </w:footnote>
  <w:footnote w:type="continuationSeparator" w:id="0">
    <w:p w14:paraId="45F2B3BA" w14:textId="77777777" w:rsidR="00000000" w:rsidRDefault="00957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6466"/>
    <w:multiLevelType w:val="multilevel"/>
    <w:tmpl w:val="36506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64972"/>
    <w:multiLevelType w:val="multilevel"/>
    <w:tmpl w:val="70164972"/>
    <w:lvl w:ilvl="0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259DC"/>
    <w:multiLevelType w:val="multilevel"/>
    <w:tmpl w:val="726259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6764808">
    <w:abstractNumId w:val="0"/>
  </w:num>
  <w:num w:numId="2" w16cid:durableId="2069912517">
    <w:abstractNumId w:val="2"/>
  </w:num>
  <w:num w:numId="3" w16cid:durableId="82883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16E14"/>
    <w:rsid w:val="00030D7E"/>
    <w:rsid w:val="00034914"/>
    <w:rsid w:val="000361AF"/>
    <w:rsid w:val="000651AF"/>
    <w:rsid w:val="0006527E"/>
    <w:rsid w:val="00094F19"/>
    <w:rsid w:val="000A7F38"/>
    <w:rsid w:val="000B1C3C"/>
    <w:rsid w:val="000B22B6"/>
    <w:rsid w:val="000D6948"/>
    <w:rsid w:val="0010667E"/>
    <w:rsid w:val="0011169B"/>
    <w:rsid w:val="001343A4"/>
    <w:rsid w:val="00137285"/>
    <w:rsid w:val="001962A4"/>
    <w:rsid w:val="001A1F9A"/>
    <w:rsid w:val="001F60DF"/>
    <w:rsid w:val="00210A75"/>
    <w:rsid w:val="00211C6B"/>
    <w:rsid w:val="00270510"/>
    <w:rsid w:val="00277199"/>
    <w:rsid w:val="002849A1"/>
    <w:rsid w:val="002B1E58"/>
    <w:rsid w:val="00307848"/>
    <w:rsid w:val="003C2C2F"/>
    <w:rsid w:val="003D1386"/>
    <w:rsid w:val="003D2851"/>
    <w:rsid w:val="003E7DFE"/>
    <w:rsid w:val="0040414E"/>
    <w:rsid w:val="004165E9"/>
    <w:rsid w:val="00480652"/>
    <w:rsid w:val="00490A5D"/>
    <w:rsid w:val="005073CC"/>
    <w:rsid w:val="00517FF5"/>
    <w:rsid w:val="00551346"/>
    <w:rsid w:val="00571761"/>
    <w:rsid w:val="005868C8"/>
    <w:rsid w:val="00592B8E"/>
    <w:rsid w:val="005A4658"/>
    <w:rsid w:val="005F5AFB"/>
    <w:rsid w:val="0060477F"/>
    <w:rsid w:val="00643702"/>
    <w:rsid w:val="006879E7"/>
    <w:rsid w:val="00693908"/>
    <w:rsid w:val="006E2442"/>
    <w:rsid w:val="00703C0B"/>
    <w:rsid w:val="00706D10"/>
    <w:rsid w:val="007136DE"/>
    <w:rsid w:val="00744C94"/>
    <w:rsid w:val="00783E09"/>
    <w:rsid w:val="007A4A35"/>
    <w:rsid w:val="007C339F"/>
    <w:rsid w:val="008006EC"/>
    <w:rsid w:val="00847FE2"/>
    <w:rsid w:val="008874B5"/>
    <w:rsid w:val="008C549F"/>
    <w:rsid w:val="008E30E4"/>
    <w:rsid w:val="008E49B7"/>
    <w:rsid w:val="00912689"/>
    <w:rsid w:val="00943357"/>
    <w:rsid w:val="00957C3C"/>
    <w:rsid w:val="00971E0A"/>
    <w:rsid w:val="00987405"/>
    <w:rsid w:val="0099010A"/>
    <w:rsid w:val="009B0C0A"/>
    <w:rsid w:val="009B15E1"/>
    <w:rsid w:val="009B1976"/>
    <w:rsid w:val="00A17F79"/>
    <w:rsid w:val="00A45FDA"/>
    <w:rsid w:val="00A9098C"/>
    <w:rsid w:val="00AA7D45"/>
    <w:rsid w:val="00AC2B31"/>
    <w:rsid w:val="00AD1982"/>
    <w:rsid w:val="00AF137A"/>
    <w:rsid w:val="00B10E7A"/>
    <w:rsid w:val="00B815B8"/>
    <w:rsid w:val="00B92DA4"/>
    <w:rsid w:val="00BC506C"/>
    <w:rsid w:val="00BD7BFB"/>
    <w:rsid w:val="00BE0CCA"/>
    <w:rsid w:val="00BF0690"/>
    <w:rsid w:val="00C6182E"/>
    <w:rsid w:val="00CA51ED"/>
    <w:rsid w:val="00D0278A"/>
    <w:rsid w:val="00D0418A"/>
    <w:rsid w:val="00D24F7C"/>
    <w:rsid w:val="00D77235"/>
    <w:rsid w:val="00DB2A72"/>
    <w:rsid w:val="00DC7A5B"/>
    <w:rsid w:val="00DD7816"/>
    <w:rsid w:val="00DE3B39"/>
    <w:rsid w:val="00DE76FC"/>
    <w:rsid w:val="00DF34AB"/>
    <w:rsid w:val="00E56F1B"/>
    <w:rsid w:val="00E872F3"/>
    <w:rsid w:val="00EE0328"/>
    <w:rsid w:val="00EF14EC"/>
    <w:rsid w:val="00F13E98"/>
    <w:rsid w:val="00F26320"/>
    <w:rsid w:val="00F40E4E"/>
    <w:rsid w:val="00F66B9A"/>
    <w:rsid w:val="00F841B1"/>
    <w:rsid w:val="04C4154C"/>
    <w:rsid w:val="08944C50"/>
    <w:rsid w:val="0B4A42D2"/>
    <w:rsid w:val="0B6E8028"/>
    <w:rsid w:val="0C629EE6"/>
    <w:rsid w:val="0C6EED22"/>
    <w:rsid w:val="0C89F123"/>
    <w:rsid w:val="0D12124F"/>
    <w:rsid w:val="0FC9A5A2"/>
    <w:rsid w:val="13C3C75E"/>
    <w:rsid w:val="16D36DCB"/>
    <w:rsid w:val="16E02549"/>
    <w:rsid w:val="19B9704E"/>
    <w:rsid w:val="1B5466B9"/>
    <w:rsid w:val="1EEA3193"/>
    <w:rsid w:val="20D8B12C"/>
    <w:rsid w:val="20FB5EE2"/>
    <w:rsid w:val="231F57B4"/>
    <w:rsid w:val="24167B2A"/>
    <w:rsid w:val="24B233D8"/>
    <w:rsid w:val="25D62875"/>
    <w:rsid w:val="2B2400B2"/>
    <w:rsid w:val="2B9549B0"/>
    <w:rsid w:val="2BD71FBE"/>
    <w:rsid w:val="2EF87750"/>
    <w:rsid w:val="3069753E"/>
    <w:rsid w:val="31778E83"/>
    <w:rsid w:val="34BB7D81"/>
    <w:rsid w:val="40CE10EF"/>
    <w:rsid w:val="48B87F0C"/>
    <w:rsid w:val="48FB02C5"/>
    <w:rsid w:val="49B1E819"/>
    <w:rsid w:val="49D472A5"/>
    <w:rsid w:val="4C932F34"/>
    <w:rsid w:val="4F345F64"/>
    <w:rsid w:val="50B6F27D"/>
    <w:rsid w:val="529D97EF"/>
    <w:rsid w:val="52C3885F"/>
    <w:rsid w:val="54CB9230"/>
    <w:rsid w:val="558FC075"/>
    <w:rsid w:val="6100B19C"/>
    <w:rsid w:val="64221F59"/>
    <w:rsid w:val="666507B2"/>
    <w:rsid w:val="671C7E86"/>
    <w:rsid w:val="6756CAC3"/>
    <w:rsid w:val="6764151E"/>
    <w:rsid w:val="6C362440"/>
    <w:rsid w:val="6D67EDF6"/>
    <w:rsid w:val="6EF8E099"/>
    <w:rsid w:val="728966EB"/>
    <w:rsid w:val="7310BF5F"/>
    <w:rsid w:val="73ABFDFA"/>
    <w:rsid w:val="79193B0F"/>
    <w:rsid w:val="793D3B1F"/>
    <w:rsid w:val="7A921C6C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B6B90B"/>
  <w15:docId w15:val="{FA46A2C4-89A0-4D0D-825D-471D12FE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jc w:val="left"/>
    </w:pPr>
    <w:rPr>
      <w:b/>
      <w:bCs/>
      <w:sz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NoSpacing">
    <w:name w:val="No Spacing"/>
    <w:uiPriority w:val="1"/>
    <w:qFormat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SubjectChar">
    <w:name w:val="Comment Subject Char"/>
    <w:basedOn w:val="CommentTextChar"/>
    <w:link w:val="CommentSubject"/>
    <w:semiHidden/>
    <w:rPr>
      <w:rFonts w:ascii="Arial" w:eastAsia="Times New Roman" w:hAnsi="Arial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CAB477-43B8-4CA1-A005-3DBE6BEF3EC0}">
  <ds:schemaRefs/>
</ds:datastoreItem>
</file>

<file path=customXml/itemProps2.xml><?xml version="1.0" encoding="utf-8"?>
<ds:datastoreItem xmlns:ds="http://schemas.openxmlformats.org/officeDocument/2006/customXml" ds:itemID="{9CE3CC9A-D68F-475A-B0F0-F0F246F0F069}">
  <ds:schemaRefs/>
</ds:datastoreItem>
</file>

<file path=customXml/itemProps3.xml><?xml version="1.0" encoding="utf-8"?>
<ds:datastoreItem xmlns:ds="http://schemas.openxmlformats.org/officeDocument/2006/customXml" ds:itemID="{74931291-EBFA-4223-9697-8267C5F78ED8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BIRTH TO THREE SYSTEM</dc:title>
  <dc:creator>Larry Johnson</dc:creator>
  <cp:lastModifiedBy>Franziska Ziegler</cp:lastModifiedBy>
  <cp:revision>12</cp:revision>
  <cp:lastPrinted>2022-05-24T18:18:00Z</cp:lastPrinted>
  <dcterms:created xsi:type="dcterms:W3CDTF">2022-05-02T12:27:00Z</dcterms:created>
  <dcterms:modified xsi:type="dcterms:W3CDTF">2022-05-24T18:21:00Z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  <property fmtid="{D5CDD505-2E9C-101B-9397-08002B2CF9AE}" pid="3" name="KSOProductBuildVer">
    <vt:lpwstr>2052-11.1.0.9208</vt:lpwstr>
  </property>
</Properties>
</file>