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C21C90" w14:paraId="5828D2BA" w14:textId="77777777" w:rsidTr="006B131F">
        <w:tc>
          <w:tcPr>
            <w:tcW w:w="7668" w:type="dxa"/>
            <w:gridSpan w:val="2"/>
          </w:tcPr>
          <w:p w14:paraId="0E3473E1" w14:textId="77777777" w:rsidR="00A027C5" w:rsidRPr="00C21C90" w:rsidRDefault="00A027C5">
            <w:pPr>
              <w:rPr>
                <w:rFonts w:cs="Arial"/>
                <w:sz w:val="20"/>
                <w:szCs w:val="22"/>
              </w:rPr>
            </w:pPr>
            <w:r w:rsidRPr="00C21C90">
              <w:rPr>
                <w:rFonts w:cs="Arial"/>
                <w:sz w:val="20"/>
                <w:szCs w:val="22"/>
                <w:lang w:val="pl"/>
              </w:rPr>
              <w:t xml:space="preserve">Imię dziecka </w:t>
            </w:r>
          </w:p>
          <w:p w14:paraId="0D4E3271" w14:textId="77777777" w:rsidR="00B42733" w:rsidRPr="00C21C90" w:rsidRDefault="00B42733">
            <w:pPr>
              <w:rPr>
                <w:rFonts w:cs="Arial"/>
                <w:sz w:val="20"/>
                <w:szCs w:val="22"/>
              </w:rPr>
            </w:pPr>
          </w:p>
        </w:tc>
        <w:tc>
          <w:tcPr>
            <w:tcW w:w="3240" w:type="dxa"/>
          </w:tcPr>
          <w:p w14:paraId="0BF1D945" w14:textId="77777777" w:rsidR="00A027C5" w:rsidRPr="00C21C90" w:rsidRDefault="00BF20E4" w:rsidP="006B131F">
            <w:pPr>
              <w:rPr>
                <w:rFonts w:cs="Arial"/>
                <w:sz w:val="20"/>
                <w:szCs w:val="22"/>
              </w:rPr>
            </w:pPr>
            <w:r w:rsidRPr="00C21C90">
              <w:rPr>
                <w:rFonts w:cs="Arial"/>
                <w:sz w:val="20"/>
                <w:szCs w:val="22"/>
                <w:lang w:val="pl"/>
              </w:rPr>
              <w:t>Numer Birth to Three</w:t>
            </w:r>
          </w:p>
        </w:tc>
      </w:tr>
      <w:tr w:rsidR="00AA5E00" w:rsidRPr="00C21C90"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C21C90" w:rsidRDefault="00AA5E00">
            <w:pPr>
              <w:tabs>
                <w:tab w:val="left" w:pos="360"/>
              </w:tabs>
              <w:rPr>
                <w:rFonts w:cs="Arial"/>
                <w:b/>
                <w:sz w:val="20"/>
                <w:szCs w:val="22"/>
              </w:rPr>
            </w:pPr>
            <w:r w:rsidRPr="00C21C90">
              <w:rPr>
                <w:rFonts w:cs="Arial"/>
                <w:sz w:val="20"/>
                <w:szCs w:val="22"/>
                <w:lang w:val="pl"/>
              </w:rPr>
              <w:t>Data urodzenia:</w:t>
            </w:r>
          </w:p>
          <w:p w14:paraId="11A1F4B6" w14:textId="77777777" w:rsidR="00AA5E00" w:rsidRPr="00C21C90" w:rsidRDefault="00AA5E00">
            <w:pPr>
              <w:tabs>
                <w:tab w:val="left" w:pos="360"/>
              </w:tabs>
              <w:rPr>
                <w:rFonts w:cs="Arial"/>
                <w:sz w:val="20"/>
                <w:szCs w:val="22"/>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C21C90" w:rsidRDefault="0093000B">
            <w:pPr>
              <w:tabs>
                <w:tab w:val="left" w:pos="360"/>
              </w:tabs>
              <w:rPr>
                <w:rFonts w:cs="Arial"/>
                <w:sz w:val="20"/>
                <w:szCs w:val="22"/>
                <w:lang w:val="pl-PL"/>
              </w:rPr>
            </w:pPr>
            <w:r w:rsidRPr="00C21C90">
              <w:rPr>
                <w:rFonts w:cs="Arial"/>
                <w:sz w:val="20"/>
                <w:szCs w:val="22"/>
                <w:lang w:val="pl"/>
              </w:rPr>
              <w:t>Nazwa programu</w:t>
            </w:r>
            <w:r w:rsidRPr="00C21C90">
              <w:rPr>
                <w:sz w:val="22"/>
                <w:lang w:val="pl"/>
              </w:rPr>
              <w:t xml:space="preserve"> w ramach </w:t>
            </w:r>
            <w:r w:rsidRPr="00C21C90">
              <w:rPr>
                <w:rFonts w:cs="Arial"/>
                <w:sz w:val="20"/>
                <w:szCs w:val="22"/>
                <w:lang w:val="pl"/>
              </w:rPr>
              <w:t>Birth to Three</w:t>
            </w:r>
            <w:r w:rsidRPr="00C21C90">
              <w:rPr>
                <w:sz w:val="22"/>
                <w:lang w:val="pl"/>
              </w:rPr>
              <w:t>:</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C21C90" w:rsidRDefault="00BF20E4">
            <w:pPr>
              <w:tabs>
                <w:tab w:val="left" w:pos="360"/>
              </w:tabs>
              <w:rPr>
                <w:rFonts w:cs="Arial"/>
                <w:sz w:val="20"/>
                <w:szCs w:val="22"/>
              </w:rPr>
            </w:pPr>
            <w:r w:rsidRPr="00C21C90">
              <w:rPr>
                <w:rFonts w:cs="Arial"/>
                <w:sz w:val="20"/>
                <w:szCs w:val="22"/>
                <w:lang w:val="pl"/>
              </w:rPr>
              <w:t>Numer telefonu dla programu:</w:t>
            </w:r>
          </w:p>
        </w:tc>
      </w:tr>
    </w:tbl>
    <w:p w14:paraId="2DCC7269" w14:textId="33555EE7" w:rsidR="00A027C5" w:rsidRPr="00C21C90" w:rsidRDefault="002031C3" w:rsidP="00C270F3">
      <w:pPr>
        <w:ind w:left="720" w:right="-180"/>
        <w:rPr>
          <w:rFonts w:cs="Arial"/>
          <w:i/>
          <w:sz w:val="18"/>
        </w:rPr>
      </w:pPr>
      <w:r w:rsidRPr="00C21C90">
        <w:rPr>
          <w:rFonts w:cs="Arial"/>
          <w:i/>
          <w:iCs/>
          <w:sz w:val="18"/>
          <w:lang w:val="pl"/>
        </w:rPr>
        <w:t>Aby wesprzeć jak największą liczbę rodzin, System Connecticut Birth to Three (</w:t>
      </w:r>
      <w:r w:rsidR="00486AAC" w:rsidRPr="00C21C90">
        <w:rPr>
          <w:rFonts w:cs="Arial"/>
          <w:i/>
          <w:iCs/>
          <w:sz w:val="18"/>
          <w:lang w:val="pl"/>
        </w:rPr>
        <w:t>Od urodzin do wieku 3 lat</w:t>
      </w:r>
      <w:r w:rsidRPr="00C21C90">
        <w:rPr>
          <w:rFonts w:cs="Arial"/>
          <w:i/>
          <w:iCs/>
          <w:sz w:val="18"/>
          <w:lang w:val="pl"/>
        </w:rPr>
        <w:t>) jest finansowany przez fundusze stanowe i</w:t>
      </w:r>
      <w:r w:rsidR="00FD7596" w:rsidRPr="00C21C90">
        <w:rPr>
          <w:rFonts w:cs="Arial"/>
          <w:i/>
          <w:iCs/>
          <w:sz w:val="18"/>
          <w:lang w:val="pl"/>
        </w:rPr>
        <w:t> </w:t>
      </w:r>
      <w:r w:rsidRPr="00C21C90">
        <w:rPr>
          <w:rFonts w:cs="Arial"/>
          <w:i/>
          <w:iCs/>
          <w:sz w:val="18"/>
          <w:lang w:val="pl"/>
        </w:rPr>
        <w:t>federalne, Medicaid oraz prywatne ubezpieczenie zdrowotne. (Zobacz Formularz 1-3a, jeżeli dotyczy on Ciebie).</w:t>
      </w:r>
    </w:p>
    <w:tbl>
      <w:tblPr>
        <w:tblW w:w="10957" w:type="dxa"/>
        <w:tblLayout w:type="fixed"/>
        <w:tblCellMar>
          <w:left w:w="115" w:type="dxa"/>
          <w:bottom w:w="29" w:type="dxa"/>
          <w:right w:w="115" w:type="dxa"/>
        </w:tblCellMar>
        <w:tblLook w:val="0000" w:firstRow="0" w:lastRow="0" w:firstColumn="0" w:lastColumn="0" w:noHBand="0" w:noVBand="0"/>
      </w:tblPr>
      <w:tblGrid>
        <w:gridCol w:w="3715"/>
        <w:gridCol w:w="1253"/>
        <w:gridCol w:w="7"/>
        <w:gridCol w:w="2382"/>
        <w:gridCol w:w="3600"/>
      </w:tblGrid>
      <w:tr w:rsidR="00A027C5" w:rsidRPr="00C21C90" w14:paraId="41356E41" w14:textId="77777777" w:rsidTr="00C270F3">
        <w:trPr>
          <w:trHeight w:val="2538"/>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09978A7F" w:rsidR="005B1797" w:rsidRPr="00C21C90" w:rsidRDefault="008E1518" w:rsidP="006D7DB2">
            <w:pPr>
              <w:tabs>
                <w:tab w:val="left" w:pos="270"/>
              </w:tabs>
              <w:rPr>
                <w:rFonts w:cs="Arial"/>
                <w:iCs/>
                <w:color w:val="000000"/>
                <w:sz w:val="18"/>
                <w:lang w:val="pl-PL"/>
              </w:rPr>
            </w:pPr>
            <w:r w:rsidRPr="00C21C90">
              <w:rPr>
                <w:rFonts w:cs="Arial"/>
                <w:sz w:val="18"/>
                <w:lang w:val="pl"/>
              </w:rPr>
              <w:t>Federalne i stanowe przepisy prawa określają, że: (1) System Connecticut Birth to Three</w:t>
            </w:r>
            <w:r w:rsidRPr="00C21C90">
              <w:rPr>
                <w:rFonts w:cs="Arial"/>
                <w:color w:val="000000"/>
                <w:sz w:val="18"/>
                <w:lang w:val="pl"/>
              </w:rPr>
              <w:t xml:space="preserve"> nie będzie udostępniał żadnych danych osobowych na rzecz rozliczeń ubezpieczeniowych powszechnego/prywatnego ubezpieczenia zdrowotnego bez zgody rodziców,</w:t>
            </w:r>
            <w:r w:rsidR="0087055D" w:rsidRPr="00C21C90">
              <w:rPr>
                <w:rFonts w:cs="Arial"/>
                <w:color w:val="000000"/>
                <w:sz w:val="18"/>
                <w:lang w:val="pl"/>
              </w:rPr>
              <w:br/>
              <w:t xml:space="preserve"> </w:t>
            </w:r>
            <w:r w:rsidRPr="00C21C90">
              <w:rPr>
                <w:rFonts w:cs="Arial"/>
                <w:color w:val="000000"/>
                <w:sz w:val="18"/>
                <w:lang w:val="pl"/>
              </w:rPr>
              <w:t>(2) stan nie będzie pobierać dodatkowych opłat nieobjętych przez ubezpieczenie ani udziału własnego wymaganego przez firmę ubezpieczeniową,  (3) zwrot pieniędzy z ubezpieczenia nie przekroczy kosztów, jakie stan ponosi za usługi,  (4) od rodziców nie wymaga się zapisywania ani rejestracji w prywatnym lub powszechnym ubezpieczeniu zdrowotnym celem możliwości korzystania z</w:t>
            </w:r>
            <w:r w:rsidR="00FD7596" w:rsidRPr="00C21C90">
              <w:rPr>
                <w:rFonts w:cs="Arial"/>
                <w:color w:val="000000"/>
                <w:sz w:val="18"/>
                <w:lang w:val="pl"/>
              </w:rPr>
              <w:t> </w:t>
            </w:r>
            <w:r w:rsidRPr="00C21C90">
              <w:rPr>
                <w:rFonts w:cs="Arial"/>
                <w:color w:val="000000"/>
                <w:sz w:val="18"/>
                <w:lang w:val="pl"/>
              </w:rPr>
              <w:t>usług, (5) rodzice mogą w dowolnym momencie wycofać zgodę na dokonywanie rozliczeń ubezpieczeniowych,  (6) rejestracja w</w:t>
            </w:r>
            <w:r w:rsidR="00FD7596" w:rsidRPr="00C21C90">
              <w:rPr>
                <w:rFonts w:cs="Arial"/>
                <w:color w:val="000000"/>
                <w:sz w:val="18"/>
                <w:lang w:val="pl"/>
              </w:rPr>
              <w:t> </w:t>
            </w:r>
            <w:r w:rsidRPr="00C21C90">
              <w:rPr>
                <w:rFonts w:cs="Arial"/>
                <w:color w:val="000000"/>
                <w:sz w:val="18"/>
                <w:lang w:val="pl"/>
              </w:rPr>
              <w:t>Birth to Three nie wpływa negatywnie ma dostępność usług ubezpieczenia zdrowotnego dla dziecka, rodziców dziecka oraz pozostałych członków rodziny dziecka, (7) rozliczenia nie spowodują podwyższenia kwot składek ani zaprzestania wypłacania świadczeń dla dziecka i rodziny dziecka w ramach ubezpieczenia powszechnego lub prywatnego.</w:t>
            </w:r>
          </w:p>
          <w:p w14:paraId="22A2236A" w14:textId="77777777" w:rsidR="00A027C5" w:rsidRPr="00C21C90" w:rsidRDefault="008E1518" w:rsidP="006D5AB2">
            <w:pPr>
              <w:tabs>
                <w:tab w:val="left" w:pos="360"/>
              </w:tabs>
              <w:rPr>
                <w:rFonts w:cs="Arial"/>
                <w:b/>
                <w:color w:val="000000"/>
                <w:sz w:val="18"/>
                <w:lang w:val="pl-PL"/>
              </w:rPr>
            </w:pPr>
            <w:r w:rsidRPr="00C21C90">
              <w:rPr>
                <w:rFonts w:cs="Arial"/>
                <w:b/>
                <w:bCs/>
                <w:color w:val="000000"/>
                <w:sz w:val="18"/>
                <w:lang w:val="pl"/>
              </w:rPr>
              <w:t xml:space="preserve">Wyjątki dla powyższych przepisów prawa stanowego dotyczących rozliczania prywatnego ubezpieczenia zdrowotnego: </w:t>
            </w:r>
            <w:r w:rsidRPr="00C21C90">
              <w:rPr>
                <w:rFonts w:cs="Arial"/>
                <w:color w:val="000000"/>
                <w:sz w:val="18"/>
                <w:lang w:val="pl"/>
              </w:rPr>
              <w:t xml:space="preserve">Od niektórych planów prywatnego ubezpieczenia nie wymaga się stosowania umów stanowych Connecticut, które wymieniono powyżej (np. </w:t>
            </w:r>
            <w:r w:rsidRPr="00C21C90">
              <w:rPr>
                <w:rFonts w:cs="Arial"/>
                <w:sz w:val="18"/>
                <w:lang w:val="pl"/>
              </w:rPr>
              <w:t xml:space="preserve">plany, które są finansowane samodzielnie przez pracodawcę, zwane również planami ERISA, </w:t>
            </w:r>
            <w:r w:rsidRPr="00C21C90">
              <w:rPr>
                <w:rFonts w:cs="Arial"/>
                <w:color w:val="000000"/>
                <w:sz w:val="18"/>
                <w:lang w:val="pl"/>
              </w:rPr>
              <w:t>plany sporządzane przez firmy, które nie sprzedają w Connecticut ubezpieczeń zdrowotnych oraz polisy państwowe). Te nieuprawnione plany mogą lub też nie, płacić rachunki za usługi Birth to Three i</w:t>
            </w:r>
            <w:r w:rsidRPr="00C21C90">
              <w:rPr>
                <w:rFonts w:cs="Arial"/>
                <w:sz w:val="18"/>
                <w:lang w:val="pl"/>
              </w:rPr>
              <w:t xml:space="preserve"> wpływać na inne wymienione powyżej zabezpieczenia (Zobacz Formularz 1-3a).</w:t>
            </w:r>
          </w:p>
        </w:tc>
      </w:tr>
      <w:tr w:rsidR="008F5551" w:rsidRPr="00C21C90"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C21C90" w:rsidRDefault="008F5551" w:rsidP="008F5551">
            <w:pPr>
              <w:tabs>
                <w:tab w:val="left" w:pos="360"/>
              </w:tabs>
              <w:rPr>
                <w:rFonts w:cs="Arial"/>
                <w:sz w:val="20"/>
                <w:szCs w:val="22"/>
              </w:rPr>
            </w:pPr>
            <w:proofErr w:type="spellStart"/>
            <w:r w:rsidRPr="00C21C90">
              <w:rPr>
                <w:rFonts w:cs="Arial"/>
                <w:b/>
                <w:bCs/>
                <w:sz w:val="20"/>
                <w:szCs w:val="22"/>
              </w:rPr>
              <w:t>Numer</w:t>
            </w:r>
            <w:proofErr w:type="spellEnd"/>
            <w:r w:rsidRPr="00C21C90">
              <w:rPr>
                <w:rFonts w:cs="Arial"/>
                <w:b/>
                <w:bCs/>
                <w:sz w:val="20"/>
                <w:szCs w:val="22"/>
              </w:rPr>
              <w:t xml:space="preserve"> Medicaid </w:t>
            </w:r>
            <w:proofErr w:type="spellStart"/>
            <w:r w:rsidRPr="00C21C90">
              <w:rPr>
                <w:rFonts w:cs="Arial"/>
                <w:b/>
                <w:bCs/>
                <w:sz w:val="20"/>
                <w:szCs w:val="22"/>
              </w:rPr>
              <w:t>dziecka</w:t>
            </w:r>
            <w:proofErr w:type="spellEnd"/>
            <w:r w:rsidRPr="00C21C90">
              <w:rPr>
                <w:rFonts w:cs="Arial"/>
                <w:b/>
                <w:bCs/>
                <w:sz w:val="20"/>
                <w:szCs w:val="22"/>
              </w:rPr>
              <w:t>:</w:t>
            </w:r>
            <w:r w:rsidRPr="00C21C90">
              <w:rPr>
                <w:rFonts w:cs="Arial"/>
                <w:sz w:val="20"/>
                <w:szCs w:val="22"/>
              </w:rPr>
              <w:t xml:space="preserve"> Husky    </w:t>
            </w:r>
            <w:r w:rsidRPr="00C21C90">
              <w:rPr>
                <w:rFonts w:cs="Arial"/>
                <w:sz w:val="20"/>
                <w:szCs w:val="22"/>
                <w:lang w:val="pl"/>
              </w:rPr>
              <w:sym w:font="Wingdings" w:char="F06F"/>
            </w:r>
            <w:r w:rsidRPr="00C21C90">
              <w:rPr>
                <w:rFonts w:cs="Arial"/>
                <w:sz w:val="20"/>
                <w:szCs w:val="22"/>
              </w:rPr>
              <w:t xml:space="preserve"> A     </w:t>
            </w:r>
            <w:r w:rsidRPr="00C21C90">
              <w:rPr>
                <w:rFonts w:cs="Arial"/>
                <w:sz w:val="20"/>
                <w:szCs w:val="22"/>
                <w:lang w:val="pl"/>
              </w:rPr>
              <w:sym w:font="Wingdings" w:char="F06F"/>
            </w:r>
            <w:r w:rsidRPr="00C21C90">
              <w:rPr>
                <w:rFonts w:cs="Arial"/>
                <w:sz w:val="20"/>
                <w:szCs w:val="22"/>
              </w:rPr>
              <w:t xml:space="preserve"> B         </w:t>
            </w:r>
            <w:proofErr w:type="gramStart"/>
            <w:r w:rsidRPr="00C21C90">
              <w:rPr>
                <w:rFonts w:cs="Arial"/>
                <w:sz w:val="20"/>
                <w:szCs w:val="22"/>
              </w:rPr>
              <w:t>Nr  _</w:t>
            </w:r>
            <w:proofErr w:type="gramEnd"/>
            <w:r w:rsidRPr="00C21C90">
              <w:rPr>
                <w:rFonts w:cs="Arial"/>
                <w:sz w:val="20"/>
                <w:szCs w:val="22"/>
              </w:rPr>
              <w:t>__  ___  ___  ___  ___  ___  ___  ___  ___</w:t>
            </w:r>
          </w:p>
        </w:tc>
      </w:tr>
      <w:tr w:rsidR="000777C6" w:rsidRPr="00C21C90" w14:paraId="6ADB4C2A" w14:textId="77777777" w:rsidTr="008E4941">
        <w:trPr>
          <w:trHeight w:val="533"/>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C21C90" w:rsidRDefault="0007760D" w:rsidP="00BB7569">
            <w:pPr>
              <w:tabs>
                <w:tab w:val="left" w:pos="360"/>
              </w:tabs>
              <w:rPr>
                <w:rFonts w:cs="Arial"/>
                <w:b/>
                <w:sz w:val="20"/>
                <w:szCs w:val="22"/>
              </w:rPr>
            </w:pPr>
            <w:r w:rsidRPr="00C21C90">
              <w:rPr>
                <w:rFonts w:cs="Arial"/>
                <w:b/>
                <w:bCs/>
                <w:sz w:val="20"/>
                <w:szCs w:val="22"/>
                <w:lang w:val="pl"/>
              </w:rPr>
              <w:t>Nazwa głównej firmy ubezpieczeniowej:</w:t>
            </w:r>
          </w:p>
          <w:p w14:paraId="0B471445" w14:textId="77777777" w:rsidR="00EB3A15" w:rsidRPr="00C21C90" w:rsidRDefault="00EB3A15" w:rsidP="00BB7569">
            <w:pPr>
              <w:tabs>
                <w:tab w:val="left" w:pos="360"/>
              </w:tabs>
              <w:rPr>
                <w:rFonts w:cs="Arial"/>
                <w:sz w:val="14"/>
                <w:szCs w:val="16"/>
              </w:rPr>
            </w:pPr>
          </w:p>
          <w:p w14:paraId="40E1603A" w14:textId="77777777" w:rsidR="00D27D6F" w:rsidRPr="00C21C90" w:rsidRDefault="00D27D6F" w:rsidP="00BB7569">
            <w:pPr>
              <w:tabs>
                <w:tab w:val="left" w:pos="360"/>
              </w:tabs>
              <w:rPr>
                <w:rFonts w:cs="Arial"/>
                <w:sz w:val="20"/>
                <w:szCs w:val="22"/>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C21C90" w:rsidRDefault="00D27D6F" w:rsidP="00D27D6F">
            <w:pPr>
              <w:tabs>
                <w:tab w:val="left" w:pos="360"/>
              </w:tabs>
              <w:rPr>
                <w:rFonts w:cs="Arial"/>
                <w:sz w:val="20"/>
                <w:szCs w:val="22"/>
              </w:rPr>
            </w:pPr>
            <w:r w:rsidRPr="00C21C90">
              <w:rPr>
                <w:rFonts w:cs="Arial"/>
                <w:sz w:val="20"/>
                <w:szCs w:val="22"/>
                <w:lang w:val="pl"/>
              </w:rPr>
              <w:t>Adres do wystawienia rachunku:</w:t>
            </w:r>
          </w:p>
          <w:p w14:paraId="17567536" w14:textId="77777777" w:rsidR="000777C6" w:rsidRPr="00C21C90" w:rsidRDefault="000777C6" w:rsidP="00BB7569">
            <w:pPr>
              <w:tabs>
                <w:tab w:val="left" w:pos="360"/>
              </w:tabs>
              <w:rPr>
                <w:rFonts w:cs="Arial"/>
                <w:sz w:val="20"/>
                <w:szCs w:val="22"/>
              </w:rPr>
            </w:pPr>
          </w:p>
        </w:tc>
      </w:tr>
      <w:tr w:rsidR="003A6631" w:rsidRPr="00C21C90"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C21C90" w:rsidRDefault="003A6631" w:rsidP="001539B4">
            <w:pPr>
              <w:tabs>
                <w:tab w:val="left" w:pos="360"/>
              </w:tabs>
              <w:rPr>
                <w:rFonts w:cs="Arial"/>
                <w:sz w:val="20"/>
                <w:szCs w:val="22"/>
              </w:rPr>
            </w:pPr>
            <w:r w:rsidRPr="00C21C90">
              <w:rPr>
                <w:rFonts w:cs="Arial"/>
                <w:sz w:val="20"/>
                <w:szCs w:val="22"/>
                <w:lang w:val="pl"/>
              </w:rPr>
              <w:t xml:space="preserve">Telefon: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C21C90" w:rsidRDefault="003A6631" w:rsidP="001E4AD1">
            <w:pPr>
              <w:tabs>
                <w:tab w:val="left" w:pos="360"/>
              </w:tabs>
              <w:rPr>
                <w:rFonts w:cs="Arial"/>
                <w:sz w:val="20"/>
                <w:szCs w:val="22"/>
              </w:rPr>
            </w:pPr>
            <w:r w:rsidRPr="00C21C90">
              <w:rPr>
                <w:rFonts w:cs="Arial"/>
                <w:sz w:val="20"/>
                <w:szCs w:val="22"/>
                <w:lang w:val="pl"/>
              </w:rPr>
              <w:t>Data wejścia w życie:</w:t>
            </w:r>
          </w:p>
        </w:tc>
      </w:tr>
      <w:tr w:rsidR="001E4AD1" w:rsidRPr="00C21C90"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C21C90" w:rsidRDefault="001E4AD1" w:rsidP="001E4AD1">
            <w:pPr>
              <w:tabs>
                <w:tab w:val="left" w:pos="360"/>
              </w:tabs>
              <w:rPr>
                <w:rFonts w:cs="Arial"/>
                <w:sz w:val="18"/>
              </w:rPr>
            </w:pPr>
            <w:r w:rsidRPr="00C21C90">
              <w:rPr>
                <w:rFonts w:cs="Arial"/>
                <w:sz w:val="20"/>
                <w:szCs w:val="22"/>
                <w:lang w:val="pl"/>
              </w:rPr>
              <w:t>Numer członkowski:</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C21C90" w:rsidRDefault="001E4AD1" w:rsidP="00185164">
            <w:pPr>
              <w:tabs>
                <w:tab w:val="left" w:pos="360"/>
              </w:tabs>
              <w:rPr>
                <w:rFonts w:cs="Arial"/>
                <w:sz w:val="20"/>
                <w:szCs w:val="22"/>
              </w:rPr>
            </w:pPr>
            <w:r w:rsidRPr="00C21C90">
              <w:rPr>
                <w:rFonts w:cs="Arial"/>
                <w:sz w:val="20"/>
                <w:szCs w:val="22"/>
                <w:lang w:val="pl"/>
              </w:rPr>
              <w:t>Numer grupy:</w:t>
            </w:r>
          </w:p>
        </w:tc>
      </w:tr>
      <w:tr w:rsidR="000777C6" w:rsidRPr="00C21C90"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C21C90" w:rsidRDefault="000777C6" w:rsidP="00BB7569">
            <w:pPr>
              <w:tabs>
                <w:tab w:val="left" w:pos="360"/>
              </w:tabs>
              <w:rPr>
                <w:rFonts w:cs="Arial"/>
                <w:sz w:val="20"/>
                <w:szCs w:val="22"/>
              </w:rPr>
            </w:pPr>
            <w:bookmarkStart w:id="0" w:name="OLE_LINK29"/>
            <w:bookmarkStart w:id="1" w:name="OLE_LINK30"/>
            <w:r w:rsidRPr="00C21C90">
              <w:rPr>
                <w:rFonts w:cs="Arial"/>
                <w:sz w:val="20"/>
                <w:szCs w:val="22"/>
                <w:lang w:val="pl"/>
              </w:rPr>
              <w:t>Pracodawca:</w:t>
            </w:r>
          </w:p>
          <w:p w14:paraId="6259C873" w14:textId="77777777" w:rsidR="000777C6" w:rsidRPr="00C21C90" w:rsidRDefault="000777C6" w:rsidP="00BB7569">
            <w:pPr>
              <w:tabs>
                <w:tab w:val="left" w:pos="360"/>
              </w:tabs>
              <w:rPr>
                <w:rFonts w:cs="Arial"/>
                <w:sz w:val="18"/>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C21C90" w:rsidRDefault="00517377" w:rsidP="00BB7569">
            <w:pPr>
              <w:tabs>
                <w:tab w:val="left" w:pos="360"/>
              </w:tabs>
              <w:rPr>
                <w:rFonts w:cs="Arial"/>
                <w:sz w:val="20"/>
                <w:szCs w:val="22"/>
              </w:rPr>
            </w:pPr>
            <w:r w:rsidRPr="00C21C90">
              <w:rPr>
                <w:rFonts w:cs="Arial"/>
                <w:sz w:val="20"/>
                <w:szCs w:val="22"/>
                <w:lang w:val="pl"/>
              </w:rPr>
              <w:t>Adres pracodawcy:</w:t>
            </w:r>
          </w:p>
          <w:p w14:paraId="28F69E4D" w14:textId="77777777" w:rsidR="00517377" w:rsidRPr="00C21C90" w:rsidRDefault="00517377" w:rsidP="00BB7569">
            <w:pPr>
              <w:tabs>
                <w:tab w:val="left" w:pos="360"/>
              </w:tabs>
              <w:rPr>
                <w:rFonts w:cs="Arial"/>
                <w:sz w:val="18"/>
              </w:rPr>
            </w:pPr>
          </w:p>
        </w:tc>
      </w:tr>
      <w:tr w:rsidR="00400059" w:rsidRPr="00C21C90" w14:paraId="1C34AF62" w14:textId="77777777" w:rsidTr="008E4941">
        <w:trPr>
          <w:trHeight w:val="452"/>
        </w:trPr>
        <w:tc>
          <w:tcPr>
            <w:tcW w:w="3715" w:type="dxa"/>
            <w:tcBorders>
              <w:top w:val="single" w:sz="4" w:space="0" w:color="auto"/>
              <w:left w:val="single" w:sz="18" w:space="0" w:color="auto"/>
              <w:bottom w:val="single" w:sz="6" w:space="0" w:color="auto"/>
              <w:right w:val="single" w:sz="6" w:space="0" w:color="auto"/>
            </w:tcBorders>
          </w:tcPr>
          <w:p w14:paraId="2BEE912E" w14:textId="77777777" w:rsidR="00400059" w:rsidRPr="00C21C90" w:rsidRDefault="00400059" w:rsidP="00C12FB4">
            <w:pPr>
              <w:tabs>
                <w:tab w:val="left" w:pos="360"/>
              </w:tabs>
              <w:rPr>
                <w:rFonts w:cs="Arial"/>
                <w:sz w:val="20"/>
                <w:szCs w:val="22"/>
                <w:lang w:val="pl-PL"/>
              </w:rPr>
            </w:pPr>
            <w:bookmarkStart w:id="2" w:name="_Hlk276038851"/>
            <w:bookmarkStart w:id="3" w:name="OLE_LINK5"/>
            <w:r w:rsidRPr="00C21C90">
              <w:rPr>
                <w:rFonts w:cs="Arial"/>
                <w:sz w:val="20"/>
                <w:szCs w:val="22"/>
                <w:lang w:val="pl"/>
              </w:rPr>
              <w:t>Imię i nazwisko posiadacza głównej polisy:</w:t>
            </w:r>
          </w:p>
          <w:p w14:paraId="7A446ADF" w14:textId="77777777" w:rsidR="00400059" w:rsidRPr="00C21C90" w:rsidRDefault="00400059" w:rsidP="00C12FB4">
            <w:pPr>
              <w:tabs>
                <w:tab w:val="left" w:pos="360"/>
              </w:tabs>
              <w:rPr>
                <w:rFonts w:cs="Arial"/>
                <w:sz w:val="18"/>
                <w:lang w:val="pl-PL"/>
              </w:rPr>
            </w:pPr>
          </w:p>
        </w:tc>
        <w:tc>
          <w:tcPr>
            <w:tcW w:w="1260" w:type="dxa"/>
            <w:gridSpan w:val="2"/>
            <w:tcBorders>
              <w:top w:val="single" w:sz="4" w:space="0" w:color="auto"/>
              <w:left w:val="nil"/>
              <w:right w:val="single" w:sz="4" w:space="0" w:color="auto"/>
            </w:tcBorders>
          </w:tcPr>
          <w:p w14:paraId="2DC4F30F" w14:textId="77777777" w:rsidR="00400059" w:rsidRPr="00C21C90" w:rsidRDefault="00400059" w:rsidP="00C12FB4">
            <w:pPr>
              <w:tabs>
                <w:tab w:val="left" w:pos="360"/>
              </w:tabs>
              <w:rPr>
                <w:rFonts w:cs="Arial"/>
                <w:sz w:val="20"/>
                <w:szCs w:val="22"/>
              </w:rPr>
            </w:pPr>
            <w:r w:rsidRPr="00C21C90">
              <w:rPr>
                <w:rFonts w:cs="Arial"/>
                <w:sz w:val="20"/>
                <w:szCs w:val="22"/>
                <w:lang w:val="pl"/>
              </w:rPr>
              <w:t>Data urodzenia:</w:t>
            </w:r>
          </w:p>
        </w:tc>
        <w:tc>
          <w:tcPr>
            <w:tcW w:w="2382" w:type="dxa"/>
            <w:tcBorders>
              <w:top w:val="single" w:sz="4" w:space="0" w:color="auto"/>
              <w:left w:val="single" w:sz="4" w:space="0" w:color="auto"/>
            </w:tcBorders>
          </w:tcPr>
          <w:p w14:paraId="77AD5EA3" w14:textId="77777777" w:rsidR="00400059" w:rsidRPr="00C21C90" w:rsidRDefault="00400059" w:rsidP="00C12FB4">
            <w:pPr>
              <w:tabs>
                <w:tab w:val="left" w:pos="360"/>
              </w:tabs>
              <w:rPr>
                <w:rFonts w:cs="Arial"/>
                <w:sz w:val="20"/>
                <w:szCs w:val="22"/>
              </w:rPr>
            </w:pPr>
            <w:r w:rsidRPr="00C21C90">
              <w:rPr>
                <w:rFonts w:cs="Arial"/>
                <w:sz w:val="20"/>
                <w:szCs w:val="22"/>
                <w:lang w:val="pl"/>
              </w:rPr>
              <w:t>Stopień pokrewieństwa z dzieckiem:</w:t>
            </w:r>
          </w:p>
        </w:tc>
        <w:tc>
          <w:tcPr>
            <w:tcW w:w="3600" w:type="dxa"/>
            <w:tcBorders>
              <w:top w:val="single" w:sz="4" w:space="0" w:color="auto"/>
              <w:left w:val="single" w:sz="6" w:space="0" w:color="auto"/>
              <w:right w:val="single" w:sz="18" w:space="0" w:color="auto"/>
            </w:tcBorders>
          </w:tcPr>
          <w:p w14:paraId="51148B66" w14:textId="69CAB168" w:rsidR="00400059" w:rsidRPr="00C21C90" w:rsidRDefault="00B62307" w:rsidP="00FD7596">
            <w:pPr>
              <w:tabs>
                <w:tab w:val="left" w:pos="360"/>
              </w:tabs>
              <w:rPr>
                <w:rFonts w:cs="Arial"/>
                <w:sz w:val="18"/>
              </w:rPr>
            </w:pPr>
            <w:r w:rsidRPr="00C21C90">
              <w:rPr>
                <w:rFonts w:cs="Arial"/>
                <w:sz w:val="18"/>
                <w:lang w:val="pl"/>
              </w:rPr>
              <w:t>Adres do korespondencji:</w:t>
            </w:r>
          </w:p>
        </w:tc>
      </w:tr>
      <w:bookmarkEnd w:id="2"/>
      <w:bookmarkEnd w:id="3"/>
      <w:tr w:rsidR="00400059" w:rsidRPr="00C21C90"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C21C90" w:rsidRDefault="00400059" w:rsidP="007329E7">
            <w:pPr>
              <w:tabs>
                <w:tab w:val="left" w:pos="360"/>
                <w:tab w:val="right" w:pos="10692"/>
              </w:tabs>
              <w:rPr>
                <w:rFonts w:cs="Arial"/>
                <w:sz w:val="18"/>
              </w:rPr>
            </w:pPr>
            <w:r w:rsidRPr="00C21C90">
              <w:rPr>
                <w:rFonts w:cs="Arial"/>
                <w:sz w:val="18"/>
                <w:lang w:val="pl"/>
              </w:rPr>
              <w:t xml:space="preserve">Czy adres posiadacza głównej polisy jest taki sam jak adres domowy?    </w:t>
            </w:r>
            <w:r w:rsidRPr="00C21C90">
              <w:rPr>
                <w:rFonts w:cs="Arial"/>
                <w:sz w:val="18"/>
                <w:lang w:val="pl"/>
              </w:rPr>
              <w:sym w:font="Wingdings" w:char="F06F"/>
            </w:r>
            <w:r w:rsidRPr="00C21C90">
              <w:rPr>
                <w:rFonts w:cs="Arial"/>
                <w:b/>
                <w:bCs/>
                <w:sz w:val="18"/>
                <w:lang w:val="pl"/>
              </w:rPr>
              <w:t xml:space="preserve"> </w:t>
            </w:r>
            <w:r w:rsidRPr="00C21C90">
              <w:rPr>
                <w:rFonts w:cs="Arial"/>
                <w:sz w:val="18"/>
                <w:lang w:val="pl"/>
              </w:rPr>
              <w:t xml:space="preserve">Tak   </w:t>
            </w:r>
            <w:r w:rsidRPr="00C21C90">
              <w:rPr>
                <w:rFonts w:cs="Arial"/>
                <w:sz w:val="18"/>
                <w:lang w:val="pl"/>
              </w:rPr>
              <w:sym w:font="Wingdings" w:char="F06F"/>
            </w:r>
            <w:r w:rsidRPr="00C21C90">
              <w:rPr>
                <w:rFonts w:cs="Arial"/>
                <w:sz w:val="18"/>
                <w:lang w:val="pl"/>
              </w:rPr>
              <w:t xml:space="preserve"> Nie</w:t>
            </w:r>
          </w:p>
        </w:tc>
      </w:tr>
      <w:bookmarkEnd w:id="0"/>
      <w:bookmarkEnd w:id="1"/>
      <w:tr w:rsidR="0007760D" w:rsidRPr="00C21C90" w14:paraId="3BF8B142" w14:textId="77777777" w:rsidTr="008E4941">
        <w:trPr>
          <w:trHeight w:val="403"/>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C21C90" w:rsidRDefault="0007760D" w:rsidP="00B1621D">
            <w:pPr>
              <w:tabs>
                <w:tab w:val="left" w:pos="360"/>
              </w:tabs>
              <w:rPr>
                <w:rFonts w:cs="Arial"/>
                <w:b/>
                <w:sz w:val="20"/>
                <w:szCs w:val="22"/>
              </w:rPr>
            </w:pPr>
            <w:r w:rsidRPr="00C21C90">
              <w:rPr>
                <w:rFonts w:cs="Arial"/>
                <w:b/>
                <w:bCs/>
                <w:sz w:val="20"/>
                <w:szCs w:val="22"/>
                <w:lang w:val="pl"/>
              </w:rPr>
              <w:t>Nazwa drugorzędnej firmy ubezpieczeniowej:</w:t>
            </w:r>
          </w:p>
          <w:p w14:paraId="24A70C13" w14:textId="77777777" w:rsidR="0007760D" w:rsidRPr="00C21C90" w:rsidRDefault="0007760D" w:rsidP="00B1621D">
            <w:pPr>
              <w:tabs>
                <w:tab w:val="left" w:pos="360"/>
              </w:tabs>
              <w:rPr>
                <w:rFonts w:cs="Arial"/>
                <w:sz w:val="4"/>
                <w:szCs w:val="16"/>
              </w:rPr>
            </w:pPr>
          </w:p>
          <w:p w14:paraId="37870D3E" w14:textId="77777777" w:rsidR="0007760D" w:rsidRPr="00C21C90" w:rsidRDefault="0007760D" w:rsidP="00B1621D">
            <w:pPr>
              <w:tabs>
                <w:tab w:val="left" w:pos="360"/>
              </w:tabs>
              <w:rPr>
                <w:rFonts w:cs="Arial"/>
                <w:sz w:val="20"/>
                <w:szCs w:val="22"/>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C21C90" w:rsidRDefault="0007760D" w:rsidP="0007760D">
            <w:pPr>
              <w:tabs>
                <w:tab w:val="left" w:pos="360"/>
              </w:tabs>
              <w:rPr>
                <w:rFonts w:cs="Arial"/>
                <w:sz w:val="20"/>
                <w:szCs w:val="22"/>
              </w:rPr>
            </w:pPr>
            <w:r w:rsidRPr="00C21C90">
              <w:rPr>
                <w:rFonts w:cs="Arial"/>
                <w:sz w:val="20"/>
                <w:szCs w:val="22"/>
                <w:lang w:val="pl"/>
              </w:rPr>
              <w:t>Adres do wystawienia rachunku:</w:t>
            </w:r>
          </w:p>
          <w:p w14:paraId="3D03203E" w14:textId="77777777" w:rsidR="0007760D" w:rsidRPr="00C21C90" w:rsidRDefault="0007760D" w:rsidP="00B1621D">
            <w:pPr>
              <w:tabs>
                <w:tab w:val="left" w:pos="360"/>
              </w:tabs>
              <w:rPr>
                <w:rFonts w:cs="Arial"/>
                <w:sz w:val="20"/>
                <w:szCs w:val="22"/>
              </w:rPr>
            </w:pPr>
          </w:p>
        </w:tc>
      </w:tr>
      <w:tr w:rsidR="003A6631" w:rsidRPr="00C21C90"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C21C90" w:rsidRDefault="003A6631" w:rsidP="00A62B57">
            <w:pPr>
              <w:tabs>
                <w:tab w:val="left" w:pos="360"/>
              </w:tabs>
              <w:rPr>
                <w:rFonts w:cs="Arial"/>
                <w:sz w:val="20"/>
                <w:szCs w:val="22"/>
              </w:rPr>
            </w:pPr>
            <w:r w:rsidRPr="00C21C90">
              <w:rPr>
                <w:rFonts w:cs="Arial"/>
                <w:sz w:val="20"/>
                <w:szCs w:val="22"/>
                <w:lang w:val="pl"/>
              </w:rPr>
              <w:t>Telefon:</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C21C90" w:rsidRDefault="003A6631" w:rsidP="00B1621D">
            <w:pPr>
              <w:tabs>
                <w:tab w:val="left" w:pos="360"/>
              </w:tabs>
              <w:rPr>
                <w:rFonts w:cs="Arial"/>
                <w:sz w:val="20"/>
                <w:szCs w:val="22"/>
              </w:rPr>
            </w:pPr>
            <w:r w:rsidRPr="00C21C90">
              <w:rPr>
                <w:rFonts w:cs="Arial"/>
                <w:sz w:val="20"/>
                <w:szCs w:val="22"/>
                <w:lang w:val="pl"/>
              </w:rPr>
              <w:t>Data wejścia w życie:</w:t>
            </w:r>
          </w:p>
        </w:tc>
      </w:tr>
      <w:tr w:rsidR="00F3041B" w:rsidRPr="00C21C90"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C21C90" w:rsidRDefault="00F3041B" w:rsidP="00B1621D">
            <w:pPr>
              <w:tabs>
                <w:tab w:val="left" w:pos="360"/>
              </w:tabs>
              <w:rPr>
                <w:rFonts w:cs="Arial"/>
                <w:sz w:val="20"/>
                <w:szCs w:val="22"/>
              </w:rPr>
            </w:pPr>
            <w:r w:rsidRPr="00C21C90">
              <w:rPr>
                <w:rFonts w:cs="Arial"/>
                <w:sz w:val="20"/>
                <w:szCs w:val="22"/>
                <w:lang w:val="pl"/>
              </w:rPr>
              <w:t>Numer członkowski:</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C21C90" w:rsidRDefault="00F3041B" w:rsidP="00B1621D">
            <w:pPr>
              <w:tabs>
                <w:tab w:val="left" w:pos="360"/>
              </w:tabs>
              <w:rPr>
                <w:rFonts w:cs="Arial"/>
                <w:sz w:val="18"/>
              </w:rPr>
            </w:pPr>
            <w:r w:rsidRPr="00C21C90">
              <w:rPr>
                <w:rFonts w:cs="Arial"/>
                <w:sz w:val="20"/>
                <w:szCs w:val="22"/>
                <w:lang w:val="pl"/>
              </w:rPr>
              <w:t>Numer grupy:</w:t>
            </w:r>
          </w:p>
        </w:tc>
      </w:tr>
      <w:tr w:rsidR="0007760D" w:rsidRPr="00C21C90"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C21C90" w:rsidRDefault="0007760D" w:rsidP="00B1621D">
            <w:pPr>
              <w:tabs>
                <w:tab w:val="left" w:pos="360"/>
              </w:tabs>
              <w:rPr>
                <w:rFonts w:cs="Arial"/>
                <w:sz w:val="20"/>
                <w:szCs w:val="22"/>
              </w:rPr>
            </w:pPr>
            <w:r w:rsidRPr="00C21C90">
              <w:rPr>
                <w:rFonts w:cs="Arial"/>
                <w:sz w:val="20"/>
                <w:szCs w:val="22"/>
                <w:lang w:val="pl"/>
              </w:rPr>
              <w:t>Pracodawca:</w:t>
            </w:r>
          </w:p>
          <w:p w14:paraId="4DF8D477" w14:textId="77777777" w:rsidR="0007760D" w:rsidRPr="00C21C90" w:rsidRDefault="0007760D" w:rsidP="00B1621D">
            <w:pPr>
              <w:tabs>
                <w:tab w:val="left" w:pos="360"/>
              </w:tabs>
              <w:rPr>
                <w:rFonts w:cs="Arial"/>
                <w:sz w:val="18"/>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C21C90" w:rsidRDefault="0007760D" w:rsidP="00B1621D">
            <w:pPr>
              <w:tabs>
                <w:tab w:val="left" w:pos="360"/>
              </w:tabs>
              <w:rPr>
                <w:rFonts w:cs="Arial"/>
                <w:sz w:val="20"/>
                <w:szCs w:val="22"/>
              </w:rPr>
            </w:pPr>
            <w:r w:rsidRPr="00C21C90">
              <w:rPr>
                <w:rFonts w:cs="Arial"/>
                <w:sz w:val="20"/>
                <w:szCs w:val="22"/>
                <w:lang w:val="pl"/>
              </w:rPr>
              <w:t>Adres pracodawcy:</w:t>
            </w:r>
          </w:p>
          <w:p w14:paraId="1E22736B" w14:textId="77777777" w:rsidR="0007760D" w:rsidRPr="00C21C90" w:rsidRDefault="0007760D" w:rsidP="00B1621D">
            <w:pPr>
              <w:tabs>
                <w:tab w:val="left" w:pos="360"/>
              </w:tabs>
              <w:rPr>
                <w:rFonts w:cs="Arial"/>
                <w:sz w:val="18"/>
              </w:rPr>
            </w:pPr>
          </w:p>
        </w:tc>
      </w:tr>
      <w:tr w:rsidR="00B62307" w:rsidRPr="00C21C90" w14:paraId="37019154" w14:textId="77777777" w:rsidTr="00C270F3">
        <w:trPr>
          <w:trHeight w:val="490"/>
        </w:trPr>
        <w:tc>
          <w:tcPr>
            <w:tcW w:w="3715" w:type="dxa"/>
            <w:tcBorders>
              <w:top w:val="single" w:sz="2" w:space="0" w:color="auto"/>
              <w:left w:val="single" w:sz="18" w:space="0" w:color="auto"/>
              <w:bottom w:val="single" w:sz="4" w:space="0" w:color="auto"/>
              <w:right w:val="single" w:sz="4" w:space="0" w:color="auto"/>
            </w:tcBorders>
          </w:tcPr>
          <w:p w14:paraId="1EAD7043" w14:textId="77777777" w:rsidR="00B62307" w:rsidRPr="00C21C90" w:rsidRDefault="00B62307" w:rsidP="00B1621D">
            <w:pPr>
              <w:tabs>
                <w:tab w:val="left" w:pos="360"/>
              </w:tabs>
              <w:rPr>
                <w:rFonts w:cs="Arial"/>
                <w:sz w:val="20"/>
                <w:szCs w:val="22"/>
                <w:lang w:val="pl-PL"/>
              </w:rPr>
            </w:pPr>
            <w:r w:rsidRPr="00C21C90">
              <w:rPr>
                <w:rFonts w:cs="Arial"/>
                <w:sz w:val="20"/>
                <w:szCs w:val="22"/>
                <w:lang w:val="pl"/>
              </w:rPr>
              <w:t>Imię i nazwisko posiadacza drugorzędnej polisy:</w:t>
            </w:r>
          </w:p>
        </w:tc>
        <w:tc>
          <w:tcPr>
            <w:tcW w:w="1260" w:type="dxa"/>
            <w:gridSpan w:val="2"/>
            <w:tcBorders>
              <w:top w:val="single" w:sz="2" w:space="0" w:color="auto"/>
              <w:left w:val="single" w:sz="4" w:space="0" w:color="auto"/>
              <w:bottom w:val="single" w:sz="4" w:space="0" w:color="auto"/>
              <w:right w:val="single" w:sz="4" w:space="0" w:color="auto"/>
            </w:tcBorders>
          </w:tcPr>
          <w:p w14:paraId="7EB88A49" w14:textId="77777777" w:rsidR="00B62307" w:rsidRPr="00C21C90" w:rsidRDefault="00B62307" w:rsidP="00B1621D">
            <w:pPr>
              <w:tabs>
                <w:tab w:val="left" w:pos="360"/>
              </w:tabs>
              <w:rPr>
                <w:rFonts w:cs="Arial"/>
                <w:sz w:val="20"/>
                <w:szCs w:val="22"/>
              </w:rPr>
            </w:pPr>
            <w:r w:rsidRPr="00C21C90">
              <w:rPr>
                <w:rFonts w:cs="Arial"/>
                <w:sz w:val="20"/>
                <w:szCs w:val="22"/>
                <w:lang w:val="pl"/>
              </w:rPr>
              <w:t>Data urodzenia:</w:t>
            </w: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C21C90" w:rsidRDefault="00B62307" w:rsidP="003912D2">
            <w:pPr>
              <w:tabs>
                <w:tab w:val="left" w:pos="360"/>
              </w:tabs>
              <w:rPr>
                <w:rFonts w:cs="Arial"/>
                <w:sz w:val="20"/>
                <w:szCs w:val="22"/>
              </w:rPr>
            </w:pPr>
            <w:r w:rsidRPr="00C21C90">
              <w:rPr>
                <w:rFonts w:cs="Arial"/>
                <w:sz w:val="20"/>
                <w:szCs w:val="22"/>
                <w:lang w:val="pl"/>
              </w:rPr>
              <w:t>Stopień pokrewieństwa z dzieckiem:</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C21C90" w:rsidRDefault="00B62307" w:rsidP="00B1621D">
            <w:pPr>
              <w:tabs>
                <w:tab w:val="left" w:pos="360"/>
              </w:tabs>
              <w:rPr>
                <w:rFonts w:cs="Arial"/>
                <w:sz w:val="20"/>
                <w:szCs w:val="22"/>
              </w:rPr>
            </w:pPr>
            <w:r w:rsidRPr="00C21C90">
              <w:rPr>
                <w:rFonts w:cs="Arial"/>
                <w:sz w:val="20"/>
                <w:szCs w:val="22"/>
                <w:lang w:val="pl"/>
              </w:rPr>
              <w:t>Adres do korespondencji:</w:t>
            </w:r>
          </w:p>
          <w:p w14:paraId="1A22757A" w14:textId="77777777" w:rsidR="00B62307" w:rsidRPr="00C21C90" w:rsidRDefault="00B62307" w:rsidP="00B1621D">
            <w:pPr>
              <w:tabs>
                <w:tab w:val="left" w:pos="360"/>
              </w:tabs>
              <w:rPr>
                <w:rFonts w:cs="Arial"/>
                <w:sz w:val="20"/>
                <w:szCs w:val="22"/>
              </w:rPr>
            </w:pPr>
          </w:p>
        </w:tc>
      </w:tr>
      <w:tr w:rsidR="00B62307" w:rsidRPr="00C21C90"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C21C90" w:rsidRDefault="00B62307" w:rsidP="00426D1D">
            <w:pPr>
              <w:tabs>
                <w:tab w:val="left" w:pos="360"/>
                <w:tab w:val="left" w:pos="9464"/>
              </w:tabs>
              <w:rPr>
                <w:rFonts w:cs="Arial"/>
                <w:b/>
                <w:sz w:val="20"/>
                <w:szCs w:val="22"/>
              </w:rPr>
            </w:pPr>
            <w:r w:rsidRPr="00C21C90">
              <w:rPr>
                <w:rFonts w:cs="Arial"/>
                <w:sz w:val="20"/>
                <w:szCs w:val="22"/>
                <w:lang w:val="pl"/>
              </w:rPr>
              <w:t xml:space="preserve">Czy adres posiadacza drugorzędnej polisy jest taki sam jak adres domowy?   </w:t>
            </w:r>
            <w:r w:rsidRPr="00C21C90">
              <w:rPr>
                <w:rFonts w:cs="Arial"/>
                <w:sz w:val="20"/>
                <w:szCs w:val="22"/>
                <w:lang w:val="pl"/>
              </w:rPr>
              <w:sym w:font="Wingdings" w:char="F06F"/>
            </w:r>
            <w:r w:rsidRPr="00C21C90">
              <w:rPr>
                <w:rFonts w:cs="Arial"/>
                <w:sz w:val="20"/>
                <w:szCs w:val="22"/>
                <w:lang w:val="pl"/>
              </w:rPr>
              <w:t xml:space="preserve">Tak        </w:t>
            </w:r>
            <w:r w:rsidRPr="00C21C90">
              <w:rPr>
                <w:rFonts w:cs="Arial"/>
                <w:sz w:val="20"/>
                <w:szCs w:val="22"/>
                <w:lang w:val="pl"/>
              </w:rPr>
              <w:sym w:font="Wingdings" w:char="F06F"/>
            </w:r>
            <w:r w:rsidRPr="00C21C90">
              <w:rPr>
                <w:rFonts w:cs="Arial"/>
                <w:sz w:val="20"/>
                <w:szCs w:val="22"/>
                <w:lang w:val="pl"/>
              </w:rPr>
              <w:t xml:space="preserve">Nie </w:t>
            </w:r>
            <w:r w:rsidRPr="00C21C90">
              <w:rPr>
                <w:rFonts w:cs="Arial"/>
                <w:sz w:val="20"/>
                <w:szCs w:val="22"/>
                <w:lang w:val="pl"/>
              </w:rPr>
              <w:tab/>
            </w:r>
          </w:p>
        </w:tc>
      </w:tr>
      <w:tr w:rsidR="00CB75A7" w:rsidRPr="00C21C90" w14:paraId="7D7DEA3A" w14:textId="77777777" w:rsidTr="00C270F3">
        <w:trPr>
          <w:trHeight w:val="386"/>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77777777" w:rsidR="00CB75A7" w:rsidRPr="00C21C90" w:rsidRDefault="00CB75A7" w:rsidP="00CB75A7">
            <w:pPr>
              <w:tabs>
                <w:tab w:val="left" w:pos="360"/>
              </w:tabs>
              <w:rPr>
                <w:rFonts w:cs="Arial"/>
                <w:i/>
                <w:sz w:val="17"/>
                <w:szCs w:val="17"/>
                <w:u w:val="single"/>
                <w:lang w:val="pl-PL"/>
              </w:rPr>
            </w:pPr>
            <w:r w:rsidRPr="00C21C90">
              <w:rPr>
                <w:rFonts w:cs="Arial"/>
                <w:sz w:val="17"/>
                <w:szCs w:val="17"/>
                <w:lang w:val="pl"/>
              </w:rPr>
              <w:sym w:font="Wingdings" w:char="F077"/>
            </w:r>
            <w:r w:rsidRPr="00C21C90">
              <w:rPr>
                <w:rFonts w:cs="Arial"/>
                <w:sz w:val="17"/>
                <w:szCs w:val="17"/>
                <w:lang w:val="pl"/>
              </w:rPr>
              <w:t xml:space="preserve"> Czy plan(-y) jest/są nieuprawnione?         </w:t>
            </w:r>
            <w:r w:rsidRPr="00C21C90">
              <w:rPr>
                <w:rFonts w:cs="Arial"/>
                <w:sz w:val="17"/>
                <w:szCs w:val="17"/>
                <w:lang w:val="pl"/>
              </w:rPr>
              <w:sym w:font="Wingdings" w:char="F06F"/>
            </w:r>
            <w:r w:rsidRPr="00C21C90">
              <w:rPr>
                <w:rFonts w:cs="Arial"/>
                <w:sz w:val="17"/>
                <w:szCs w:val="17"/>
                <w:lang w:val="pl"/>
              </w:rPr>
              <w:t xml:space="preserve">Tak        </w:t>
            </w:r>
            <w:r w:rsidRPr="00C21C90">
              <w:rPr>
                <w:rFonts w:cs="Arial"/>
                <w:sz w:val="17"/>
                <w:szCs w:val="17"/>
                <w:lang w:val="pl"/>
              </w:rPr>
              <w:sym w:font="Wingdings" w:char="F06F"/>
            </w:r>
            <w:r w:rsidRPr="00C21C90">
              <w:rPr>
                <w:rFonts w:cs="Arial"/>
                <w:sz w:val="17"/>
                <w:szCs w:val="17"/>
                <w:lang w:val="pl"/>
              </w:rPr>
              <w:t xml:space="preserve">Nie           Jeżeli zaznaczyłeś(-aś) „Tak”, prosimy wypełnić Formularz 1-3a </w:t>
            </w:r>
          </w:p>
          <w:p w14:paraId="5967C859" w14:textId="3387C6C1" w:rsidR="00CB75A7" w:rsidRPr="00C21C90" w:rsidRDefault="00CB75A7" w:rsidP="0087055D">
            <w:pPr>
              <w:tabs>
                <w:tab w:val="left" w:pos="360"/>
              </w:tabs>
              <w:ind w:right="-192"/>
              <w:rPr>
                <w:rFonts w:cs="Arial"/>
                <w:b/>
                <w:sz w:val="18"/>
                <w:lang w:val="pl-PL"/>
              </w:rPr>
            </w:pPr>
            <w:r w:rsidRPr="00C21C90">
              <w:rPr>
                <w:rFonts w:cs="Arial"/>
                <w:sz w:val="17"/>
                <w:szCs w:val="17"/>
                <w:lang w:val="pl"/>
              </w:rPr>
              <w:sym w:font="Wingdings" w:char="F077"/>
            </w:r>
            <w:r w:rsidRPr="00C21C90">
              <w:rPr>
                <w:rFonts w:cs="Arial"/>
                <w:sz w:val="17"/>
                <w:szCs w:val="17"/>
                <w:lang w:val="pl"/>
              </w:rPr>
              <w:t xml:space="preserve"> Czy posiadasz zdrowotne konto oszczędnościowe (HSA)?</w:t>
            </w:r>
            <w:r w:rsidRPr="00C21C90">
              <w:rPr>
                <w:rFonts w:cs="Arial"/>
                <w:b/>
                <w:bCs/>
                <w:sz w:val="17"/>
                <w:szCs w:val="17"/>
                <w:lang w:val="pl"/>
              </w:rPr>
              <w:t xml:space="preserve">   </w:t>
            </w:r>
            <w:r w:rsidRPr="00C21C90">
              <w:rPr>
                <w:rFonts w:cs="Arial"/>
                <w:sz w:val="17"/>
                <w:szCs w:val="17"/>
                <w:lang w:val="pl"/>
              </w:rPr>
              <w:sym w:font="Wingdings" w:char="F06F"/>
            </w:r>
            <w:r w:rsidRPr="00C21C90">
              <w:rPr>
                <w:rFonts w:cs="Arial"/>
                <w:sz w:val="17"/>
                <w:szCs w:val="17"/>
                <w:lang w:val="pl"/>
              </w:rPr>
              <w:t xml:space="preserve">Tak </w:t>
            </w:r>
            <w:r w:rsidRPr="00C21C90">
              <w:rPr>
                <w:rFonts w:cs="Arial"/>
                <w:b/>
                <w:bCs/>
                <w:sz w:val="17"/>
                <w:szCs w:val="17"/>
                <w:lang w:val="pl"/>
              </w:rPr>
              <w:t xml:space="preserve">  </w:t>
            </w:r>
            <w:r w:rsidRPr="00C21C90">
              <w:rPr>
                <w:rFonts w:cs="Arial"/>
                <w:sz w:val="17"/>
                <w:szCs w:val="17"/>
                <w:lang w:val="pl"/>
              </w:rPr>
              <w:sym w:font="Wingdings" w:char="F06F"/>
            </w:r>
            <w:r w:rsidRPr="00C21C90">
              <w:rPr>
                <w:rFonts w:cs="Arial"/>
                <w:sz w:val="17"/>
                <w:szCs w:val="17"/>
                <w:lang w:val="pl"/>
              </w:rPr>
              <w:t xml:space="preserve">Nie   </w:t>
            </w:r>
            <w:r w:rsidRPr="00C21C90">
              <w:rPr>
                <w:rFonts w:cs="Arial"/>
                <w:spacing w:val="-2"/>
                <w:sz w:val="17"/>
                <w:szCs w:val="17"/>
                <w:lang w:val="pl"/>
              </w:rPr>
              <w:t>HSA nie zostanie rozliczone bez podpisanego Formularza 1-3-HSA</w:t>
            </w:r>
          </w:p>
        </w:tc>
      </w:tr>
    </w:tbl>
    <w:p w14:paraId="628FA27D" w14:textId="77777777" w:rsidR="00C270F3" w:rsidRPr="00C21C90" w:rsidRDefault="00C270F3" w:rsidP="00E578D0">
      <w:pPr>
        <w:rPr>
          <w:rFonts w:cs="Arial"/>
          <w:b/>
          <w:sz w:val="14"/>
          <w:lang w:val="pl-PL"/>
        </w:rPr>
      </w:pPr>
    </w:p>
    <w:p w14:paraId="3B597325" w14:textId="77777777" w:rsidR="00E578D0" w:rsidRPr="00C21C90" w:rsidRDefault="000E3EA4" w:rsidP="00E578D0">
      <w:pPr>
        <w:rPr>
          <w:rFonts w:cs="Arial"/>
          <w:sz w:val="18"/>
          <w:lang w:val="pl-PL"/>
        </w:rPr>
      </w:pPr>
      <w:r w:rsidRPr="00C21C90">
        <w:rPr>
          <w:rFonts w:cs="Arial"/>
          <w:b/>
          <w:bCs/>
          <w:sz w:val="18"/>
          <w:lang w:val="pl"/>
        </w:rPr>
        <w:t>____</w:t>
      </w:r>
      <w:r w:rsidRPr="00C21C90">
        <w:rPr>
          <w:rFonts w:cs="Arial"/>
          <w:spacing w:val="-2"/>
          <w:sz w:val="18"/>
          <w:lang w:val="pl"/>
        </w:rPr>
        <w:t xml:space="preserve">W imieniu mojego dziecka, które jest poddawane ocenie, w wyniku której może zostać zarejestrowane do Systemu Connecticut Birth to Three, zezwalam na udostępnienie mojemu ubezpieczycielowi oraz federalnym Centers for Medicare &amp; Medicaid Services (Centrum Usług Medicare i Medicaid) informacji medycznych i innych potrzebnych do przeprowadzenia procedury zwrotu kosztów. Przyjmuję do wiadomości, że jeżeli płatność za usługi Birth to Three zostanie przesłana bezpośrednio do mnie, jestem zobowiązany(-a) do przesłania jej do mojego programu Birth to Three. Przyjmuję również do wiadomości, że zgodę tę mogę wycofać w dowolnym momencie. </w:t>
      </w:r>
    </w:p>
    <w:p w14:paraId="71A33532" w14:textId="77777777" w:rsidR="00185164" w:rsidRPr="00C21C90" w:rsidRDefault="00185164" w:rsidP="00E578D0">
      <w:pPr>
        <w:rPr>
          <w:rFonts w:cs="Arial"/>
          <w:b/>
          <w:sz w:val="8"/>
          <w:szCs w:val="10"/>
          <w:lang w:val="pl-PL"/>
        </w:rPr>
      </w:pPr>
    </w:p>
    <w:p w14:paraId="1D3CA871" w14:textId="77777777" w:rsidR="00F3041B" w:rsidRPr="00C21C90" w:rsidRDefault="000E3EA4" w:rsidP="00E578D0">
      <w:pPr>
        <w:rPr>
          <w:rFonts w:cs="Arial"/>
          <w:sz w:val="18"/>
          <w:lang w:val="pl-PL"/>
        </w:rPr>
      </w:pPr>
      <w:r w:rsidRPr="00C21C90">
        <w:rPr>
          <w:rFonts w:cs="Arial"/>
          <w:b/>
          <w:bCs/>
          <w:sz w:val="18"/>
          <w:lang w:val="pl"/>
        </w:rPr>
        <w:t>____</w:t>
      </w:r>
      <w:r w:rsidRPr="00C21C90">
        <w:rPr>
          <w:rFonts w:cs="Arial"/>
          <w:sz w:val="18"/>
          <w:lang w:val="pl"/>
        </w:rPr>
        <w:t xml:space="preserve">Nie zezwalam na udostępnienie.             </w:t>
      </w:r>
    </w:p>
    <w:p w14:paraId="3B16B278" w14:textId="77777777" w:rsidR="000E3EA4" w:rsidRPr="00C21C90" w:rsidRDefault="000E3EA4" w:rsidP="00E578D0">
      <w:pPr>
        <w:rPr>
          <w:rFonts w:cs="Arial"/>
          <w:sz w:val="18"/>
          <w:lang w:val="pl-PL"/>
        </w:rPr>
      </w:pPr>
      <w:r w:rsidRPr="00C21C90">
        <w:rPr>
          <w:rFonts w:cs="Arial"/>
          <w:b/>
          <w:bCs/>
          <w:sz w:val="18"/>
          <w:lang w:val="pl"/>
        </w:rPr>
        <w:t>____</w:t>
      </w:r>
      <w:r w:rsidRPr="00C21C90">
        <w:rPr>
          <w:rFonts w:cs="Arial"/>
          <w:sz w:val="18"/>
          <w:lang w:val="pl"/>
        </w:rPr>
        <w:t>Nie posiadam ubezpieczenia.</w:t>
      </w:r>
    </w:p>
    <w:p w14:paraId="70C98101" w14:textId="77777777" w:rsidR="00E9391B" w:rsidRPr="00C21C90" w:rsidRDefault="000E3EA4" w:rsidP="00E578D0">
      <w:pPr>
        <w:rPr>
          <w:rFonts w:cs="Arial"/>
          <w:sz w:val="14"/>
          <w:szCs w:val="16"/>
          <w:lang w:val="pl-PL"/>
        </w:rPr>
      </w:pPr>
      <w:r w:rsidRPr="00C21C90">
        <w:rPr>
          <w:rFonts w:cs="Arial"/>
          <w:sz w:val="18"/>
          <w:lang w:val="pl"/>
        </w:rPr>
        <w:t xml:space="preserve"> </w:t>
      </w:r>
    </w:p>
    <w:p w14:paraId="7D66F447" w14:textId="77777777" w:rsidR="00B140A7" w:rsidRPr="00C21C90" w:rsidRDefault="00B140A7" w:rsidP="0007760D">
      <w:pPr>
        <w:tabs>
          <w:tab w:val="left" w:pos="3600"/>
          <w:tab w:val="left" w:pos="4770"/>
          <w:tab w:val="left" w:pos="7830"/>
          <w:tab w:val="left" w:pos="9000"/>
          <w:tab w:val="left" w:pos="10080"/>
        </w:tabs>
        <w:rPr>
          <w:rFonts w:cs="Arial"/>
          <w:b/>
          <w:sz w:val="20"/>
          <w:szCs w:val="22"/>
          <w:u w:val="single"/>
          <w:lang w:val="pl-PL"/>
        </w:rPr>
      </w:pPr>
      <w:r w:rsidRPr="00C21C90">
        <w:rPr>
          <w:rFonts w:cs="Arial"/>
          <w:b/>
          <w:bCs/>
          <w:sz w:val="20"/>
          <w:szCs w:val="22"/>
          <w:u w:val="single"/>
          <w:lang w:val="pl"/>
        </w:rPr>
        <w:tab/>
      </w:r>
      <w:r w:rsidRPr="00C21C90">
        <w:rPr>
          <w:rFonts w:cs="Arial"/>
          <w:b/>
          <w:bCs/>
          <w:sz w:val="20"/>
          <w:szCs w:val="22"/>
          <w:lang w:val="pl"/>
        </w:rPr>
        <w:tab/>
      </w:r>
      <w:r w:rsidRPr="00C21C90">
        <w:rPr>
          <w:rFonts w:cs="Arial"/>
          <w:b/>
          <w:bCs/>
          <w:sz w:val="20"/>
          <w:szCs w:val="22"/>
          <w:u w:val="single"/>
          <w:lang w:val="pl"/>
        </w:rPr>
        <w:tab/>
      </w:r>
      <w:r w:rsidRPr="00C21C90">
        <w:rPr>
          <w:rFonts w:cs="Arial"/>
          <w:b/>
          <w:bCs/>
          <w:sz w:val="20"/>
          <w:szCs w:val="22"/>
          <w:lang w:val="pl"/>
        </w:rPr>
        <w:tab/>
      </w:r>
      <w:r w:rsidRPr="00C21C90">
        <w:rPr>
          <w:rFonts w:cs="Arial"/>
          <w:b/>
          <w:bCs/>
          <w:sz w:val="20"/>
          <w:szCs w:val="22"/>
          <w:u w:val="single"/>
          <w:lang w:val="pl"/>
        </w:rPr>
        <w:tab/>
      </w:r>
    </w:p>
    <w:p w14:paraId="71B63DCD" w14:textId="77777777" w:rsidR="0007760D" w:rsidRPr="00C21C90" w:rsidRDefault="0007760D" w:rsidP="0007760D">
      <w:pPr>
        <w:tabs>
          <w:tab w:val="center" w:pos="1530"/>
          <w:tab w:val="center" w:pos="6120"/>
          <w:tab w:val="center" w:pos="9540"/>
        </w:tabs>
        <w:rPr>
          <w:rFonts w:cs="Arial"/>
          <w:sz w:val="14"/>
          <w:szCs w:val="16"/>
          <w:lang w:val="pl-PL"/>
        </w:rPr>
      </w:pPr>
      <w:r w:rsidRPr="00C21C90">
        <w:rPr>
          <w:rFonts w:cs="Arial"/>
          <w:sz w:val="14"/>
          <w:szCs w:val="16"/>
          <w:lang w:val="pl"/>
        </w:rPr>
        <w:tab/>
        <w:t>Imię i nazwisko (</w:t>
      </w:r>
      <w:r w:rsidRPr="00C21C90">
        <w:rPr>
          <w:rFonts w:cs="Arial"/>
          <w:b/>
          <w:bCs/>
          <w:sz w:val="14"/>
          <w:szCs w:val="16"/>
          <w:lang w:val="pl"/>
        </w:rPr>
        <w:t>wielkimi literami</w:t>
      </w:r>
      <w:r w:rsidRPr="00C21C90">
        <w:rPr>
          <w:rFonts w:cs="Arial"/>
          <w:sz w:val="14"/>
          <w:szCs w:val="16"/>
          <w:lang w:val="pl"/>
        </w:rPr>
        <w:t>)</w:t>
      </w:r>
      <w:r w:rsidRPr="00C21C90">
        <w:rPr>
          <w:rFonts w:cs="Arial"/>
          <w:sz w:val="14"/>
          <w:szCs w:val="16"/>
          <w:lang w:val="pl"/>
        </w:rPr>
        <w:tab/>
        <w:t>Podpis</w:t>
      </w:r>
      <w:r w:rsidRPr="00C21C90">
        <w:rPr>
          <w:rFonts w:cs="Arial"/>
          <w:sz w:val="14"/>
          <w:szCs w:val="16"/>
          <w:lang w:val="pl"/>
        </w:rPr>
        <w:tab/>
        <w:t>Data</w:t>
      </w:r>
    </w:p>
    <w:p w14:paraId="776DE4F8" w14:textId="77777777" w:rsidR="00C270F3" w:rsidRPr="00C21C90" w:rsidRDefault="00C270F3" w:rsidP="0007760D">
      <w:pPr>
        <w:tabs>
          <w:tab w:val="center" w:pos="1530"/>
          <w:tab w:val="center" w:pos="6120"/>
          <w:tab w:val="center" w:pos="9540"/>
        </w:tabs>
        <w:rPr>
          <w:rFonts w:cs="Arial"/>
          <w:b/>
          <w:sz w:val="14"/>
          <w:szCs w:val="16"/>
          <w:lang w:val="pl-PL"/>
        </w:rPr>
      </w:pPr>
    </w:p>
    <w:p w14:paraId="4DF5F5E7" w14:textId="77777777" w:rsidR="00E43B27" w:rsidRPr="00C21C90" w:rsidRDefault="00E43B27" w:rsidP="0007760D">
      <w:pPr>
        <w:tabs>
          <w:tab w:val="center" w:pos="1530"/>
          <w:tab w:val="center" w:pos="6120"/>
          <w:tab w:val="center" w:pos="9540"/>
        </w:tabs>
        <w:rPr>
          <w:rFonts w:cs="Arial"/>
          <w:sz w:val="14"/>
          <w:szCs w:val="16"/>
          <w:lang w:val="pl-PL"/>
        </w:rPr>
      </w:pPr>
      <w:r w:rsidRPr="00C21C90">
        <w:rPr>
          <w:rFonts w:cs="Arial"/>
          <w:b/>
          <w:bCs/>
          <w:sz w:val="14"/>
          <w:szCs w:val="16"/>
          <w:lang w:val="pl"/>
        </w:rPr>
        <w:t>_____</w:t>
      </w:r>
      <w:r w:rsidRPr="00C21C90">
        <w:rPr>
          <w:rFonts w:cs="Arial"/>
          <w:sz w:val="14"/>
          <w:szCs w:val="16"/>
          <w:lang w:val="pl"/>
        </w:rPr>
        <w:t xml:space="preserve"> Zgoda wycofana dnia ______________(data) </w:t>
      </w:r>
      <w:r w:rsidRPr="00C21C90">
        <w:rPr>
          <w:rFonts w:cs="Arial"/>
          <w:sz w:val="14"/>
          <w:szCs w:val="16"/>
          <w:lang w:val="pl"/>
        </w:rPr>
        <w:tab/>
        <w:t xml:space="preserve"> ________________________________(podpis)</w:t>
      </w:r>
    </w:p>
    <w:p w14:paraId="6FE789D7" w14:textId="77777777" w:rsidR="00C270F3" w:rsidRPr="00C21C90" w:rsidRDefault="00C270F3" w:rsidP="0007760D">
      <w:pPr>
        <w:tabs>
          <w:tab w:val="center" w:pos="1530"/>
          <w:tab w:val="center" w:pos="6120"/>
          <w:tab w:val="center" w:pos="9540"/>
        </w:tabs>
        <w:rPr>
          <w:rFonts w:cs="Arial"/>
          <w:sz w:val="8"/>
          <w:szCs w:val="1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486AAC" w14:paraId="4ADD6FC1" w14:textId="77777777" w:rsidTr="000E3614">
        <w:trPr>
          <w:cantSplit/>
          <w:trHeight w:val="467"/>
        </w:trPr>
        <w:tc>
          <w:tcPr>
            <w:tcW w:w="4518" w:type="dxa"/>
            <w:shd w:val="clear" w:color="auto" w:fill="auto"/>
          </w:tcPr>
          <w:p w14:paraId="209FDEAA" w14:textId="77777777" w:rsidR="00F3041B" w:rsidRPr="00C21C90" w:rsidRDefault="00F3041B" w:rsidP="000E3EA4">
            <w:pPr>
              <w:rPr>
                <w:rFonts w:cs="Arial"/>
                <w:sz w:val="18"/>
              </w:rPr>
            </w:pPr>
            <w:r w:rsidRPr="00C21C90">
              <w:rPr>
                <w:rFonts w:cs="Arial"/>
                <w:sz w:val="18"/>
                <w:lang w:val="pl"/>
              </w:rPr>
              <w:t xml:space="preserve">Informacje przeczytane przez:  </w:t>
            </w:r>
          </w:p>
          <w:p w14:paraId="302DE66B" w14:textId="77777777" w:rsidR="00DD1BE3" w:rsidRPr="00C21C90" w:rsidRDefault="00DD1BE3" w:rsidP="00F3041B">
            <w:pPr>
              <w:jc w:val="right"/>
              <w:rPr>
                <w:rFonts w:cs="Arial"/>
                <w:sz w:val="18"/>
              </w:rPr>
            </w:pPr>
          </w:p>
        </w:tc>
        <w:tc>
          <w:tcPr>
            <w:tcW w:w="6390" w:type="dxa"/>
            <w:shd w:val="clear" w:color="auto" w:fill="auto"/>
          </w:tcPr>
          <w:p w14:paraId="6BED555C" w14:textId="77777777" w:rsidR="000E3614" w:rsidRPr="00486AAC" w:rsidRDefault="00443467" w:rsidP="00443467">
            <w:pPr>
              <w:rPr>
                <w:rFonts w:cs="Arial"/>
                <w:noProof/>
                <w:sz w:val="18"/>
                <w:lang w:val="pl-PL"/>
              </w:rPr>
            </w:pPr>
            <w:r w:rsidRPr="00C21C90">
              <w:rPr>
                <w:rFonts w:cs="Arial"/>
                <w:noProof/>
                <w:sz w:val="18"/>
                <w:lang w:val="pl"/>
              </w:rPr>
              <w:t>Podpis przedstawiciela Birth to Three/Data</w:t>
            </w:r>
          </w:p>
          <w:p w14:paraId="0AF096FF" w14:textId="77777777" w:rsidR="00DD1BE3" w:rsidRPr="00486AAC" w:rsidRDefault="000E3614" w:rsidP="00C270F3">
            <w:pPr>
              <w:tabs>
                <w:tab w:val="left" w:pos="1070"/>
              </w:tabs>
              <w:rPr>
                <w:rFonts w:cs="Arial"/>
                <w:sz w:val="18"/>
                <w:lang w:val="pl-PL"/>
              </w:rPr>
            </w:pPr>
            <w:r w:rsidRPr="008E4941">
              <w:rPr>
                <w:sz w:val="22"/>
                <w:lang w:val="pl"/>
              </w:rPr>
              <w:tab/>
            </w:r>
          </w:p>
        </w:tc>
      </w:tr>
    </w:tbl>
    <w:p w14:paraId="2C152504" w14:textId="77777777" w:rsidR="00DD1BE3" w:rsidRPr="00486AAC" w:rsidRDefault="00DD1BE3" w:rsidP="00F3041B">
      <w:pPr>
        <w:tabs>
          <w:tab w:val="center" w:pos="1530"/>
          <w:tab w:val="center" w:pos="6120"/>
          <w:tab w:val="center" w:pos="9540"/>
        </w:tabs>
        <w:rPr>
          <w:rFonts w:cs="Arial"/>
          <w:sz w:val="2"/>
          <w:szCs w:val="2"/>
          <w:lang w:val="pl-PL"/>
        </w:rPr>
      </w:pPr>
    </w:p>
    <w:sectPr w:rsidR="00DD1BE3" w:rsidRPr="00486AAC"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C57B" w14:textId="77777777" w:rsidR="00AA7D2A" w:rsidRDefault="00AA7D2A">
      <w:r>
        <w:separator/>
      </w:r>
    </w:p>
  </w:endnote>
  <w:endnote w:type="continuationSeparator" w:id="0">
    <w:p w14:paraId="1A9F6330" w14:textId="77777777" w:rsidR="00AA7D2A" w:rsidRDefault="00AA7D2A">
      <w:r>
        <w:continuationSeparator/>
      </w:r>
    </w:p>
  </w:endnote>
  <w:endnote w:type="continuationNotice" w:id="1">
    <w:p w14:paraId="55EAACC4" w14:textId="77777777" w:rsidR="00AA7D2A" w:rsidRDefault="00AA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8EE1" w14:textId="77777777" w:rsidR="008B07E8" w:rsidRDefault="008B07E8">
    <w:pPr>
      <w:pStyle w:val="Footer"/>
      <w:rPr>
        <w:sz w:val="18"/>
      </w:rPr>
    </w:pPr>
    <w:proofErr w:type="spellStart"/>
    <w:r w:rsidRPr="00486AAC">
      <w:rPr>
        <w:sz w:val="18"/>
      </w:rPr>
      <w:t>Formularz</w:t>
    </w:r>
    <w:proofErr w:type="spellEnd"/>
    <w:r w:rsidRPr="00486AAC">
      <w:rPr>
        <w:sz w:val="18"/>
      </w:rPr>
      <w:t xml:space="preserve"> Connecticut Birth to Three 1-3a (</w:t>
    </w:r>
    <w:proofErr w:type="spellStart"/>
    <w:r w:rsidRPr="00486AAC">
      <w:rPr>
        <w:sz w:val="18"/>
      </w:rPr>
      <w:t>Zmieniony</w:t>
    </w:r>
    <w:proofErr w:type="spellEnd"/>
    <w:r w:rsidRPr="00486AAC">
      <w:rPr>
        <w:sz w:val="18"/>
      </w:rPr>
      <w:t xml:space="preserve"> 01/07/14)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0938" w14:textId="77777777" w:rsidR="008B07E8" w:rsidRPr="00486AAC" w:rsidRDefault="008B07E8">
    <w:pPr>
      <w:pStyle w:val="Footer"/>
      <w:rPr>
        <w:sz w:val="18"/>
        <w:szCs w:val="18"/>
        <w:lang w:val="pl-PL"/>
      </w:rPr>
    </w:pPr>
    <w:r w:rsidRPr="00F31D7E">
      <w:rPr>
        <w:sz w:val="18"/>
        <w:szCs w:val="18"/>
        <w:lang w:val="pl"/>
      </w:rPr>
      <w:t xml:space="preserve">Formularz Connecticut Birth to Three 1-3 (Obowiązujący od 01/07/19, Zmieniony </w:t>
    </w:r>
    <w:r w:rsidRPr="00F31D7E">
      <w:rPr>
        <w:color w:val="000000"/>
        <w:sz w:val="18"/>
        <w:szCs w:val="18"/>
        <w:lang w:val="pl"/>
      </w:rPr>
      <w:t>16/06/21</w:t>
    </w:r>
    <w:r w:rsidRPr="00F31D7E">
      <w:rPr>
        <w:sz w:val="18"/>
        <w:szCs w:val="18"/>
        <w:lang w:va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7130" w14:textId="77777777" w:rsidR="00AA7D2A" w:rsidRDefault="00AA7D2A">
      <w:r>
        <w:separator/>
      </w:r>
    </w:p>
  </w:footnote>
  <w:footnote w:type="continuationSeparator" w:id="0">
    <w:p w14:paraId="7DB739E0" w14:textId="77777777" w:rsidR="00AA7D2A" w:rsidRDefault="00AA7D2A">
      <w:r>
        <w:continuationSeparator/>
      </w:r>
    </w:p>
  </w:footnote>
  <w:footnote w:type="continuationNotice" w:id="1">
    <w:p w14:paraId="673F1998" w14:textId="77777777" w:rsidR="00AA7D2A" w:rsidRDefault="00AA7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0123" w14:textId="77777777" w:rsidR="008B07E8" w:rsidRPr="00486AAC" w:rsidRDefault="008B07E8" w:rsidP="00CD1A77">
    <w:pPr>
      <w:pStyle w:val="Header"/>
      <w:jc w:val="center"/>
      <w:rPr>
        <w:sz w:val="22"/>
        <w:lang w:val="pl-PL"/>
      </w:rPr>
    </w:pPr>
    <w:r w:rsidRPr="00FD7596">
      <w:rPr>
        <w:rFonts w:cs="Arial"/>
        <w:b/>
        <w:bCs/>
        <w:sz w:val="20"/>
        <w:szCs w:val="22"/>
        <w:lang w:val="pl"/>
      </w:rPr>
      <w:t>Zbieranie informacji o ubezpieczeniu i zgoda na udostępnienie informacji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1793A"/>
    <w:rsid w:val="00426D1D"/>
    <w:rsid w:val="00443017"/>
    <w:rsid w:val="0044304C"/>
    <w:rsid w:val="00443467"/>
    <w:rsid w:val="00464A1F"/>
    <w:rsid w:val="00483406"/>
    <w:rsid w:val="00486AAC"/>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055D"/>
    <w:rsid w:val="00872A1A"/>
    <w:rsid w:val="008870FA"/>
    <w:rsid w:val="008B07E8"/>
    <w:rsid w:val="008B0AEE"/>
    <w:rsid w:val="008B7CDD"/>
    <w:rsid w:val="008C3A4A"/>
    <w:rsid w:val="008C4DC8"/>
    <w:rsid w:val="008E1518"/>
    <w:rsid w:val="008E1CCE"/>
    <w:rsid w:val="008E4941"/>
    <w:rsid w:val="008F5551"/>
    <w:rsid w:val="00906132"/>
    <w:rsid w:val="009129C0"/>
    <w:rsid w:val="009179D8"/>
    <w:rsid w:val="0093000B"/>
    <w:rsid w:val="00933269"/>
    <w:rsid w:val="009340F1"/>
    <w:rsid w:val="00957B87"/>
    <w:rsid w:val="009664B6"/>
    <w:rsid w:val="009741BE"/>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A7D2A"/>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B0013"/>
    <w:rsid w:val="00BB17A4"/>
    <w:rsid w:val="00BB7569"/>
    <w:rsid w:val="00BC21E7"/>
    <w:rsid w:val="00BC4A1B"/>
    <w:rsid w:val="00BC5959"/>
    <w:rsid w:val="00BE20C5"/>
    <w:rsid w:val="00BE2532"/>
    <w:rsid w:val="00BF20E4"/>
    <w:rsid w:val="00C12FB4"/>
    <w:rsid w:val="00C21C90"/>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B714C"/>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A292B"/>
    <w:rsid w:val="00EB3A15"/>
    <w:rsid w:val="00F0608A"/>
    <w:rsid w:val="00F215CC"/>
    <w:rsid w:val="00F26453"/>
    <w:rsid w:val="00F3041B"/>
    <w:rsid w:val="00F31D7E"/>
    <w:rsid w:val="00F43704"/>
    <w:rsid w:val="00F5350E"/>
    <w:rsid w:val="00F667E5"/>
    <w:rsid w:val="00F741DB"/>
    <w:rsid w:val="00F90DB7"/>
    <w:rsid w:val="00F96DCD"/>
    <w:rsid w:val="00FA1FB4"/>
    <w:rsid w:val="00FA5F9F"/>
    <w:rsid w:val="00FD342F"/>
    <w:rsid w:val="00FD6460"/>
    <w:rsid w:val="00FD7596"/>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A143-5A67-4112-8E6F-71BADB1D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529</Words>
  <Characters>3625</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CONNECTICUT BIRTH TO THREE SYSTEM</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Johana Consoli</cp:lastModifiedBy>
  <cp:revision>3</cp:revision>
  <cp:lastPrinted>2019-06-27T16:43:00Z</cp:lastPrinted>
  <dcterms:created xsi:type="dcterms:W3CDTF">2021-06-21T16:46:00Z</dcterms:created>
  <dcterms:modified xsi:type="dcterms:W3CDTF">2021-07-15T19:20:00Z</dcterms:modified>
</cp:coreProperties>
</file>